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 #</w:t>
      </w:r>
      <w:r w:rsidR="00770C73">
        <w:rPr>
          <w:rFonts w:ascii="Arial" w:eastAsia="SimSun" w:hAnsi="Arial" w:cs="Times New Roman"/>
          <w:b/>
          <w:sz w:val="24"/>
          <w:szCs w:val="20"/>
          <w:lang w:val="en-GB"/>
        </w:rPr>
        <w:t>88</w:t>
      </w:r>
      <w:r w:rsidR="00A94FDA">
        <w:rPr>
          <w:rFonts w:ascii="Arial" w:eastAsia="SimSun" w:hAnsi="Arial" w:cs="Times New Roman" w:hint="eastAsia"/>
          <w:b/>
          <w:sz w:val="24"/>
          <w:szCs w:val="20"/>
          <w:lang w:val="en-GB" w:eastAsia="zh-CN"/>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8665A" w:rsidRPr="0048665A">
        <w:rPr>
          <w:rFonts w:ascii="Arial" w:eastAsia="SimSun" w:hAnsi="Arial" w:cs="Times New Roman"/>
          <w:b/>
          <w:bCs/>
          <w:sz w:val="24"/>
          <w:szCs w:val="20"/>
          <w:lang w:val="en-GB" w:eastAsia="ja-JP"/>
        </w:rPr>
        <w:t>R4-1813727</w:t>
      </w:r>
    </w:p>
    <w:p w:rsidR="00597B62" w:rsidRDefault="00A94FDA" w:rsidP="00597B62">
      <w:pPr>
        <w:tabs>
          <w:tab w:val="left" w:pos="3560"/>
        </w:tabs>
        <w:spacing w:before="0" w:after="0" w:line="240" w:lineRule="auto"/>
        <w:jc w:val="both"/>
        <w:rPr>
          <w:rFonts w:ascii="Arial" w:eastAsia="SimSun" w:hAnsi="Arial" w:cs="Times New Roman"/>
          <w:b/>
          <w:sz w:val="24"/>
          <w:szCs w:val="24"/>
          <w:lang w:eastAsia="zh-CN"/>
        </w:rPr>
      </w:pPr>
      <w:r w:rsidRPr="00A94FDA">
        <w:rPr>
          <w:rFonts w:ascii="Arial" w:eastAsia="SimSun" w:hAnsi="Arial" w:cs="Times New Roman"/>
          <w:b/>
          <w:sz w:val="24"/>
          <w:szCs w:val="24"/>
          <w:lang w:eastAsia="zh-CN"/>
        </w:rPr>
        <w:t>Chengdu, China, 08 - 12 October 2018</w:t>
      </w:r>
    </w:p>
    <w:p w:rsidR="00A94FDA" w:rsidRPr="00A94FDA" w:rsidRDefault="00A94FDA" w:rsidP="00597B62">
      <w:pPr>
        <w:tabs>
          <w:tab w:val="left" w:pos="3560"/>
        </w:tabs>
        <w:spacing w:before="0" w:after="0" w:line="240" w:lineRule="auto"/>
        <w:jc w:val="both"/>
        <w:rPr>
          <w:rFonts w:ascii="Arial" w:eastAsia="SimSun"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SimSun" w:hAnsi="Arial" w:cs="Times New Roman" w:hint="eastAsia"/>
          <w:b/>
          <w:sz w:val="24"/>
          <w:szCs w:val="24"/>
          <w:lang w:eastAsia="zh-CN"/>
        </w:rPr>
        <w:t>China Telecom</w:t>
      </w:r>
    </w:p>
    <w:p w:rsidR="00597B62" w:rsidRPr="00597B62" w:rsidRDefault="00597B62" w:rsidP="00597B62">
      <w:pPr>
        <w:tabs>
          <w:tab w:val="left" w:pos="1800"/>
          <w:tab w:val="right" w:pos="9072"/>
        </w:tabs>
        <w:spacing w:before="0" w:after="60" w:line="240" w:lineRule="auto"/>
        <w:rPr>
          <w:rFonts w:ascii="Arial" w:eastAsia="SimSun"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Pr="00597B62">
        <w:rPr>
          <w:rFonts w:ascii="Arial" w:eastAsia="SimSun" w:hAnsi="Arial" w:cs="Times New Roman"/>
          <w:b/>
          <w:sz w:val="24"/>
          <w:szCs w:val="24"/>
          <w:lang w:eastAsia="zh-CN"/>
        </w:rPr>
        <w:t>7.13.2.1</w:t>
      </w:r>
    </w:p>
    <w:p w:rsidR="00F93D21" w:rsidRPr="00770C73" w:rsidRDefault="00597B62" w:rsidP="00597B62">
      <w:pPr>
        <w:tabs>
          <w:tab w:val="left" w:pos="1800"/>
          <w:tab w:val="center" w:pos="4536"/>
          <w:tab w:val="right" w:pos="9072"/>
        </w:tabs>
        <w:snapToGrid w:val="0"/>
        <w:spacing w:before="0" w:after="240" w:line="240" w:lineRule="auto"/>
        <w:jc w:val="both"/>
        <w:rPr>
          <w:rFonts w:ascii="Arial" w:eastAsia="SimSun"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Pr="00597B62">
        <w:rPr>
          <w:rFonts w:ascii="Arial" w:eastAsia="SimSun" w:hAnsi="Arial" w:cs="Times New Roman" w:hint="eastAsia"/>
          <w:b/>
          <w:sz w:val="24"/>
          <w:szCs w:val="24"/>
          <w:lang w:eastAsia="zh-CN"/>
        </w:rPr>
        <w:t>Discussion</w:t>
      </w:r>
    </w:p>
    <w:bookmarkEnd w:id="0"/>
    <w:bookmarkEnd w:id="1"/>
    <w:p w:rsidR="00841BCD" w:rsidRPr="00841BCD" w:rsidRDefault="007E07FC" w:rsidP="006C2ACE">
      <w:pPr>
        <w:pStyle w:val="RAN4H1"/>
        <w:spacing w:before="480"/>
        <w:ind w:left="357" w:hanging="357"/>
      </w:pPr>
      <w:r>
        <w:t>General Issues</w:t>
      </w:r>
    </w:p>
    <w:p w:rsidR="007E07FC" w:rsidRDefault="007E07FC" w:rsidP="007E07FC">
      <w:pPr>
        <w:pStyle w:val="RAN4H2"/>
        <w:rPr>
          <w:rFonts w:eastAsiaTheme="minorEastAsia"/>
          <w:lang w:eastAsia="zh-CN"/>
        </w:rPr>
      </w:pPr>
      <w:bookmarkStart w:id="2" w:name="_Hlk514434785"/>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2083"/>
        <w:gridCol w:w="1168"/>
        <w:gridCol w:w="5753"/>
      </w:tblGrid>
      <w:tr w:rsidR="0004339D" w:rsidRPr="007E07FC" w:rsidTr="0004339D">
        <w:trPr>
          <w:trHeight w:val="443"/>
          <w:jc w:val="center"/>
        </w:trPr>
        <w:tc>
          <w:tcPr>
            <w:tcW w:w="839"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083"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68"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53"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04339D" w:rsidRPr="007E07FC" w:rsidTr="0004339D">
        <w:trPr>
          <w:trHeight w:val="589"/>
          <w:jc w:val="center"/>
        </w:trPr>
        <w:tc>
          <w:tcPr>
            <w:tcW w:w="839" w:type="dxa"/>
            <w:shd w:val="clear" w:color="auto" w:fill="auto"/>
          </w:tcPr>
          <w:p w:rsidR="0004339D" w:rsidRDefault="0004339D">
            <w:pPr>
              <w:rPr>
                <w:rFonts w:ascii="Arial" w:eastAsia="SimSun" w:hAnsi="Arial" w:cs="Arial"/>
                <w:color w:val="000000"/>
                <w:sz w:val="16"/>
                <w:szCs w:val="16"/>
              </w:rPr>
            </w:pPr>
            <w:r>
              <w:rPr>
                <w:rFonts w:ascii="Arial" w:hAnsi="Arial" w:cs="Arial"/>
                <w:color w:val="000000"/>
                <w:sz w:val="16"/>
                <w:szCs w:val="16"/>
              </w:rPr>
              <w:t>R4-1812238</w:t>
            </w:r>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Summary of simulation results for NR BS demodulation requirements</w:t>
            </w:r>
          </w:p>
        </w:tc>
        <w:tc>
          <w:tcPr>
            <w:tcW w:w="1168" w:type="dxa"/>
            <w:shd w:val="clear" w:color="auto" w:fill="auto"/>
          </w:tcPr>
          <w:p w:rsidR="0004339D" w:rsidRDefault="0004339D">
            <w:pPr>
              <w:rPr>
                <w:rFonts w:ascii="Arial" w:eastAsia="SimSun" w:hAnsi="Arial" w:cs="Arial"/>
                <w:sz w:val="16"/>
                <w:szCs w:val="16"/>
              </w:rPr>
            </w:pPr>
            <w:r>
              <w:rPr>
                <w:rFonts w:ascii="Arial" w:hAnsi="Arial" w:cs="Arial"/>
                <w:sz w:val="16"/>
                <w:szCs w:val="16"/>
              </w:rPr>
              <w:t>China Telecom</w:t>
            </w:r>
          </w:p>
        </w:tc>
        <w:tc>
          <w:tcPr>
            <w:tcW w:w="5753" w:type="dxa"/>
          </w:tcPr>
          <w:p w:rsidR="0004339D" w:rsidRDefault="0004339D" w:rsidP="0004339D">
            <w:pPr>
              <w:tabs>
                <w:tab w:val="left" w:pos="567"/>
              </w:tabs>
              <w:snapToGrid w:val="0"/>
              <w:spacing w:before="0" w:line="240" w:lineRule="auto"/>
              <w:jc w:val="both"/>
              <w:rPr>
                <w:noProof/>
                <w:lang w:eastAsia="zh-CN"/>
              </w:rPr>
            </w:pPr>
            <w:r>
              <w:rPr>
                <w:rFonts w:hint="eastAsia"/>
                <w:noProof/>
                <w:lang w:eastAsia="zh-CN"/>
              </w:rPr>
              <w:t>Summary of PUSCH, PUCCH and PRACH simulation results.</w:t>
            </w:r>
          </w:p>
          <w:p w:rsidR="0004339D" w:rsidRPr="0004339D" w:rsidRDefault="0004339D" w:rsidP="0004339D">
            <w:pPr>
              <w:pStyle w:val="ad"/>
              <w:tabs>
                <w:tab w:val="num" w:pos="567"/>
              </w:tabs>
              <w:snapToGrid w:val="0"/>
              <w:jc w:val="left"/>
              <w:rPr>
                <w:rFonts w:eastAsia="SimSun"/>
                <w:szCs w:val="21"/>
                <w:lang w:eastAsia="zh-CN"/>
              </w:rPr>
            </w:pP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8" w:history="1">
              <w:r w:rsidR="0004339D">
                <w:rPr>
                  <w:rStyle w:val="a6"/>
                  <w:rFonts w:cs="Arial"/>
                  <w:b/>
                  <w:bCs/>
                  <w:color w:val="0000FF"/>
                  <w:sz w:val="16"/>
                  <w:szCs w:val="16"/>
                </w:rPr>
                <w:t>R4-1812589</w:t>
              </w:r>
            </w:hyperlink>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TDD configuration for NR BS demodulation</w:t>
            </w:r>
          </w:p>
        </w:tc>
        <w:tc>
          <w:tcPr>
            <w:tcW w:w="1168" w:type="dxa"/>
            <w:shd w:val="clear" w:color="auto" w:fill="auto"/>
          </w:tcPr>
          <w:p w:rsidR="0004339D" w:rsidRDefault="0004339D">
            <w:pPr>
              <w:rPr>
                <w:rFonts w:ascii="Arial" w:eastAsia="SimSun" w:hAnsi="Arial" w:cs="Arial"/>
                <w:sz w:val="16"/>
                <w:szCs w:val="16"/>
              </w:rPr>
            </w:pPr>
            <w:r>
              <w:rPr>
                <w:rFonts w:ascii="Arial" w:hAnsi="Arial" w:cs="Arial"/>
                <w:sz w:val="16"/>
                <w:szCs w:val="16"/>
              </w:rPr>
              <w:t>NTT DOCOMO, INC.</w:t>
            </w:r>
          </w:p>
        </w:tc>
        <w:tc>
          <w:tcPr>
            <w:tcW w:w="5753" w:type="dxa"/>
          </w:tcPr>
          <w:p w:rsidR="00B83566" w:rsidRPr="00B83566" w:rsidRDefault="00B83566" w:rsidP="00B83566">
            <w:pPr>
              <w:spacing w:before="0" w:after="40"/>
              <w:jc w:val="both"/>
              <w:rPr>
                <w:rFonts w:eastAsia="SimSun" w:cs="Times New Roman"/>
                <w:i/>
                <w:lang w:eastAsia="ja-JP"/>
              </w:rPr>
            </w:pPr>
            <w:r w:rsidRPr="00B83566">
              <w:rPr>
                <w:rFonts w:eastAsia="SimSun" w:cs="Times New Roman" w:hint="eastAsia"/>
                <w:i/>
                <w:lang w:eastAsia="ja-JP"/>
              </w:rPr>
              <w:t xml:space="preserve">Proposal 1: TDD configurations, </w:t>
            </w:r>
            <w:r w:rsidRPr="00B83566">
              <w:rPr>
                <w:rFonts w:eastAsia="SimSun" w:cs="Times New Roman"/>
                <w:i/>
                <w:lang w:eastAsia="ja-JP"/>
              </w:rPr>
              <w:t>3D1S1U</w:t>
            </w:r>
            <w:proofErr w:type="gramStart"/>
            <w:r w:rsidRPr="00B83566">
              <w:rPr>
                <w:rFonts w:eastAsia="SimSun" w:cs="Times New Roman"/>
                <w:i/>
                <w:lang w:eastAsia="ja-JP"/>
              </w:rPr>
              <w:t>,S</w:t>
            </w:r>
            <w:proofErr w:type="gramEnd"/>
            <w:r w:rsidRPr="00B83566">
              <w:rPr>
                <w:rFonts w:eastAsia="SimSun" w:cs="Times New Roman"/>
                <w:i/>
                <w:lang w:eastAsia="ja-JP"/>
              </w:rPr>
              <w:t>=10D:2G:2U</w:t>
            </w:r>
            <w:r w:rsidRPr="00B83566">
              <w:rPr>
                <w:rFonts w:eastAsia="SimSun" w:cs="Times New Roman" w:hint="eastAsia"/>
                <w:i/>
                <w:lang w:eastAsia="ja-JP"/>
              </w:rPr>
              <w:t xml:space="preserve"> for 15kHz SCS and </w:t>
            </w:r>
            <w:r w:rsidRPr="00B83566">
              <w:rPr>
                <w:rFonts w:eastAsia="SimSun" w:cs="Times New Roman"/>
                <w:i/>
                <w:lang w:eastAsia="ja-JP"/>
              </w:rPr>
              <w:t>7D1S2U,S=6D:4G:4U</w:t>
            </w:r>
            <w:r w:rsidRPr="00B83566">
              <w:rPr>
                <w:rFonts w:eastAsia="SimSun" w:cs="Times New Roman" w:hint="eastAsia"/>
                <w:i/>
                <w:lang w:eastAsia="ja-JP"/>
              </w:rPr>
              <w:t xml:space="preserve"> for 30kHz SCS, should be specified for BS demodulation requirement.</w:t>
            </w:r>
          </w:p>
          <w:p w:rsidR="00B83566" w:rsidRPr="00B83566" w:rsidRDefault="00B83566" w:rsidP="00B83566">
            <w:pPr>
              <w:spacing w:before="0" w:after="40"/>
              <w:jc w:val="both"/>
              <w:rPr>
                <w:rFonts w:eastAsia="SimSun" w:cs="Times New Roman"/>
                <w:i/>
                <w:lang w:eastAsia="ja-JP"/>
              </w:rPr>
            </w:pPr>
            <w:r w:rsidRPr="00B83566">
              <w:rPr>
                <w:rFonts w:eastAsia="SimSun" w:cs="Times New Roman" w:hint="eastAsia"/>
                <w:i/>
                <w:lang w:eastAsia="ja-JP"/>
              </w:rPr>
              <w:t xml:space="preserve">Proposal 2: TDD configurations, </w:t>
            </w:r>
            <w:r w:rsidRPr="00B83566">
              <w:rPr>
                <w:rFonts w:eastAsia="SimSun" w:cs="Times New Roman"/>
                <w:i/>
                <w:lang w:eastAsia="ja-JP"/>
              </w:rPr>
              <w:t>3D1S1U, S=10D</w:t>
            </w:r>
            <w:proofErr w:type="gramStart"/>
            <w:r w:rsidRPr="00B83566">
              <w:rPr>
                <w:rFonts w:eastAsia="SimSun" w:cs="Times New Roman"/>
                <w:i/>
                <w:lang w:eastAsia="ja-JP"/>
              </w:rPr>
              <w:t>:2G:2U</w:t>
            </w:r>
            <w:proofErr w:type="gramEnd"/>
            <w:r w:rsidRPr="00B83566">
              <w:rPr>
                <w:rFonts w:eastAsia="SimSun" w:cs="Times New Roman" w:hint="eastAsia"/>
                <w:i/>
                <w:lang w:eastAsia="ja-JP"/>
              </w:rPr>
              <w:t xml:space="preserve"> for 120kHz SCS should be specified for BS demodulation requirement.</w:t>
            </w:r>
          </w:p>
          <w:p w:rsidR="00B83566" w:rsidRPr="00B83566" w:rsidRDefault="00B83566" w:rsidP="00B83566">
            <w:pPr>
              <w:spacing w:before="0" w:after="40"/>
              <w:jc w:val="both"/>
              <w:rPr>
                <w:rFonts w:eastAsia="SimSun" w:cs="Times New Roman"/>
                <w:i/>
                <w:lang w:eastAsia="ja-JP"/>
              </w:rPr>
            </w:pPr>
            <w:r w:rsidRPr="00B83566">
              <w:rPr>
                <w:rFonts w:eastAsia="SimSun" w:cs="Times New Roman" w:hint="eastAsia"/>
                <w:i/>
                <w:lang w:eastAsia="ja-JP"/>
              </w:rPr>
              <w:t>Proposal 3: For 60kHz SCS, TDD configuration can be considered from the following options.</w:t>
            </w:r>
          </w:p>
          <w:p w:rsidR="00B83566" w:rsidRPr="00B83566" w:rsidRDefault="00B83566" w:rsidP="00B83566">
            <w:pPr>
              <w:spacing w:before="0" w:after="40"/>
              <w:jc w:val="both"/>
              <w:rPr>
                <w:rFonts w:eastAsia="SimSun" w:cs="Times New Roman"/>
                <w:i/>
                <w:sz w:val="18"/>
                <w:lang w:eastAsia="ja-JP"/>
              </w:rPr>
            </w:pPr>
            <w:r w:rsidRPr="00B83566">
              <w:rPr>
                <w:rFonts w:eastAsia="SimSun" w:cs="Times New Roman" w:hint="eastAsia"/>
                <w:i/>
                <w:lang w:eastAsia="ja-JP"/>
              </w:rPr>
              <w:tab/>
              <w:t xml:space="preserve">Option 1: </w:t>
            </w:r>
            <w:r w:rsidRPr="00B83566">
              <w:rPr>
                <w:rFonts w:eastAsia="SimSun" w:cs="Times New Roman"/>
                <w:bCs/>
                <w:i/>
                <w:lang w:eastAsia="ja-JP"/>
              </w:rPr>
              <w:t>{DDSU}, S = {D</w:t>
            </w:r>
            <w:r w:rsidRPr="00B83566">
              <w:rPr>
                <w:rFonts w:eastAsia="SimSun" w:cs="Times New Roman" w:hint="eastAsia"/>
                <w:bCs/>
                <w:i/>
                <w:lang w:eastAsia="ja-JP"/>
              </w:rPr>
              <w:t>11</w:t>
            </w:r>
            <w:r w:rsidRPr="00B83566">
              <w:rPr>
                <w:rFonts w:eastAsia="SimSun" w:cs="Times New Roman"/>
                <w:bCs/>
                <w:i/>
                <w:lang w:eastAsia="ja-JP"/>
              </w:rPr>
              <w:t>, G</w:t>
            </w:r>
            <w:r w:rsidRPr="00B83566">
              <w:rPr>
                <w:rFonts w:eastAsia="SimSun" w:cs="Times New Roman" w:hint="eastAsia"/>
                <w:bCs/>
                <w:i/>
                <w:lang w:eastAsia="ja-JP"/>
              </w:rPr>
              <w:t>3</w:t>
            </w:r>
            <w:r w:rsidRPr="00B83566">
              <w:rPr>
                <w:rFonts w:eastAsia="SimSun" w:cs="Times New Roman"/>
                <w:bCs/>
                <w:i/>
                <w:lang w:eastAsia="ja-JP"/>
              </w:rPr>
              <w:t>, U</w:t>
            </w:r>
            <w:r w:rsidRPr="00B83566">
              <w:rPr>
                <w:rFonts w:eastAsia="SimSun" w:cs="Times New Roman" w:hint="eastAsia"/>
                <w:bCs/>
                <w:i/>
                <w:lang w:eastAsia="ja-JP"/>
              </w:rPr>
              <w:t>0</w:t>
            </w:r>
            <w:r w:rsidRPr="00B83566">
              <w:rPr>
                <w:rFonts w:eastAsia="SimSun" w:cs="Times New Roman"/>
                <w:bCs/>
                <w:i/>
                <w:lang w:eastAsia="ja-JP"/>
              </w:rPr>
              <w:t>}</w:t>
            </w:r>
            <w:r w:rsidRPr="00B83566">
              <w:rPr>
                <w:rFonts w:eastAsia="SimSun" w:cs="Times New Roman"/>
                <w:i/>
                <w:sz w:val="18"/>
                <w:lang w:eastAsia="ja-JP"/>
              </w:rPr>
              <w:t xml:space="preserve"> (align with UE demodulation)</w:t>
            </w:r>
          </w:p>
          <w:p w:rsidR="00B83566" w:rsidRPr="00B83566" w:rsidRDefault="00B83566" w:rsidP="00B83566">
            <w:pPr>
              <w:spacing w:before="0" w:after="40"/>
              <w:jc w:val="both"/>
              <w:rPr>
                <w:rFonts w:eastAsia="SimSun" w:cs="Times New Roman"/>
                <w:i/>
                <w:sz w:val="18"/>
                <w:lang w:eastAsia="ja-JP"/>
              </w:rPr>
            </w:pPr>
            <w:r w:rsidRPr="00B83566">
              <w:rPr>
                <w:rFonts w:eastAsia="SimSun" w:cs="Times New Roman" w:hint="eastAsia"/>
                <w:i/>
                <w:lang w:eastAsia="ja-JP"/>
              </w:rPr>
              <w:tab/>
              <w:t>Option 2:</w:t>
            </w:r>
            <w:r w:rsidRPr="00B83566">
              <w:rPr>
                <w:rFonts w:eastAsia="SimSun" w:cs="Times New Roman" w:hint="eastAsia"/>
                <w:i/>
                <w:sz w:val="18"/>
                <w:lang w:eastAsia="ja-JP"/>
              </w:rPr>
              <w:t xml:space="preserve"> </w:t>
            </w:r>
            <w:r w:rsidRPr="00B83566">
              <w:rPr>
                <w:rFonts w:eastAsia="SimSun" w:cs="Times New Roman"/>
                <w:bCs/>
                <w:i/>
                <w:lang w:eastAsia="ja-JP"/>
              </w:rPr>
              <w:t>{DD</w:t>
            </w:r>
            <w:r w:rsidRPr="00B83566">
              <w:rPr>
                <w:rFonts w:eastAsia="SimSun" w:cs="Times New Roman" w:hint="eastAsia"/>
                <w:bCs/>
                <w:i/>
                <w:lang w:eastAsia="ja-JP"/>
              </w:rPr>
              <w:t>D</w:t>
            </w:r>
            <w:r w:rsidRPr="00B83566">
              <w:rPr>
                <w:rFonts w:eastAsia="SimSun" w:cs="Times New Roman"/>
                <w:bCs/>
                <w:i/>
                <w:lang w:eastAsia="ja-JP"/>
              </w:rPr>
              <w:t>SU}, S = {D</w:t>
            </w:r>
            <w:r w:rsidRPr="00B83566">
              <w:rPr>
                <w:rFonts w:eastAsia="SimSun" w:cs="Times New Roman" w:hint="eastAsia"/>
                <w:bCs/>
                <w:i/>
                <w:lang w:eastAsia="ja-JP"/>
              </w:rPr>
              <w:t>4</w:t>
            </w:r>
            <w:r w:rsidRPr="00B83566">
              <w:rPr>
                <w:rFonts w:eastAsia="SimSun" w:cs="Times New Roman"/>
                <w:bCs/>
                <w:i/>
                <w:lang w:eastAsia="ja-JP"/>
              </w:rPr>
              <w:t>, G</w:t>
            </w:r>
            <w:r w:rsidRPr="00B83566">
              <w:rPr>
                <w:rFonts w:eastAsia="SimSun" w:cs="Times New Roman" w:hint="eastAsia"/>
                <w:bCs/>
                <w:i/>
                <w:lang w:eastAsia="ja-JP"/>
              </w:rPr>
              <w:t>6</w:t>
            </w:r>
            <w:r w:rsidRPr="00B83566">
              <w:rPr>
                <w:rFonts w:eastAsia="SimSun" w:cs="Times New Roman"/>
                <w:bCs/>
                <w:i/>
                <w:lang w:eastAsia="ja-JP"/>
              </w:rPr>
              <w:t>, U</w:t>
            </w:r>
            <w:r w:rsidRPr="00B83566">
              <w:rPr>
                <w:rFonts w:eastAsia="SimSun" w:cs="Times New Roman" w:hint="eastAsia"/>
                <w:bCs/>
                <w:i/>
                <w:lang w:eastAsia="ja-JP"/>
              </w:rPr>
              <w:t>4}</w:t>
            </w:r>
            <w:r w:rsidRPr="00B83566">
              <w:rPr>
                <w:rFonts w:eastAsia="SimSun" w:cs="Times New Roman"/>
                <w:i/>
                <w:sz w:val="18"/>
                <w:lang w:eastAsia="ja-JP"/>
              </w:rPr>
              <w:t xml:space="preserve"> (align with UE REFSENS)</w:t>
            </w:r>
          </w:p>
          <w:p w:rsidR="00B83566" w:rsidRPr="00B83566" w:rsidRDefault="00B83566" w:rsidP="00B83566">
            <w:pPr>
              <w:spacing w:before="0" w:after="40"/>
              <w:ind w:firstLine="284"/>
              <w:jc w:val="both"/>
              <w:rPr>
                <w:rFonts w:eastAsia="SimSun" w:cs="Times New Roman"/>
                <w:i/>
                <w:sz w:val="18"/>
                <w:lang w:eastAsia="ja-JP"/>
              </w:rPr>
            </w:pPr>
            <w:r w:rsidRPr="00B83566">
              <w:rPr>
                <w:rFonts w:eastAsia="SimSun" w:cs="Times New Roman"/>
                <w:i/>
                <w:sz w:val="18"/>
                <w:lang w:eastAsia="ja-JP"/>
              </w:rPr>
              <w:t>Other options are not precluded</w:t>
            </w:r>
          </w:p>
          <w:p w:rsidR="00B83566" w:rsidRPr="00B83566" w:rsidRDefault="00B83566" w:rsidP="00B83566">
            <w:pPr>
              <w:spacing w:before="0" w:after="40"/>
              <w:jc w:val="both"/>
              <w:rPr>
                <w:rFonts w:eastAsia="SimSun" w:cs="Times New Roman"/>
                <w:lang w:eastAsia="ja-JP"/>
              </w:rPr>
            </w:pPr>
            <w:r w:rsidRPr="00B83566">
              <w:rPr>
                <w:rFonts w:eastAsia="SimSun" w:cs="Times New Roman"/>
                <w:lang w:eastAsia="ja-JP"/>
              </w:rPr>
              <w:t>If multiple TDD configurations will be defined per SCS, the followings are proposed.</w:t>
            </w:r>
          </w:p>
          <w:p w:rsidR="00B83566" w:rsidRPr="00B83566" w:rsidRDefault="00B83566" w:rsidP="00B83566">
            <w:pPr>
              <w:spacing w:before="0" w:after="40"/>
              <w:jc w:val="both"/>
              <w:rPr>
                <w:rFonts w:eastAsia="SimSun" w:cs="Times New Roman"/>
                <w:i/>
                <w:lang w:eastAsia="ja-JP"/>
              </w:rPr>
            </w:pPr>
            <w:r w:rsidRPr="00B83566">
              <w:rPr>
                <w:rFonts w:eastAsia="SimSun" w:cs="Times New Roman" w:hint="eastAsia"/>
                <w:i/>
                <w:lang w:eastAsia="ja-JP"/>
              </w:rPr>
              <w:t>Proposal 4: If there are some impacts according to different TDD configuration, consider UE decision for applicability rule for multiple TDD configurations</w:t>
            </w:r>
            <w:r w:rsidRPr="00B83566">
              <w:rPr>
                <w:rFonts w:eastAsia="SimSun" w:cs="Times New Roman"/>
                <w:i/>
                <w:lang w:eastAsia="ja-JP"/>
              </w:rPr>
              <w:t>. The following TDD configurations are proposed.</w:t>
            </w:r>
          </w:p>
          <w:p w:rsidR="00B83566" w:rsidRPr="00B83566" w:rsidRDefault="00B83566" w:rsidP="00B83566">
            <w:pPr>
              <w:spacing w:before="0" w:after="40"/>
              <w:jc w:val="both"/>
              <w:rPr>
                <w:rFonts w:eastAsia="SimSun" w:cs="Times New Roman"/>
                <w:i/>
                <w:lang w:eastAsia="ja-JP"/>
              </w:rPr>
            </w:pPr>
            <w:r w:rsidRPr="00B83566">
              <w:rPr>
                <w:rFonts w:eastAsia="SimSun" w:cs="Times New Roman"/>
                <w:i/>
                <w:lang w:eastAsia="ja-JP"/>
              </w:rPr>
              <w:tab/>
              <w:t>For FR1, 30kHz SCS</w:t>
            </w:r>
          </w:p>
          <w:p w:rsidR="00B83566" w:rsidRPr="00B83566" w:rsidRDefault="00B83566" w:rsidP="00B83566">
            <w:pPr>
              <w:spacing w:before="0" w:after="40"/>
              <w:ind w:left="284" w:firstLine="284"/>
              <w:jc w:val="both"/>
              <w:rPr>
                <w:rFonts w:eastAsia="SimSun" w:cs="Times New Roman"/>
                <w:i/>
                <w:lang w:eastAsia="ja-JP"/>
              </w:rPr>
            </w:pPr>
            <w:r w:rsidRPr="00B83566">
              <w:rPr>
                <w:rFonts w:eastAsia="SimSun" w:cs="Times New Roman"/>
                <w:i/>
                <w:lang w:eastAsia="ja-JP"/>
              </w:rPr>
              <w:t>1</w:t>
            </w:r>
            <w:r w:rsidRPr="00B83566">
              <w:rPr>
                <w:rFonts w:eastAsia="SimSun" w:cs="Times New Roman"/>
                <w:i/>
                <w:vertAlign w:val="superscript"/>
                <w:lang w:eastAsia="ja-JP"/>
              </w:rPr>
              <w:t>st</w:t>
            </w:r>
            <w:r w:rsidRPr="00B83566">
              <w:rPr>
                <w:rFonts w:eastAsia="SimSun" w:cs="Times New Roman"/>
                <w:i/>
                <w:lang w:eastAsia="ja-JP"/>
              </w:rPr>
              <w:t xml:space="preserve"> priority: </w:t>
            </w:r>
            <w:r w:rsidRPr="00B83566">
              <w:rPr>
                <w:rFonts w:eastAsia="SimSun" w:cs="Times New Roman"/>
                <w:bCs/>
                <w:i/>
                <w:lang w:eastAsia="ja-JP"/>
              </w:rPr>
              <w:t>{DDDDDDDSUU}, S = {D6, G4, U4}</w:t>
            </w:r>
            <w:r w:rsidRPr="00B83566">
              <w:rPr>
                <w:rFonts w:eastAsia="SimSun" w:cs="Times New Roman" w:hint="eastAsia"/>
                <w:bCs/>
                <w:i/>
                <w:lang w:eastAsia="ja-JP"/>
              </w:rPr>
              <w:t xml:space="preserve"> for DL heavy</w:t>
            </w:r>
          </w:p>
          <w:p w:rsidR="00B83566" w:rsidRPr="00B83566" w:rsidRDefault="00B83566" w:rsidP="00B83566">
            <w:pPr>
              <w:spacing w:before="0" w:after="40"/>
              <w:ind w:left="284" w:firstLine="284"/>
              <w:jc w:val="both"/>
              <w:rPr>
                <w:rFonts w:eastAsia="SimSun" w:cs="Times New Roman"/>
                <w:bCs/>
                <w:i/>
                <w:lang w:eastAsia="ja-JP"/>
              </w:rPr>
            </w:pPr>
            <w:r w:rsidRPr="00B83566">
              <w:rPr>
                <w:rFonts w:eastAsia="SimSun" w:cs="Times New Roman"/>
                <w:i/>
                <w:lang w:eastAsia="ja-JP"/>
              </w:rPr>
              <w:t>2</w:t>
            </w:r>
            <w:r w:rsidRPr="00B83566">
              <w:rPr>
                <w:rFonts w:eastAsia="SimSun" w:cs="Times New Roman"/>
                <w:i/>
                <w:vertAlign w:val="superscript"/>
                <w:lang w:eastAsia="ja-JP"/>
              </w:rPr>
              <w:t>nd</w:t>
            </w:r>
            <w:r w:rsidRPr="00B83566">
              <w:rPr>
                <w:rFonts w:eastAsia="SimSun" w:cs="Times New Roman"/>
                <w:i/>
                <w:lang w:eastAsia="ja-JP"/>
              </w:rPr>
              <w:t xml:space="preserve"> priority: </w:t>
            </w:r>
            <w:r w:rsidRPr="00B83566">
              <w:rPr>
                <w:rFonts w:eastAsia="SimSun" w:cs="Times New Roman"/>
                <w:bCs/>
                <w:i/>
                <w:lang w:eastAsia="ja-JP"/>
              </w:rPr>
              <w:t>{SU}, S = {</w:t>
            </w:r>
            <w:r w:rsidRPr="00B83566">
              <w:rPr>
                <w:rFonts w:eastAsia="SimSun" w:cs="Times New Roman" w:hint="eastAsia"/>
                <w:bCs/>
                <w:i/>
                <w:lang w:eastAsia="ja-JP"/>
              </w:rPr>
              <w:t>12</w:t>
            </w:r>
            <w:r w:rsidRPr="00B83566">
              <w:rPr>
                <w:rFonts w:eastAsia="SimSun" w:cs="Times New Roman"/>
                <w:bCs/>
                <w:i/>
                <w:lang w:eastAsia="ja-JP"/>
              </w:rPr>
              <w:t>D, G</w:t>
            </w:r>
            <w:r w:rsidRPr="00B83566">
              <w:rPr>
                <w:rFonts w:eastAsia="SimSun" w:cs="Times New Roman" w:hint="eastAsia"/>
                <w:bCs/>
                <w:i/>
                <w:lang w:eastAsia="ja-JP"/>
              </w:rPr>
              <w:t>2</w:t>
            </w:r>
            <w:r w:rsidRPr="00B83566">
              <w:rPr>
                <w:rFonts w:eastAsia="SimSun" w:cs="Times New Roman"/>
                <w:bCs/>
                <w:i/>
                <w:lang w:eastAsia="ja-JP"/>
              </w:rPr>
              <w:t>}</w:t>
            </w:r>
            <w:r w:rsidRPr="00B83566">
              <w:rPr>
                <w:rFonts w:eastAsia="SimSun" w:cs="Times New Roman" w:hint="eastAsia"/>
                <w:bCs/>
                <w:i/>
                <w:lang w:eastAsia="ja-JP"/>
              </w:rPr>
              <w:t xml:space="preserve"> for UL heavy</w:t>
            </w:r>
          </w:p>
          <w:p w:rsidR="00B83566" w:rsidRPr="00B83566" w:rsidRDefault="00B83566" w:rsidP="00B83566">
            <w:pPr>
              <w:spacing w:before="0" w:after="40"/>
              <w:ind w:left="284" w:firstLine="284"/>
              <w:jc w:val="both"/>
              <w:rPr>
                <w:rFonts w:eastAsia="SimSun" w:cs="Times New Roman"/>
                <w:bCs/>
                <w:i/>
                <w:lang w:eastAsia="ja-JP"/>
              </w:rPr>
            </w:pPr>
          </w:p>
          <w:p w:rsidR="00B83566" w:rsidRPr="00B83566" w:rsidRDefault="00B83566" w:rsidP="00B83566">
            <w:pPr>
              <w:spacing w:before="0" w:after="40"/>
              <w:jc w:val="both"/>
              <w:rPr>
                <w:rFonts w:eastAsia="SimSun" w:cs="Times New Roman"/>
                <w:i/>
                <w:lang w:eastAsia="ja-JP"/>
              </w:rPr>
            </w:pPr>
            <w:r w:rsidRPr="00B83566">
              <w:rPr>
                <w:rFonts w:eastAsia="SimSun" w:cs="Times New Roman"/>
                <w:i/>
                <w:lang w:eastAsia="ja-JP"/>
              </w:rPr>
              <w:tab/>
              <w:t>For FR2, 120kHz SCS</w:t>
            </w:r>
          </w:p>
          <w:p w:rsidR="00B83566" w:rsidRPr="00B83566" w:rsidRDefault="00B83566" w:rsidP="00B83566">
            <w:pPr>
              <w:spacing w:before="0" w:after="40"/>
              <w:jc w:val="both"/>
              <w:rPr>
                <w:rFonts w:eastAsia="SimSun" w:cs="Times New Roman"/>
                <w:i/>
                <w:lang w:eastAsia="ja-JP"/>
              </w:rPr>
            </w:pPr>
            <w:r w:rsidRPr="00B83566">
              <w:rPr>
                <w:rFonts w:eastAsia="SimSun" w:cs="Times New Roman"/>
                <w:i/>
                <w:lang w:eastAsia="ja-JP"/>
              </w:rPr>
              <w:tab/>
              <w:t>1</w:t>
            </w:r>
            <w:r w:rsidRPr="00B83566">
              <w:rPr>
                <w:rFonts w:eastAsia="SimSun" w:cs="Times New Roman"/>
                <w:i/>
                <w:vertAlign w:val="superscript"/>
                <w:lang w:eastAsia="ja-JP"/>
              </w:rPr>
              <w:t>st</w:t>
            </w:r>
            <w:r w:rsidRPr="00B83566">
              <w:rPr>
                <w:rFonts w:eastAsia="SimSun" w:cs="Times New Roman"/>
                <w:i/>
                <w:lang w:eastAsia="ja-JP"/>
              </w:rPr>
              <w:t xml:space="preserve"> priority: </w:t>
            </w:r>
            <w:r w:rsidRPr="00B83566">
              <w:rPr>
                <w:rFonts w:eastAsia="SimSun" w:cs="Times New Roman"/>
                <w:bCs/>
                <w:i/>
                <w:lang w:eastAsia="ja-JP"/>
              </w:rPr>
              <w:t>{</w:t>
            </w:r>
            <w:r w:rsidRPr="00B83566">
              <w:rPr>
                <w:rFonts w:eastAsia="SimSun" w:cs="Times New Roman" w:hint="eastAsia"/>
                <w:bCs/>
                <w:i/>
                <w:lang w:eastAsia="ja-JP"/>
              </w:rPr>
              <w:t>DDD</w:t>
            </w:r>
            <w:r w:rsidRPr="00B83566">
              <w:rPr>
                <w:rFonts w:eastAsia="SimSun" w:cs="Times New Roman"/>
                <w:bCs/>
                <w:i/>
                <w:lang w:eastAsia="ja-JP"/>
              </w:rPr>
              <w:t>SU}, S = {D10, G2, U2}</w:t>
            </w:r>
            <w:r w:rsidRPr="00B83566">
              <w:rPr>
                <w:rFonts w:eastAsia="SimSun" w:cs="Times New Roman" w:hint="eastAsia"/>
                <w:bCs/>
                <w:i/>
                <w:lang w:eastAsia="ja-JP"/>
              </w:rPr>
              <w:t xml:space="preserve"> for DL heavy</w:t>
            </w:r>
          </w:p>
          <w:p w:rsidR="0004339D" w:rsidRPr="00B83566" w:rsidRDefault="00B83566" w:rsidP="00B83566">
            <w:pPr>
              <w:spacing w:before="0" w:after="40"/>
              <w:jc w:val="both"/>
              <w:rPr>
                <w:i/>
                <w:lang w:eastAsia="zh-CN"/>
              </w:rPr>
            </w:pPr>
            <w:r w:rsidRPr="00B83566">
              <w:rPr>
                <w:rFonts w:eastAsia="SimSun" w:cs="Times New Roman"/>
                <w:i/>
                <w:lang w:eastAsia="ja-JP"/>
              </w:rPr>
              <w:tab/>
              <w:t>2</w:t>
            </w:r>
            <w:r w:rsidRPr="00B83566">
              <w:rPr>
                <w:rFonts w:eastAsia="SimSun" w:cs="Times New Roman"/>
                <w:i/>
                <w:vertAlign w:val="superscript"/>
                <w:lang w:eastAsia="ja-JP"/>
              </w:rPr>
              <w:t>nd</w:t>
            </w:r>
            <w:r w:rsidRPr="00B83566">
              <w:rPr>
                <w:rFonts w:eastAsia="SimSun" w:cs="Times New Roman"/>
                <w:i/>
                <w:lang w:eastAsia="ja-JP"/>
              </w:rPr>
              <w:t xml:space="preserve"> priority: </w:t>
            </w:r>
            <w:r w:rsidRPr="00B83566">
              <w:rPr>
                <w:rFonts w:eastAsia="SimSun" w:cs="Times New Roman"/>
                <w:bCs/>
                <w:i/>
                <w:lang w:eastAsia="ja-JP"/>
              </w:rPr>
              <w:t>{</w:t>
            </w:r>
            <w:r w:rsidRPr="00B83566">
              <w:rPr>
                <w:rFonts w:eastAsia="SimSun" w:cs="Times New Roman" w:hint="eastAsia"/>
                <w:bCs/>
                <w:i/>
                <w:lang w:eastAsia="ja-JP"/>
              </w:rPr>
              <w:t>D</w:t>
            </w:r>
            <w:r w:rsidRPr="00B83566">
              <w:rPr>
                <w:rFonts w:eastAsia="SimSun" w:cs="Times New Roman"/>
                <w:bCs/>
                <w:i/>
                <w:lang w:eastAsia="ja-JP"/>
              </w:rPr>
              <w:t>S</w:t>
            </w:r>
            <w:r w:rsidRPr="00B83566">
              <w:rPr>
                <w:rFonts w:eastAsia="SimSun" w:cs="Times New Roman" w:hint="eastAsia"/>
                <w:bCs/>
                <w:i/>
                <w:lang w:eastAsia="ja-JP"/>
              </w:rPr>
              <w:t>U</w:t>
            </w:r>
            <w:r w:rsidRPr="00B83566">
              <w:rPr>
                <w:rFonts w:eastAsia="SimSun" w:cs="Times New Roman"/>
                <w:bCs/>
                <w:i/>
                <w:lang w:eastAsia="ja-JP"/>
              </w:rPr>
              <w:t>U}, S = {D</w:t>
            </w:r>
            <w:r w:rsidRPr="00B83566">
              <w:rPr>
                <w:rFonts w:eastAsia="SimSun" w:cs="Times New Roman" w:hint="eastAsia"/>
                <w:bCs/>
                <w:i/>
                <w:lang w:eastAsia="ja-JP"/>
              </w:rPr>
              <w:t>12</w:t>
            </w:r>
            <w:r w:rsidRPr="00B83566">
              <w:rPr>
                <w:rFonts w:eastAsia="SimSun" w:cs="Times New Roman"/>
                <w:bCs/>
                <w:i/>
                <w:lang w:eastAsia="ja-JP"/>
              </w:rPr>
              <w:t>, G2}</w:t>
            </w:r>
            <w:r w:rsidRPr="00B83566">
              <w:rPr>
                <w:rFonts w:eastAsia="SimSun" w:cs="Times New Roman" w:hint="eastAsia"/>
                <w:bCs/>
                <w:i/>
                <w:lang w:eastAsia="ja-JP"/>
              </w:rPr>
              <w:t xml:space="preserve"> for UL heavy</w:t>
            </w: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9" w:history="1">
              <w:r w:rsidR="0004339D">
                <w:rPr>
                  <w:rStyle w:val="a6"/>
                  <w:rFonts w:cs="Arial"/>
                  <w:b/>
                  <w:bCs/>
                  <w:color w:val="0000FF"/>
                  <w:sz w:val="16"/>
                  <w:szCs w:val="16"/>
                </w:rPr>
                <w:t>R4-1813213</w:t>
              </w:r>
            </w:hyperlink>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NR BS demodulation performance requirements – applicability and antenna configuration issues</w:t>
            </w:r>
          </w:p>
        </w:tc>
        <w:tc>
          <w:tcPr>
            <w:tcW w:w="1168" w:type="dxa"/>
            <w:shd w:val="clear" w:color="auto" w:fill="auto"/>
          </w:tcPr>
          <w:p w:rsidR="0004339D" w:rsidRDefault="0004339D">
            <w:pPr>
              <w:rPr>
                <w:rFonts w:ascii="Arial" w:eastAsia="SimSun" w:hAnsi="Arial" w:cs="Arial"/>
                <w:sz w:val="16"/>
                <w:szCs w:val="16"/>
              </w:rPr>
            </w:pPr>
            <w:r>
              <w:rPr>
                <w:rFonts w:ascii="Arial" w:hAnsi="Arial" w:cs="Arial"/>
                <w:sz w:val="16"/>
                <w:szCs w:val="16"/>
              </w:rPr>
              <w:t>Nokia, Nokia Shanghai Bell</w:t>
            </w:r>
          </w:p>
        </w:tc>
        <w:tc>
          <w:tcPr>
            <w:tcW w:w="5753" w:type="dxa"/>
          </w:tcPr>
          <w:p w:rsidR="00B83566" w:rsidRPr="004E355D" w:rsidRDefault="00B83566" w:rsidP="00B83566">
            <w:pPr>
              <w:spacing w:after="0"/>
              <w:rPr>
                <w:b/>
              </w:rPr>
            </w:pPr>
            <w:r w:rsidRPr="004E355D">
              <w:rPr>
                <w:b/>
              </w:rPr>
              <w:t>Proposal 1: If more than one declared SCS and BW combinations are included, select the smallest SCS.</w:t>
            </w:r>
          </w:p>
          <w:p w:rsidR="00B83566" w:rsidRDefault="00B83566" w:rsidP="00B83566">
            <w:pPr>
              <w:keepLines/>
              <w:overflowPunct w:val="0"/>
              <w:autoSpaceDE w:val="0"/>
              <w:autoSpaceDN w:val="0"/>
              <w:adjustRightInd w:val="0"/>
              <w:spacing w:after="0"/>
              <w:textAlignment w:val="baseline"/>
              <w:rPr>
                <w:i/>
              </w:rPr>
            </w:pPr>
            <w:r w:rsidRPr="006E4C0A">
              <w:rPr>
                <w:i/>
              </w:rPr>
              <w:t>Observation 1: For FR1 NR BS w</w:t>
            </w:r>
            <w:r>
              <w:rPr>
                <w:i/>
              </w:rPr>
              <w:t xml:space="preserve">ith &gt; 8 antenna connectors, either OTA testing or conducted testing can be used to demonstrate </w:t>
            </w:r>
            <w:r>
              <w:rPr>
                <w:i/>
              </w:rPr>
              <w:lastRenderedPageBreak/>
              <w:t>compliance of</w:t>
            </w:r>
            <w:r w:rsidRPr="006E4C0A">
              <w:rPr>
                <w:i/>
              </w:rPr>
              <w:t xml:space="preserve"> BS demodulation performance requirement</w:t>
            </w:r>
            <w:r>
              <w:rPr>
                <w:i/>
              </w:rPr>
              <w:t>s</w:t>
            </w:r>
            <w:r w:rsidRPr="006E4C0A">
              <w:rPr>
                <w:i/>
              </w:rPr>
              <w:t>.</w:t>
            </w:r>
          </w:p>
          <w:p w:rsidR="00B83566" w:rsidRPr="00B83566" w:rsidRDefault="00B83566" w:rsidP="00B83566">
            <w:pPr>
              <w:keepLines/>
              <w:overflowPunct w:val="0"/>
              <w:autoSpaceDE w:val="0"/>
              <w:autoSpaceDN w:val="0"/>
              <w:adjustRightInd w:val="0"/>
              <w:spacing w:after="0"/>
              <w:textAlignment w:val="baseline"/>
              <w:rPr>
                <w:i/>
              </w:rPr>
            </w:pPr>
            <w:r w:rsidRPr="00963762">
              <w:rPr>
                <w:i/>
              </w:rPr>
              <w:t>Observation 2: For OTA testing, OTA FR1 BS demodulation performance</w:t>
            </w:r>
            <w:r>
              <w:rPr>
                <w:i/>
              </w:rPr>
              <w:t xml:space="preserve"> requirements are limited to 1TX-2</w:t>
            </w:r>
            <w:r w:rsidRPr="00963762">
              <w:rPr>
                <w:i/>
              </w:rPr>
              <w:t>RX</w:t>
            </w:r>
            <w:r>
              <w:rPr>
                <w:i/>
              </w:rPr>
              <w:t xml:space="preserve"> for which conducted FR1 BS demodulation performance requirements are translated to equivalent OTA</w:t>
            </w:r>
            <w:r w:rsidRPr="00963762">
              <w:rPr>
                <w:i/>
              </w:rPr>
              <w:t xml:space="preserve">.   </w:t>
            </w:r>
          </w:p>
          <w:p w:rsidR="00B83566" w:rsidRPr="00B83566" w:rsidRDefault="00B83566" w:rsidP="00B83566">
            <w:pPr>
              <w:keepLines/>
              <w:overflowPunct w:val="0"/>
              <w:autoSpaceDE w:val="0"/>
              <w:autoSpaceDN w:val="0"/>
              <w:adjustRightInd w:val="0"/>
              <w:spacing w:after="0"/>
              <w:textAlignment w:val="baseline"/>
              <w:rPr>
                <w:i/>
              </w:rPr>
            </w:pPr>
            <w:r w:rsidRPr="00CA4CFE">
              <w:rPr>
                <w:i/>
              </w:rPr>
              <w:t xml:space="preserve">Observation 3: For OTA FR1 BS demodulation performance requirements, </w:t>
            </w:r>
            <w:r>
              <w:rPr>
                <w:i/>
              </w:rPr>
              <w:t>it is recommended to choose any 2</w:t>
            </w:r>
            <w:r w:rsidRPr="00CA4CFE">
              <w:rPr>
                <w:i/>
              </w:rPr>
              <w:t xml:space="preserve"> RX</w:t>
            </w:r>
            <w:r>
              <w:rPr>
                <w:i/>
              </w:rPr>
              <w:t xml:space="preserve"> for OTA testing</w:t>
            </w:r>
            <w:r w:rsidRPr="00CA4CFE">
              <w:rPr>
                <w:i/>
              </w:rPr>
              <w:t xml:space="preserve"> for </w:t>
            </w:r>
            <w:r>
              <w:rPr>
                <w:i/>
              </w:rPr>
              <w:t xml:space="preserve">the case of BS with &gt; 8 antenna connectors, which is aligned with </w:t>
            </w:r>
            <w:proofErr w:type="spellStart"/>
            <w:r>
              <w:rPr>
                <w:i/>
              </w:rPr>
              <w:t>eAAS</w:t>
            </w:r>
            <w:proofErr w:type="spellEnd"/>
            <w:r>
              <w:rPr>
                <w:i/>
              </w:rPr>
              <w:t>.</w:t>
            </w:r>
          </w:p>
          <w:p w:rsidR="0004339D" w:rsidRPr="00B83566" w:rsidRDefault="00B83566" w:rsidP="00B83566">
            <w:pPr>
              <w:spacing w:after="0"/>
              <w:rPr>
                <w:b/>
                <w:lang w:eastAsia="zh-CN"/>
              </w:rPr>
            </w:pPr>
            <w:r w:rsidRPr="005C531C">
              <w:rPr>
                <w:b/>
              </w:rPr>
              <w:t xml:space="preserve">Proposal 2: When </w:t>
            </w:r>
            <w:r>
              <w:rPr>
                <w:b/>
              </w:rPr>
              <w:t xml:space="preserve">FR1 NR </w:t>
            </w:r>
            <w:r w:rsidRPr="005C531C">
              <w:rPr>
                <w:b/>
              </w:rPr>
              <w:t>BS with more than 8 antenna connectors declares to apply minimum demodulation performance requirements for 2, 4 or 8 antenna connectors, test signals should be connected to 2, 4 or 8 antenna c</w:t>
            </w:r>
            <w:r>
              <w:rPr>
                <w:b/>
              </w:rPr>
              <w:t>onnectors respectively, by</w:t>
            </w:r>
            <w:r w:rsidRPr="005C531C">
              <w:rPr>
                <w:b/>
              </w:rPr>
              <w:t xml:space="preserve"> randomly </w:t>
            </w:r>
            <w:r>
              <w:rPr>
                <w:b/>
              </w:rPr>
              <w:t xml:space="preserve">selecting </w:t>
            </w:r>
            <w:r w:rsidRPr="005C531C">
              <w:rPr>
                <w:b/>
              </w:rPr>
              <w:t>among all available antenna connectors.</w:t>
            </w: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10" w:history="1">
              <w:r w:rsidR="0004339D">
                <w:rPr>
                  <w:rStyle w:val="a6"/>
                  <w:rFonts w:cs="Arial"/>
                  <w:b/>
                  <w:bCs/>
                  <w:color w:val="0000FF"/>
                  <w:sz w:val="16"/>
                  <w:szCs w:val="16"/>
                </w:rPr>
                <w:t>R4-1813241</w:t>
              </w:r>
            </w:hyperlink>
          </w:p>
        </w:tc>
        <w:tc>
          <w:tcPr>
            <w:tcW w:w="2083" w:type="dxa"/>
            <w:shd w:val="clear" w:color="auto" w:fill="auto"/>
          </w:tcPr>
          <w:p w:rsidR="0004339D" w:rsidRPr="002E1266" w:rsidRDefault="0004339D">
            <w:pPr>
              <w:rPr>
                <w:rFonts w:ascii="Arial" w:eastAsia="SimSun" w:hAnsi="Arial" w:cs="Arial"/>
                <w:sz w:val="16"/>
                <w:szCs w:val="16"/>
              </w:rPr>
            </w:pPr>
            <w:r w:rsidRPr="002E1266">
              <w:rPr>
                <w:rFonts w:ascii="Arial" w:hAnsi="Arial" w:cs="Arial"/>
                <w:sz w:val="16"/>
                <w:szCs w:val="16"/>
              </w:rPr>
              <w:t>Introduction of facility and equipment for NR FR2 BS performance testing</w:t>
            </w:r>
          </w:p>
        </w:tc>
        <w:tc>
          <w:tcPr>
            <w:tcW w:w="1168" w:type="dxa"/>
            <w:shd w:val="clear" w:color="auto" w:fill="auto"/>
          </w:tcPr>
          <w:p w:rsidR="0004339D" w:rsidRDefault="0004339D">
            <w:pPr>
              <w:rPr>
                <w:rFonts w:ascii="Arial" w:eastAsia="SimSun"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5753" w:type="dxa"/>
          </w:tcPr>
          <w:p w:rsidR="0004339D" w:rsidRPr="00F26A96" w:rsidRDefault="002E1266" w:rsidP="0004339D">
            <w:pPr>
              <w:pStyle w:val="ad"/>
              <w:tabs>
                <w:tab w:val="num" w:pos="567"/>
              </w:tabs>
              <w:snapToGrid w:val="0"/>
              <w:jc w:val="left"/>
              <w:rPr>
                <w:rFonts w:eastAsia="SimSun"/>
                <w:szCs w:val="21"/>
                <w:lang w:eastAsia="zh-CN"/>
              </w:rPr>
            </w:pPr>
            <w:r>
              <w:rPr>
                <w:rFonts w:eastAsiaTheme="minorEastAsia" w:hint="eastAsia"/>
                <w:lang w:eastAsia="zh-CN"/>
              </w:rPr>
              <w:t>S</w:t>
            </w:r>
            <w:r>
              <w:rPr>
                <w:lang w:eastAsia="zh-CN"/>
              </w:rPr>
              <w:t>hare generic introductory type information about necessary facility and equipment for FR2 OTA BS performance testing.</w:t>
            </w: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11" w:history="1">
              <w:r w:rsidR="0004339D">
                <w:rPr>
                  <w:rStyle w:val="a6"/>
                  <w:rFonts w:cs="Arial"/>
                  <w:b/>
                  <w:bCs/>
                  <w:color w:val="0000FF"/>
                  <w:sz w:val="16"/>
                  <w:szCs w:val="16"/>
                </w:rPr>
                <w:t>R4-1813287</w:t>
              </w:r>
            </w:hyperlink>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Channel setup for NR demodulation</w:t>
            </w:r>
          </w:p>
        </w:tc>
        <w:tc>
          <w:tcPr>
            <w:tcW w:w="1168" w:type="dxa"/>
            <w:shd w:val="clear" w:color="auto" w:fill="auto"/>
          </w:tcPr>
          <w:p w:rsidR="0004339D" w:rsidRDefault="0004339D">
            <w:pPr>
              <w:rPr>
                <w:rFonts w:ascii="Arial" w:eastAsia="SimSun" w:hAnsi="Arial" w:cs="Arial"/>
                <w:sz w:val="16"/>
                <w:szCs w:val="16"/>
              </w:rPr>
            </w:pPr>
            <w:r>
              <w:rPr>
                <w:rFonts w:ascii="Arial" w:hAnsi="Arial" w:cs="Arial"/>
                <w:sz w:val="16"/>
                <w:szCs w:val="16"/>
              </w:rPr>
              <w:t>Ericsson</w:t>
            </w:r>
          </w:p>
        </w:tc>
        <w:tc>
          <w:tcPr>
            <w:tcW w:w="5753" w:type="dxa"/>
          </w:tcPr>
          <w:p w:rsidR="0080311A" w:rsidRPr="0080311A" w:rsidRDefault="001363D5" w:rsidP="0080311A">
            <w:pPr>
              <w:pStyle w:val="ad"/>
              <w:rPr>
                <w:noProof/>
              </w:rPr>
            </w:pPr>
            <w:r>
              <w:rPr>
                <w:b/>
                <w:bCs/>
              </w:rPr>
              <w:fldChar w:fldCharType="begin"/>
            </w:r>
            <w:r w:rsidR="0080311A">
              <w:rPr>
                <w:b/>
                <w:bCs/>
              </w:rPr>
              <w:instrText xml:space="preserve"> TOC \f \n \p " " \t "Observation,1" </w:instrText>
            </w:r>
            <w:r>
              <w:rPr>
                <w:b/>
                <w:bCs/>
              </w:rPr>
              <w:fldChar w:fldCharType="separate"/>
            </w:r>
            <w:r w:rsidR="0080311A" w:rsidRPr="00A04AE8">
              <w:t>Observation 1</w:t>
            </w:r>
            <w:r w:rsidR="0080311A">
              <w:rPr>
                <w:rFonts w:asciiTheme="minorHAnsi" w:hAnsiTheme="minorHAnsi" w:cstheme="minorBidi"/>
                <w:sz w:val="22"/>
              </w:rPr>
              <w:tab/>
            </w:r>
            <w:r w:rsidR="0080311A" w:rsidRPr="00A04AE8">
              <w:t>Following eAAS method, if fading channel is introduced, the fading channel shall be modelled via channel simulator, not via chamber</w:t>
            </w:r>
          </w:p>
          <w:p w:rsidR="0080311A" w:rsidRPr="0080311A" w:rsidRDefault="001363D5" w:rsidP="0080311A">
            <w:pPr>
              <w:pStyle w:val="ad"/>
              <w:rPr>
                <w:rFonts w:eastAsiaTheme="minorEastAsia"/>
                <w:lang w:eastAsia="zh-CN"/>
              </w:rPr>
            </w:pPr>
            <w:r>
              <w:rPr>
                <w:b/>
                <w:bCs/>
              </w:rPr>
              <w:fldChar w:fldCharType="end"/>
            </w:r>
            <w:r w:rsidRPr="001363D5">
              <w:rPr>
                <w:bCs/>
                <w:noProof/>
                <w:szCs w:val="22"/>
              </w:rPr>
              <w:fldChar w:fldCharType="begin"/>
            </w:r>
            <w:r w:rsidR="0080311A">
              <w:rPr>
                <w:bCs/>
              </w:rPr>
              <w:instrText xml:space="preserve"> TOC \f \n \p " " \t "Proposal,1" </w:instrText>
            </w:r>
            <w:r w:rsidRPr="001363D5">
              <w:rPr>
                <w:bCs/>
                <w:noProof/>
                <w:szCs w:val="22"/>
              </w:rPr>
              <w:fldChar w:fldCharType="separate"/>
            </w:r>
            <w:r w:rsidR="0080311A">
              <w:t>Proposal 1</w:t>
            </w:r>
            <w:r w:rsidR="0080311A">
              <w:rPr>
                <w:rFonts w:asciiTheme="minorHAnsi" w:hAnsiTheme="minorHAnsi" w:cstheme="minorBidi"/>
                <w:sz w:val="22"/>
              </w:rPr>
              <w:tab/>
            </w:r>
            <w:r w:rsidR="0080311A">
              <w:t>NR can introduce performance requirements for fading channel. The modelling for fading channel shall follow eAAS method, in which the fading channel is modelled via channel simulator, not via chamber</w:t>
            </w:r>
          </w:p>
          <w:p w:rsidR="0004339D" w:rsidRPr="00F26A96" w:rsidRDefault="001363D5" w:rsidP="0080311A">
            <w:pPr>
              <w:pStyle w:val="ad"/>
              <w:tabs>
                <w:tab w:val="num" w:pos="567"/>
              </w:tabs>
              <w:snapToGrid w:val="0"/>
              <w:jc w:val="left"/>
              <w:rPr>
                <w:rFonts w:eastAsia="SimSun"/>
                <w:szCs w:val="21"/>
                <w:lang w:eastAsia="zh-CN"/>
              </w:rPr>
            </w:pPr>
            <w:r>
              <w:rPr>
                <w:b/>
                <w:bCs/>
              </w:rPr>
              <w:fldChar w:fldCharType="end"/>
            </w: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12" w:history="1">
              <w:r w:rsidR="0004339D">
                <w:rPr>
                  <w:rStyle w:val="a6"/>
                  <w:rFonts w:cs="Arial"/>
                  <w:b/>
                  <w:bCs/>
                  <w:color w:val="0000FF"/>
                  <w:sz w:val="16"/>
                  <w:szCs w:val="16"/>
                </w:rPr>
                <w:t>R4-1813446</w:t>
              </w:r>
            </w:hyperlink>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On BS Demodulation General Aspects</w:t>
            </w:r>
          </w:p>
        </w:tc>
        <w:tc>
          <w:tcPr>
            <w:tcW w:w="1168" w:type="dxa"/>
            <w:shd w:val="clear" w:color="auto" w:fill="auto"/>
          </w:tcPr>
          <w:p w:rsidR="0004339D" w:rsidRDefault="0004339D">
            <w:pPr>
              <w:rPr>
                <w:rFonts w:ascii="Arial" w:eastAsia="SimSun" w:hAnsi="Arial" w:cs="Arial"/>
                <w:sz w:val="16"/>
                <w:szCs w:val="16"/>
              </w:rPr>
            </w:pPr>
            <w:r>
              <w:rPr>
                <w:rFonts w:ascii="Arial" w:hAnsi="Arial" w:cs="Arial"/>
                <w:sz w:val="16"/>
                <w:szCs w:val="16"/>
              </w:rPr>
              <w:t>Ericsson</w:t>
            </w:r>
          </w:p>
        </w:tc>
        <w:tc>
          <w:tcPr>
            <w:tcW w:w="5753" w:type="dxa"/>
          </w:tcPr>
          <w:p w:rsidR="0080311A" w:rsidRPr="0080311A" w:rsidRDefault="0080311A" w:rsidP="0080311A">
            <w:pPr>
              <w:spacing w:before="0" w:after="0"/>
            </w:pPr>
            <w:r w:rsidRPr="0080311A">
              <w:t>Proposal 1:</w:t>
            </w:r>
          </w:p>
          <w:p w:rsidR="0080311A" w:rsidRPr="0080311A" w:rsidRDefault="0080311A" w:rsidP="008734E8">
            <w:pPr>
              <w:numPr>
                <w:ilvl w:val="0"/>
                <w:numId w:val="10"/>
              </w:numPr>
              <w:overflowPunct w:val="0"/>
              <w:autoSpaceDE w:val="0"/>
              <w:autoSpaceDN w:val="0"/>
              <w:adjustRightInd w:val="0"/>
              <w:spacing w:before="0" w:after="0" w:line="240" w:lineRule="auto"/>
              <w:jc w:val="both"/>
              <w:textAlignment w:val="baseline"/>
            </w:pPr>
            <w:r w:rsidRPr="0080311A">
              <w:t>For FR1 and 30 kHz SCS, TDD UL/DL configuration of {7D1S2U, S = 6D</w:t>
            </w:r>
            <w:proofErr w:type="gramStart"/>
            <w:r w:rsidRPr="0080311A">
              <w:t>:4G:4U</w:t>
            </w:r>
            <w:proofErr w:type="gramEnd"/>
            <w:r w:rsidRPr="0080311A">
              <w:t>} should be used for BS demodulation requirements.</w:t>
            </w:r>
          </w:p>
          <w:p w:rsidR="0080311A" w:rsidRPr="0080311A" w:rsidRDefault="0080311A" w:rsidP="0080311A">
            <w:pPr>
              <w:spacing w:before="0" w:after="0"/>
            </w:pPr>
            <w:r w:rsidRPr="0080311A">
              <w:t>Proposal 2:</w:t>
            </w:r>
          </w:p>
          <w:p w:rsidR="0080311A" w:rsidRPr="0080311A" w:rsidRDefault="0080311A" w:rsidP="0080311A">
            <w:pPr>
              <w:spacing w:before="0" w:after="0"/>
            </w:pPr>
            <w:r w:rsidRPr="0080311A">
              <w:t>It is proposed to use either of following options as FR2 UL/DL configurations for BS demodulation.</w:t>
            </w:r>
          </w:p>
          <w:p w:rsidR="0080311A" w:rsidRPr="0080311A" w:rsidRDefault="0080311A" w:rsidP="008734E8">
            <w:pPr>
              <w:pStyle w:val="a4"/>
              <w:numPr>
                <w:ilvl w:val="0"/>
                <w:numId w:val="11"/>
              </w:numPr>
              <w:spacing w:before="0" w:after="0"/>
              <w:contextualSpacing w:val="0"/>
            </w:pPr>
            <w:r w:rsidRPr="0080311A">
              <w:t>Option 1: {DDDSU}, S = {D10, G2, U2}</w:t>
            </w:r>
          </w:p>
          <w:p w:rsidR="0080311A" w:rsidRPr="0080311A" w:rsidRDefault="0080311A" w:rsidP="008734E8">
            <w:pPr>
              <w:pStyle w:val="a4"/>
              <w:numPr>
                <w:ilvl w:val="0"/>
                <w:numId w:val="11"/>
              </w:numPr>
              <w:spacing w:before="0" w:after="0"/>
              <w:contextualSpacing w:val="0"/>
            </w:pPr>
            <w:r w:rsidRPr="0080311A">
              <w:t>Option 2: {DDSU}, S= {D11, G3}</w:t>
            </w:r>
          </w:p>
          <w:p w:rsidR="0080311A" w:rsidRPr="0080311A" w:rsidRDefault="0080311A" w:rsidP="0080311A">
            <w:pPr>
              <w:spacing w:before="0" w:after="0"/>
            </w:pPr>
            <w:r w:rsidRPr="0080311A">
              <w:t>Proposal 3:</w:t>
            </w:r>
          </w:p>
          <w:p w:rsidR="0004339D" w:rsidRPr="0080311A" w:rsidRDefault="0080311A" w:rsidP="008734E8">
            <w:pPr>
              <w:pStyle w:val="a4"/>
              <w:numPr>
                <w:ilvl w:val="0"/>
                <w:numId w:val="10"/>
              </w:numPr>
              <w:spacing w:before="0" w:after="0"/>
              <w:contextualSpacing w:val="0"/>
              <w:rPr>
                <w:b/>
              </w:rPr>
            </w:pPr>
            <w:r w:rsidRPr="0080311A">
              <w:t>Phase noise should be included for FR2 BS demodulation.</w:t>
            </w:r>
          </w:p>
        </w:tc>
      </w:tr>
      <w:tr w:rsidR="0004339D" w:rsidRPr="007E07FC" w:rsidTr="0004339D">
        <w:trPr>
          <w:trHeight w:val="589"/>
          <w:jc w:val="center"/>
        </w:trPr>
        <w:tc>
          <w:tcPr>
            <w:tcW w:w="839" w:type="dxa"/>
            <w:shd w:val="clear" w:color="auto" w:fill="auto"/>
          </w:tcPr>
          <w:p w:rsidR="0004339D" w:rsidRDefault="001363D5">
            <w:pPr>
              <w:rPr>
                <w:rFonts w:ascii="Arial" w:eastAsia="SimSun" w:hAnsi="Arial" w:cs="Arial"/>
                <w:b/>
                <w:bCs/>
                <w:color w:val="0000FF"/>
                <w:sz w:val="16"/>
                <w:szCs w:val="16"/>
                <w:u w:val="single"/>
              </w:rPr>
            </w:pPr>
            <w:hyperlink r:id="rId13" w:history="1">
              <w:r w:rsidR="0004339D">
                <w:rPr>
                  <w:rStyle w:val="a6"/>
                  <w:rFonts w:cs="Arial"/>
                  <w:b/>
                  <w:bCs/>
                  <w:color w:val="0000FF"/>
                  <w:sz w:val="16"/>
                  <w:szCs w:val="16"/>
                </w:rPr>
                <w:t>R4-1813636</w:t>
              </w:r>
            </w:hyperlink>
          </w:p>
        </w:tc>
        <w:tc>
          <w:tcPr>
            <w:tcW w:w="2083" w:type="dxa"/>
            <w:shd w:val="clear" w:color="auto" w:fill="auto"/>
          </w:tcPr>
          <w:p w:rsidR="0004339D" w:rsidRDefault="0004339D">
            <w:pPr>
              <w:rPr>
                <w:rFonts w:ascii="Arial" w:eastAsia="SimSun" w:hAnsi="Arial" w:cs="Arial"/>
                <w:sz w:val="16"/>
                <w:szCs w:val="16"/>
              </w:rPr>
            </w:pPr>
            <w:r>
              <w:rPr>
                <w:rFonts w:ascii="Arial" w:hAnsi="Arial" w:cs="Arial"/>
                <w:sz w:val="16"/>
                <w:szCs w:val="16"/>
              </w:rPr>
              <w:t>Discussion on NR BS general open issues</w:t>
            </w:r>
          </w:p>
        </w:tc>
        <w:tc>
          <w:tcPr>
            <w:tcW w:w="1168" w:type="dxa"/>
            <w:shd w:val="clear" w:color="auto" w:fill="auto"/>
          </w:tcPr>
          <w:p w:rsidR="0004339D" w:rsidRDefault="0004339D">
            <w:pPr>
              <w:rPr>
                <w:rFonts w:ascii="Arial" w:eastAsia="SimSun" w:hAnsi="Arial" w:cs="Arial"/>
                <w:sz w:val="16"/>
                <w:szCs w:val="16"/>
              </w:rPr>
            </w:pPr>
            <w:proofErr w:type="spellStart"/>
            <w:r>
              <w:rPr>
                <w:rFonts w:ascii="Arial" w:hAnsi="Arial" w:cs="Arial"/>
                <w:sz w:val="16"/>
                <w:szCs w:val="16"/>
              </w:rPr>
              <w:t>Huawei</w:t>
            </w:r>
            <w:proofErr w:type="spellEnd"/>
          </w:p>
        </w:tc>
        <w:tc>
          <w:tcPr>
            <w:tcW w:w="5753" w:type="dxa"/>
          </w:tcPr>
          <w:p w:rsidR="0080311A" w:rsidRPr="009716B2" w:rsidRDefault="0080311A" w:rsidP="0080311A">
            <w:pPr>
              <w:rPr>
                <w:rFonts w:eastAsia="SimSun" w:cs="Times New Roman"/>
                <w:lang w:eastAsia="zh-CN"/>
              </w:rPr>
            </w:pPr>
            <w:r w:rsidRPr="00DB6398">
              <w:rPr>
                <w:rFonts w:eastAsia="SimSun" w:cs="Times New Roman"/>
                <w:b/>
                <w:lang w:eastAsia="zh-CN"/>
              </w:rPr>
              <w:t>Proposal 1</w:t>
            </w:r>
            <w:r>
              <w:rPr>
                <w:rFonts w:eastAsia="SimSun" w:cs="Times New Roman"/>
                <w:lang w:eastAsia="zh-CN"/>
              </w:rPr>
              <w:t xml:space="preserve">: Postpone </w:t>
            </w:r>
            <w:proofErr w:type="gramStart"/>
            <w:r>
              <w:rPr>
                <w:rFonts w:eastAsia="SimSun" w:cs="Times New Roman"/>
                <w:lang w:eastAsia="zh-CN"/>
              </w:rPr>
              <w:t>to define</w:t>
            </w:r>
            <w:proofErr w:type="gramEnd"/>
            <w:r>
              <w:rPr>
                <w:rFonts w:eastAsia="SimSun" w:cs="Times New Roman"/>
                <w:lang w:eastAsia="zh-CN"/>
              </w:rPr>
              <w:t xml:space="preserve"> NR BS performance requirements for 5MHz BW/15KHz SCS and 10MHz BW/30KHz SCS in Rel-15 timeline.</w:t>
            </w:r>
          </w:p>
          <w:p w:rsidR="0080311A" w:rsidRDefault="0080311A" w:rsidP="0080311A">
            <w:pPr>
              <w:rPr>
                <w:rFonts w:eastAsia="SimSun" w:cs="Times New Roman"/>
                <w:noProof/>
                <w:lang w:eastAsia="zh-CN"/>
              </w:rPr>
            </w:pPr>
            <w:r w:rsidRPr="00EF28A9">
              <w:rPr>
                <w:rFonts w:eastAsia="SimSun" w:cs="Times New Roman"/>
                <w:b/>
                <w:noProof/>
                <w:lang w:eastAsia="zh-CN"/>
              </w:rPr>
              <w:t>Proposal 2</w:t>
            </w:r>
            <w:r>
              <w:rPr>
                <w:rFonts w:eastAsia="SimSun" w:cs="Times New Roman"/>
                <w:noProof/>
                <w:lang w:eastAsia="zh-CN"/>
              </w:rPr>
              <w:t>: Only define one set of performance requirements for NR different UL DL configurations.</w:t>
            </w:r>
          </w:p>
          <w:p w:rsidR="0080311A" w:rsidRPr="00BF3500" w:rsidRDefault="0080311A" w:rsidP="0080311A">
            <w:pPr>
              <w:rPr>
                <w:rFonts w:eastAsia="SimSun" w:cs="Times New Roman"/>
                <w:lang w:eastAsia="zh-CN"/>
              </w:rPr>
            </w:pPr>
            <w:r>
              <w:rPr>
                <w:rFonts w:eastAsia="SimSun" w:cs="Times New Roman"/>
                <w:b/>
                <w:lang w:eastAsia="zh-CN"/>
              </w:rPr>
              <w:t>Proposal 3</w:t>
            </w:r>
            <w:r w:rsidRPr="00346704">
              <w:rPr>
                <w:rFonts w:eastAsia="SimSun" w:cs="Times New Roman"/>
                <w:b/>
                <w:lang w:eastAsia="zh-CN"/>
              </w:rPr>
              <w:t>:</w:t>
            </w:r>
            <w:r>
              <w:rPr>
                <w:rFonts w:eastAsia="SimSun" w:cs="Times New Roman"/>
                <w:lang w:eastAsia="zh-CN"/>
              </w:rPr>
              <w:t xml:space="preserve"> Add a certain amount of margin on top of the final averaged performance requirements for phase noise impact.</w:t>
            </w:r>
          </w:p>
          <w:p w:rsidR="0004339D" w:rsidRPr="0080311A" w:rsidRDefault="0080311A" w:rsidP="0080311A">
            <w:pPr>
              <w:rPr>
                <w:lang w:eastAsia="zh-CN"/>
              </w:rPr>
            </w:pPr>
            <w:r>
              <w:rPr>
                <w:rFonts w:eastAsia="SimSun" w:cs="Times New Roman"/>
                <w:b/>
                <w:lang w:eastAsia="zh-CN"/>
              </w:rPr>
              <w:t>Proposal 4</w:t>
            </w:r>
            <w:r>
              <w:rPr>
                <w:rFonts w:eastAsia="SimSun" w:cs="Times New Roman"/>
                <w:lang w:eastAsia="zh-CN"/>
              </w:rPr>
              <w:t>: Focus on the SA normal demodulation performance requirements discussion.</w:t>
            </w:r>
          </w:p>
        </w:tc>
      </w:tr>
    </w:tbl>
    <w:p w:rsidR="0004339D" w:rsidRPr="0004339D" w:rsidRDefault="0004339D" w:rsidP="0004339D">
      <w:pPr>
        <w:rPr>
          <w:lang w:eastAsia="zh-CN"/>
        </w:rPr>
      </w:pPr>
    </w:p>
    <w:p w:rsidR="0004339D" w:rsidRDefault="0004339D" w:rsidP="0004339D">
      <w:pPr>
        <w:rPr>
          <w:lang w:eastAsia="zh-CN"/>
        </w:rPr>
      </w:pPr>
    </w:p>
    <w:p w:rsidR="007E07FC" w:rsidRDefault="007E07FC" w:rsidP="007E07FC">
      <w:pPr>
        <w:pStyle w:val="RAN4H2"/>
        <w:rPr>
          <w:rFonts w:eastAsia="SimSun"/>
          <w:lang w:val="en-GB" w:eastAsia="ja-JP"/>
        </w:rPr>
      </w:pPr>
      <w:r>
        <w:rPr>
          <w:rFonts w:eastAsia="SimSun"/>
          <w:lang w:val="en-GB" w:eastAsia="ja-JP"/>
        </w:rPr>
        <w:lastRenderedPageBreak/>
        <w:t>Discussions</w:t>
      </w:r>
    </w:p>
    <w:p w:rsidR="00337D80" w:rsidRDefault="00337D80" w:rsidP="0048665A">
      <w:pPr>
        <w:pStyle w:val="3"/>
        <w:spacing w:before="240" w:afterLines="50"/>
        <w:rPr>
          <w:rFonts w:asciiTheme="minorHAnsi" w:hAnsiTheme="minorHAnsi" w:cstheme="minorHAnsi"/>
          <w:lang w:val="en-GB" w:eastAsia="zh-CN"/>
        </w:rPr>
      </w:pPr>
      <w:bookmarkStart w:id="3" w:name="_Hlk514409684"/>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Pr="0009160C">
        <w:rPr>
          <w:rFonts w:asciiTheme="minorHAnsi" w:hAnsiTheme="minorHAnsi" w:cstheme="minorHAnsi"/>
          <w:lang w:val="en-GB" w:eastAsia="ja-JP"/>
        </w:rPr>
        <w:t>TDD UL-DL configuration</w:t>
      </w:r>
    </w:p>
    <w:p w:rsidR="00337D80" w:rsidRPr="00886FD4" w:rsidRDefault="00337D80" w:rsidP="00337D80">
      <w:pPr>
        <w:spacing w:afterLines="50"/>
        <w:rPr>
          <w:rFonts w:eastAsia="SimSun"/>
          <w:b/>
          <w:sz w:val="21"/>
          <w:u w:val="single"/>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337D80" w:rsidRDefault="00257C2F" w:rsidP="008734E8">
      <w:pPr>
        <w:numPr>
          <w:ilvl w:val="0"/>
          <w:numId w:val="8"/>
        </w:numPr>
        <w:tabs>
          <w:tab w:val="num" w:pos="1440"/>
        </w:tabs>
        <w:snapToGrid w:val="0"/>
        <w:rPr>
          <w:i/>
          <w:lang w:eastAsia="zh-CN"/>
        </w:rPr>
      </w:pPr>
      <w:r w:rsidRPr="00337D80">
        <w:rPr>
          <w:i/>
          <w:lang w:eastAsia="zh-CN"/>
        </w:rPr>
        <w:t xml:space="preserve">Just consider those TDD UL DL configurations from the operators’ input as listed in Annex. </w:t>
      </w:r>
    </w:p>
    <w:p w:rsidR="00257C2F" w:rsidRPr="00337D80" w:rsidRDefault="00257C2F" w:rsidP="008734E8">
      <w:pPr>
        <w:numPr>
          <w:ilvl w:val="0"/>
          <w:numId w:val="8"/>
        </w:numPr>
        <w:tabs>
          <w:tab w:val="num" w:pos="1440"/>
        </w:tabs>
        <w:snapToGrid w:val="0"/>
        <w:rPr>
          <w:i/>
          <w:lang w:eastAsia="zh-CN"/>
        </w:rPr>
      </w:pPr>
      <w:r w:rsidRPr="00337D80">
        <w:rPr>
          <w:i/>
          <w:lang w:eastAsia="zh-CN"/>
        </w:rPr>
        <w:t>Companies are encouraged to analyze the PUSCH performance requirements for different TDD UL/DL configurations</w:t>
      </w:r>
    </w:p>
    <w:p w:rsidR="00257C2F" w:rsidRPr="00971419" w:rsidRDefault="00257C2F" w:rsidP="008734E8">
      <w:pPr>
        <w:pStyle w:val="Paragraphedeliste"/>
        <w:numPr>
          <w:ilvl w:val="1"/>
          <w:numId w:val="6"/>
        </w:numPr>
        <w:adjustRightInd w:val="0"/>
        <w:snapToGrid w:val="0"/>
        <w:spacing w:after="60"/>
        <w:ind w:left="851" w:hanging="284"/>
        <w:rPr>
          <w:i/>
          <w:sz w:val="20"/>
        </w:rPr>
      </w:pPr>
      <w:r w:rsidRPr="00971419">
        <w:rPr>
          <w:i/>
          <w:sz w:val="20"/>
        </w:rPr>
        <w:t>Compare the simulation results for the following TDD UL/DL configurations for one PUSCH case with 30kHz SCS for investigation:</w:t>
      </w:r>
    </w:p>
    <w:p w:rsidR="00257C2F" w:rsidRPr="00337D80" w:rsidRDefault="00257C2F" w:rsidP="008734E8">
      <w:pPr>
        <w:pStyle w:val="Paragraphedeliste"/>
        <w:numPr>
          <w:ilvl w:val="2"/>
          <w:numId w:val="6"/>
        </w:numPr>
        <w:adjustRightInd w:val="0"/>
        <w:snapToGrid w:val="0"/>
        <w:spacing w:after="60"/>
        <w:ind w:left="1276" w:hanging="218"/>
        <w:rPr>
          <w:i/>
          <w:sz w:val="20"/>
        </w:rPr>
      </w:pPr>
      <w:r w:rsidRPr="00337D80">
        <w:rPr>
          <w:i/>
          <w:sz w:val="20"/>
        </w:rPr>
        <w:t xml:space="preserve">7D1S2U, S = 6D:4G:4U </w:t>
      </w:r>
    </w:p>
    <w:p w:rsidR="00257C2F" w:rsidRPr="00337D80" w:rsidRDefault="00257C2F" w:rsidP="008734E8">
      <w:pPr>
        <w:pStyle w:val="Paragraphedeliste"/>
        <w:numPr>
          <w:ilvl w:val="2"/>
          <w:numId w:val="6"/>
        </w:numPr>
        <w:adjustRightInd w:val="0"/>
        <w:snapToGrid w:val="0"/>
        <w:spacing w:after="60"/>
        <w:ind w:left="1276" w:hanging="218"/>
        <w:rPr>
          <w:i/>
          <w:sz w:val="20"/>
        </w:rPr>
      </w:pPr>
      <w:r w:rsidRPr="00337D80">
        <w:rPr>
          <w:i/>
          <w:sz w:val="20"/>
        </w:rPr>
        <w:t xml:space="preserve">DDDSUDDSUU, S=10D:2G:2U </w:t>
      </w:r>
    </w:p>
    <w:p w:rsidR="00257C2F" w:rsidRPr="00337D80" w:rsidRDefault="00257C2F" w:rsidP="008734E8">
      <w:pPr>
        <w:pStyle w:val="Paragraphedeliste"/>
        <w:numPr>
          <w:ilvl w:val="2"/>
          <w:numId w:val="6"/>
        </w:numPr>
        <w:adjustRightInd w:val="0"/>
        <w:snapToGrid w:val="0"/>
        <w:spacing w:after="60"/>
        <w:ind w:left="1276" w:hanging="218"/>
        <w:rPr>
          <w:i/>
          <w:sz w:val="20"/>
        </w:rPr>
      </w:pPr>
      <w:r w:rsidRPr="00337D80">
        <w:rPr>
          <w:i/>
          <w:sz w:val="20"/>
        </w:rPr>
        <w:t xml:space="preserve">DDDSU, S=10D:2G:2U </w:t>
      </w:r>
    </w:p>
    <w:p w:rsidR="00337D80" w:rsidRPr="00337D80" w:rsidRDefault="00337D80" w:rsidP="001A6EB0">
      <w:pPr>
        <w:pStyle w:val="Paragraphedeliste"/>
        <w:adjustRightInd w:val="0"/>
        <w:snapToGrid w:val="0"/>
        <w:spacing w:after="60"/>
        <w:ind w:left="1058"/>
        <w:rPr>
          <w:i/>
          <w:lang w:val="en-US"/>
        </w:rPr>
      </w:pPr>
      <w:r w:rsidRPr="001A6EB0">
        <w:rPr>
          <w:i/>
          <w:sz w:val="20"/>
        </w:rPr>
        <w:t>Note: No PUSCH transmission on special slot in the simulations.</w:t>
      </w:r>
    </w:p>
    <w:p w:rsidR="00257C2F" w:rsidRPr="001A6EB0" w:rsidRDefault="00257C2F" w:rsidP="008734E8">
      <w:pPr>
        <w:pStyle w:val="Paragraphedeliste"/>
        <w:numPr>
          <w:ilvl w:val="1"/>
          <w:numId w:val="6"/>
        </w:numPr>
        <w:adjustRightInd w:val="0"/>
        <w:snapToGrid w:val="0"/>
        <w:spacing w:after="60"/>
        <w:ind w:left="851" w:hanging="284"/>
        <w:rPr>
          <w:i/>
          <w:sz w:val="20"/>
        </w:rPr>
      </w:pPr>
      <w:r w:rsidRPr="001A6EB0">
        <w:rPr>
          <w:i/>
          <w:sz w:val="20"/>
        </w:rPr>
        <w:t>If the results are similar for those three UL DL configurations, one UL/DL configuration will be used for each SCS, and the UL/DL configurations used in BS RF will be considered as baseline.</w:t>
      </w:r>
    </w:p>
    <w:p w:rsidR="00337D80" w:rsidRPr="00337D80" w:rsidRDefault="00337D80" w:rsidP="008734E8">
      <w:pPr>
        <w:numPr>
          <w:ilvl w:val="0"/>
          <w:numId w:val="8"/>
        </w:numPr>
        <w:rPr>
          <w:i/>
          <w:lang w:eastAsia="zh-CN"/>
        </w:rPr>
      </w:pPr>
      <w:r>
        <w:rPr>
          <w:rFonts w:hint="eastAsia"/>
          <w:i/>
          <w:lang w:eastAsia="zh-CN"/>
        </w:rPr>
        <w:t>Annex</w:t>
      </w:r>
    </w:p>
    <w:p w:rsidR="00337D80" w:rsidRDefault="00337D80" w:rsidP="00337D80">
      <w:pPr>
        <w:ind w:left="360"/>
        <w:rPr>
          <w:i/>
          <w:lang w:eastAsia="zh-CN"/>
        </w:rPr>
      </w:pPr>
      <w:r w:rsidRPr="00337D80">
        <w:rPr>
          <w:i/>
          <w:noProof/>
          <w:lang w:eastAsia="zh-CN"/>
        </w:rPr>
        <w:drawing>
          <wp:inline distT="0" distB="0" distL="0" distR="0">
            <wp:extent cx="4267657" cy="3079699"/>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srcRect/>
                    <a:stretch>
                      <a:fillRect/>
                    </a:stretch>
                  </pic:blipFill>
                  <pic:spPr bwMode="auto">
                    <a:xfrm>
                      <a:off x="0" y="0"/>
                      <a:ext cx="4269416" cy="3080968"/>
                    </a:xfrm>
                    <a:prstGeom prst="rect">
                      <a:avLst/>
                    </a:prstGeom>
                    <a:noFill/>
                    <a:ln w="9525">
                      <a:noFill/>
                      <a:miter lim="800000"/>
                      <a:headEnd/>
                      <a:tailEnd/>
                    </a:ln>
                  </pic:spPr>
                </pic:pic>
              </a:graphicData>
            </a:graphic>
          </wp:inline>
        </w:drawing>
      </w:r>
    </w:p>
    <w:p w:rsidR="00337D80" w:rsidRDefault="00337D80" w:rsidP="00337D80">
      <w:pPr>
        <w:rPr>
          <w:lang w:eastAsia="zh-CN"/>
        </w:rPr>
      </w:pPr>
    </w:p>
    <w:p w:rsidR="00337D80" w:rsidRDefault="00337D80" w:rsidP="00337D80">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F147D5" w:rsidRPr="00F147D5" w:rsidRDefault="00F147D5"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lang w:eastAsia="zh-CN"/>
        </w:rPr>
      </w:pPr>
      <w:r>
        <w:rPr>
          <w:rFonts w:eastAsia="SimSun" w:cs="Times New Roman" w:hint="eastAsia"/>
          <w:szCs w:val="21"/>
          <w:lang w:eastAsia="zh-CN"/>
        </w:rPr>
        <w:t xml:space="preserve">Use </w:t>
      </w:r>
      <w:r w:rsidRPr="00F147D5">
        <w:rPr>
          <w:rFonts w:eastAsia="SimSun" w:cs="Times New Roman"/>
          <w:szCs w:val="21"/>
          <w:lang w:eastAsia="zh-CN"/>
        </w:rPr>
        <w:t>one</w:t>
      </w:r>
      <w:r>
        <w:rPr>
          <w:rFonts w:eastAsia="SimSun" w:cs="Times New Roman" w:hint="eastAsia"/>
          <w:szCs w:val="21"/>
          <w:lang w:eastAsia="zh-CN"/>
        </w:rPr>
        <w:t xml:space="preserve"> or multiple</w:t>
      </w:r>
      <w:r w:rsidRPr="00F147D5">
        <w:rPr>
          <w:rFonts w:eastAsia="SimSun" w:cs="Times New Roman"/>
          <w:szCs w:val="21"/>
          <w:lang w:eastAsia="zh-CN"/>
        </w:rPr>
        <w:t xml:space="preserve"> </w:t>
      </w:r>
      <w:r>
        <w:rPr>
          <w:rFonts w:eastAsia="SimSun" w:cs="Times New Roman" w:hint="eastAsia"/>
          <w:szCs w:val="21"/>
          <w:lang w:eastAsia="zh-CN"/>
        </w:rPr>
        <w:t xml:space="preserve">TDD </w:t>
      </w:r>
      <w:r w:rsidRPr="00F147D5">
        <w:rPr>
          <w:rFonts w:eastAsia="SimSun" w:cs="Times New Roman"/>
          <w:szCs w:val="21"/>
          <w:lang w:eastAsia="zh-CN"/>
        </w:rPr>
        <w:t>UL/DL configuration</w:t>
      </w:r>
      <w:r>
        <w:rPr>
          <w:rFonts w:eastAsia="SimSun" w:cs="Times New Roman" w:hint="eastAsia"/>
          <w:szCs w:val="21"/>
          <w:lang w:eastAsia="zh-CN"/>
        </w:rPr>
        <w:t>s</w:t>
      </w:r>
      <w:r w:rsidRPr="00F147D5">
        <w:rPr>
          <w:rFonts w:eastAsia="SimSun" w:cs="Times New Roman"/>
          <w:szCs w:val="21"/>
          <w:lang w:eastAsia="zh-CN"/>
        </w:rPr>
        <w:t xml:space="preserve"> </w:t>
      </w:r>
      <w:r w:rsidR="00A428BF">
        <w:rPr>
          <w:rFonts w:eastAsia="SimSun" w:cs="Times New Roman" w:hint="eastAsia"/>
          <w:szCs w:val="21"/>
          <w:lang w:eastAsia="zh-CN"/>
        </w:rPr>
        <w:t>per</w:t>
      </w:r>
      <w:r w:rsidRPr="00F147D5">
        <w:rPr>
          <w:rFonts w:eastAsia="SimSun" w:cs="Times New Roman"/>
          <w:szCs w:val="21"/>
          <w:lang w:eastAsia="zh-CN"/>
        </w:rPr>
        <w:t xml:space="preserve"> SCS</w:t>
      </w:r>
      <w:r>
        <w:rPr>
          <w:rFonts w:eastAsia="SimSun" w:cs="Times New Roman" w:hint="eastAsia"/>
          <w:szCs w:val="21"/>
          <w:lang w:eastAsia="zh-CN"/>
        </w:rPr>
        <w:t xml:space="preserve"> in BS </w:t>
      </w:r>
      <w:r>
        <w:rPr>
          <w:rFonts w:hint="eastAsia"/>
          <w:lang w:eastAsia="zh-CN"/>
        </w:rPr>
        <w:t>demodulation requirements?</w:t>
      </w:r>
    </w:p>
    <w:p w:rsidR="00F147D5" w:rsidRPr="00D8448F" w:rsidRDefault="00F147D5" w:rsidP="008734E8">
      <w:pPr>
        <w:pStyle w:val="Paragraphedeliste"/>
        <w:numPr>
          <w:ilvl w:val="1"/>
          <w:numId w:val="6"/>
        </w:numPr>
        <w:adjustRightInd w:val="0"/>
        <w:snapToGrid w:val="0"/>
        <w:spacing w:after="60"/>
        <w:ind w:left="851" w:hanging="284"/>
        <w:rPr>
          <w:sz w:val="20"/>
          <w:lang w:val="en-US"/>
        </w:rPr>
      </w:pPr>
      <w:r>
        <w:rPr>
          <w:rFonts w:hint="eastAsia"/>
          <w:sz w:val="20"/>
          <w:lang w:val="en-US"/>
        </w:rPr>
        <w:t>Option 1: Cover</w:t>
      </w:r>
      <w:r w:rsidRPr="00C5358A">
        <w:rPr>
          <w:rFonts w:hint="eastAsia"/>
          <w:sz w:val="20"/>
          <w:lang w:val="en-US"/>
        </w:rPr>
        <w:t xml:space="preserve"> </w:t>
      </w:r>
      <w:r>
        <w:rPr>
          <w:rFonts w:hint="eastAsia"/>
          <w:sz w:val="20"/>
          <w:lang w:val="en-US"/>
        </w:rPr>
        <w:t>o</w:t>
      </w:r>
      <w:r w:rsidRPr="00D8448F">
        <w:rPr>
          <w:rFonts w:hint="eastAsia"/>
          <w:sz w:val="20"/>
          <w:lang w:val="en-US"/>
        </w:rPr>
        <w:t>ne TDD UL/DL configuration per SCS (</w:t>
      </w:r>
      <w:r w:rsidRPr="00D8448F">
        <w:rPr>
          <w:sz w:val="20"/>
          <w:lang w:val="en-US"/>
        </w:rPr>
        <w:t>Ericsson</w:t>
      </w:r>
      <w:r w:rsidRPr="00D8448F">
        <w:rPr>
          <w:rFonts w:hint="eastAsia"/>
          <w:sz w:val="20"/>
          <w:lang w:val="en-US"/>
        </w:rPr>
        <w:t xml:space="preserve">, </w:t>
      </w:r>
      <w:proofErr w:type="spellStart"/>
      <w:r w:rsidRPr="00D8448F">
        <w:rPr>
          <w:rFonts w:hint="eastAsia"/>
          <w:sz w:val="20"/>
          <w:lang w:val="en-US"/>
        </w:rPr>
        <w:t>Huawei</w:t>
      </w:r>
      <w:proofErr w:type="spellEnd"/>
      <w:r w:rsidRPr="00D8448F">
        <w:rPr>
          <w:rFonts w:hint="eastAsia"/>
          <w:sz w:val="20"/>
          <w:lang w:val="en-US"/>
        </w:rPr>
        <w:t>)</w:t>
      </w:r>
    </w:p>
    <w:p w:rsidR="00A428BF" w:rsidRDefault="00A428BF"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lang w:eastAsia="zh-CN"/>
        </w:rPr>
      </w:pPr>
      <w:r>
        <w:rPr>
          <w:rFonts w:eastAsia="SimSun" w:cs="Times New Roman" w:hint="eastAsia"/>
          <w:szCs w:val="21"/>
          <w:lang w:eastAsia="zh-CN"/>
        </w:rPr>
        <w:t xml:space="preserve">If use one TDD </w:t>
      </w:r>
      <w:r w:rsidRPr="00F147D5">
        <w:rPr>
          <w:rFonts w:eastAsia="SimSun" w:cs="Times New Roman"/>
          <w:szCs w:val="21"/>
          <w:lang w:eastAsia="zh-CN"/>
        </w:rPr>
        <w:t xml:space="preserve">UL/DL configuration </w:t>
      </w:r>
      <w:r>
        <w:rPr>
          <w:rFonts w:eastAsia="SimSun" w:cs="Times New Roman" w:hint="eastAsia"/>
          <w:szCs w:val="21"/>
          <w:lang w:eastAsia="zh-CN"/>
        </w:rPr>
        <w:t>per</w:t>
      </w:r>
      <w:r w:rsidRPr="00F147D5">
        <w:rPr>
          <w:rFonts w:eastAsia="SimSun" w:cs="Times New Roman"/>
          <w:szCs w:val="21"/>
          <w:lang w:eastAsia="zh-CN"/>
        </w:rPr>
        <w:t xml:space="preserve"> SCS</w:t>
      </w:r>
    </w:p>
    <w:p w:rsidR="00337D80" w:rsidRPr="00A428BF" w:rsidRDefault="00F147D5" w:rsidP="008734E8">
      <w:pPr>
        <w:pStyle w:val="Paragraphedeliste"/>
        <w:numPr>
          <w:ilvl w:val="1"/>
          <w:numId w:val="6"/>
        </w:numPr>
        <w:adjustRightInd w:val="0"/>
        <w:snapToGrid w:val="0"/>
        <w:spacing w:after="60"/>
        <w:ind w:left="851" w:hanging="284"/>
        <w:rPr>
          <w:sz w:val="20"/>
          <w:lang w:val="en-US"/>
        </w:rPr>
      </w:pPr>
      <w:r w:rsidRPr="00A428BF">
        <w:rPr>
          <w:rFonts w:hint="eastAsia"/>
          <w:sz w:val="20"/>
          <w:lang w:val="en-US"/>
        </w:rPr>
        <w:t>15 kHz SCS</w:t>
      </w:r>
    </w:p>
    <w:p w:rsidR="00D8448F" w:rsidRPr="00D8448F" w:rsidRDefault="00D8448F" w:rsidP="008734E8">
      <w:pPr>
        <w:pStyle w:val="Paragraphedeliste"/>
        <w:numPr>
          <w:ilvl w:val="2"/>
          <w:numId w:val="6"/>
        </w:numPr>
        <w:adjustRightInd w:val="0"/>
        <w:snapToGrid w:val="0"/>
        <w:spacing w:after="60"/>
        <w:ind w:left="1276" w:hanging="218"/>
        <w:rPr>
          <w:sz w:val="20"/>
        </w:rPr>
      </w:pPr>
      <w:r w:rsidRPr="00A428BF">
        <w:rPr>
          <w:rFonts w:hint="eastAsia"/>
          <w:sz w:val="20"/>
        </w:rPr>
        <w:t xml:space="preserve">Option 1: </w:t>
      </w:r>
      <w:r w:rsidRPr="00D8448F">
        <w:rPr>
          <w:sz w:val="20"/>
        </w:rPr>
        <w:t>3D1S1U,</w:t>
      </w:r>
      <w:r>
        <w:rPr>
          <w:rFonts w:hint="eastAsia"/>
          <w:sz w:val="20"/>
        </w:rPr>
        <w:t xml:space="preserve"> </w:t>
      </w:r>
      <w:r w:rsidRPr="00D8448F">
        <w:rPr>
          <w:sz w:val="20"/>
        </w:rPr>
        <w:t>S=10D:2G:2U</w:t>
      </w:r>
      <w:r>
        <w:rPr>
          <w:rFonts w:hint="eastAsia"/>
          <w:sz w:val="20"/>
        </w:rPr>
        <w:t xml:space="preserve"> (</w:t>
      </w:r>
      <w:r w:rsidRPr="00D8448F">
        <w:rPr>
          <w:sz w:val="20"/>
        </w:rPr>
        <w:t>NTT DOCOMO</w:t>
      </w:r>
      <w:r>
        <w:rPr>
          <w:rFonts w:hint="eastAsia"/>
          <w:sz w:val="20"/>
        </w:rPr>
        <w:t>)</w:t>
      </w:r>
    </w:p>
    <w:p w:rsidR="00F147D5" w:rsidRPr="00A428BF" w:rsidRDefault="00F147D5" w:rsidP="008734E8">
      <w:pPr>
        <w:pStyle w:val="Paragraphedeliste"/>
        <w:numPr>
          <w:ilvl w:val="1"/>
          <w:numId w:val="6"/>
        </w:numPr>
        <w:adjustRightInd w:val="0"/>
        <w:snapToGrid w:val="0"/>
        <w:spacing w:after="60"/>
        <w:ind w:left="851" w:hanging="284"/>
        <w:rPr>
          <w:sz w:val="20"/>
          <w:lang w:val="en-US"/>
        </w:rPr>
      </w:pPr>
      <w:r w:rsidRPr="00A428BF">
        <w:rPr>
          <w:rFonts w:hint="eastAsia"/>
          <w:sz w:val="20"/>
          <w:lang w:val="en-US"/>
        </w:rPr>
        <w:t>30 kHz SCS</w:t>
      </w:r>
    </w:p>
    <w:p w:rsidR="00D8448F" w:rsidRDefault="00D8448F" w:rsidP="008734E8">
      <w:pPr>
        <w:pStyle w:val="Paragraphedeliste"/>
        <w:numPr>
          <w:ilvl w:val="2"/>
          <w:numId w:val="6"/>
        </w:numPr>
        <w:adjustRightInd w:val="0"/>
        <w:snapToGrid w:val="0"/>
        <w:spacing w:after="60"/>
        <w:ind w:left="1276" w:hanging="218"/>
        <w:rPr>
          <w:sz w:val="20"/>
        </w:rPr>
      </w:pPr>
      <w:r w:rsidRPr="00A428BF">
        <w:rPr>
          <w:rFonts w:hint="eastAsia"/>
          <w:sz w:val="20"/>
        </w:rPr>
        <w:t xml:space="preserve">Option 1: </w:t>
      </w:r>
      <w:r w:rsidRPr="00A428BF">
        <w:rPr>
          <w:sz w:val="20"/>
        </w:rPr>
        <w:t>7D1S2U,</w:t>
      </w:r>
      <w:r w:rsidR="00A428BF" w:rsidRPr="00A428BF">
        <w:rPr>
          <w:rFonts w:hint="eastAsia"/>
          <w:sz w:val="20"/>
        </w:rPr>
        <w:t xml:space="preserve"> </w:t>
      </w:r>
      <w:r w:rsidRPr="00A428BF">
        <w:rPr>
          <w:sz w:val="20"/>
        </w:rPr>
        <w:t>S=6D:4G:4U</w:t>
      </w:r>
      <w:r w:rsidRPr="00A428BF">
        <w:rPr>
          <w:rFonts w:hint="eastAsia"/>
          <w:sz w:val="20"/>
        </w:rPr>
        <w:t xml:space="preserve"> </w:t>
      </w:r>
      <w:r>
        <w:rPr>
          <w:rFonts w:hint="eastAsia"/>
          <w:sz w:val="20"/>
        </w:rPr>
        <w:t>(</w:t>
      </w:r>
      <w:r w:rsidRPr="00D8448F">
        <w:rPr>
          <w:sz w:val="20"/>
        </w:rPr>
        <w:t>NTT DOCOMO</w:t>
      </w:r>
      <w:r w:rsidR="004A5808">
        <w:rPr>
          <w:rFonts w:hint="eastAsia"/>
          <w:sz w:val="20"/>
        </w:rPr>
        <w:t xml:space="preserve">, </w:t>
      </w:r>
      <w:r w:rsidR="004A5808" w:rsidRPr="004A5808">
        <w:rPr>
          <w:sz w:val="20"/>
        </w:rPr>
        <w:t>Ericsson</w:t>
      </w:r>
      <w:r>
        <w:rPr>
          <w:rFonts w:hint="eastAsia"/>
          <w:sz w:val="20"/>
        </w:rPr>
        <w:t>)</w:t>
      </w:r>
    </w:p>
    <w:p w:rsidR="00F147D5" w:rsidRPr="00A428BF" w:rsidRDefault="00F147D5" w:rsidP="008734E8">
      <w:pPr>
        <w:pStyle w:val="Paragraphedeliste"/>
        <w:numPr>
          <w:ilvl w:val="1"/>
          <w:numId w:val="6"/>
        </w:numPr>
        <w:adjustRightInd w:val="0"/>
        <w:snapToGrid w:val="0"/>
        <w:spacing w:after="60"/>
        <w:ind w:left="851" w:hanging="284"/>
        <w:rPr>
          <w:sz w:val="20"/>
          <w:lang w:val="en-US"/>
        </w:rPr>
      </w:pPr>
      <w:r w:rsidRPr="00A428BF">
        <w:rPr>
          <w:rFonts w:hint="eastAsia"/>
          <w:sz w:val="20"/>
          <w:lang w:val="en-US"/>
        </w:rPr>
        <w:t>60 kHz SCS</w:t>
      </w:r>
    </w:p>
    <w:p w:rsidR="00A428BF" w:rsidRPr="00A428BF" w:rsidRDefault="00A428BF" w:rsidP="008734E8">
      <w:pPr>
        <w:pStyle w:val="Paragraphedeliste"/>
        <w:numPr>
          <w:ilvl w:val="2"/>
          <w:numId w:val="6"/>
        </w:numPr>
        <w:adjustRightInd w:val="0"/>
        <w:snapToGrid w:val="0"/>
        <w:spacing w:after="60"/>
        <w:ind w:left="1276" w:hanging="218"/>
        <w:rPr>
          <w:sz w:val="20"/>
        </w:rPr>
      </w:pPr>
      <w:r w:rsidRPr="00A428BF">
        <w:rPr>
          <w:rFonts w:hint="eastAsia"/>
          <w:sz w:val="20"/>
        </w:rPr>
        <w:t xml:space="preserve">Option 1: </w:t>
      </w:r>
      <w:r w:rsidR="00463D06">
        <w:rPr>
          <w:sz w:val="20"/>
        </w:rPr>
        <w:t xml:space="preserve">DDSU, S = </w:t>
      </w:r>
      <w:r w:rsidRPr="00A428BF">
        <w:rPr>
          <w:rFonts w:hint="eastAsia"/>
          <w:sz w:val="20"/>
        </w:rPr>
        <w:t>11</w:t>
      </w:r>
      <w:r w:rsidR="0018049A" w:rsidRPr="00A428BF">
        <w:rPr>
          <w:sz w:val="20"/>
        </w:rPr>
        <w:t>D</w:t>
      </w:r>
      <w:r w:rsidR="0018049A">
        <w:rPr>
          <w:rFonts w:hint="eastAsia"/>
          <w:sz w:val="20"/>
        </w:rPr>
        <w:t>:</w:t>
      </w:r>
      <w:r w:rsidR="00750CCB" w:rsidRPr="00750CCB">
        <w:rPr>
          <w:rFonts w:hint="eastAsia"/>
          <w:sz w:val="20"/>
        </w:rPr>
        <w:t xml:space="preserve"> </w:t>
      </w:r>
      <w:r w:rsidR="00750CCB" w:rsidRPr="00A428BF">
        <w:rPr>
          <w:rFonts w:hint="eastAsia"/>
          <w:sz w:val="20"/>
        </w:rPr>
        <w:t>3</w:t>
      </w:r>
      <w:r w:rsidRPr="00A428BF">
        <w:rPr>
          <w:sz w:val="20"/>
        </w:rPr>
        <w:t>G (align with UE demodulation)</w:t>
      </w:r>
      <w:r w:rsidRPr="00A428BF">
        <w:rPr>
          <w:rFonts w:hint="eastAsia"/>
          <w:sz w:val="20"/>
        </w:rPr>
        <w:t xml:space="preserve"> </w:t>
      </w:r>
      <w:r>
        <w:rPr>
          <w:rFonts w:hint="eastAsia"/>
          <w:sz w:val="20"/>
        </w:rPr>
        <w:t>(</w:t>
      </w:r>
      <w:r w:rsidRPr="00D8448F">
        <w:rPr>
          <w:sz w:val="20"/>
        </w:rPr>
        <w:t>NTT DOCOMO</w:t>
      </w:r>
      <w:r w:rsidR="009D3A95">
        <w:rPr>
          <w:rFonts w:hint="eastAsia"/>
          <w:sz w:val="20"/>
        </w:rPr>
        <w:t xml:space="preserve">, </w:t>
      </w:r>
      <w:r w:rsidR="009D3A95" w:rsidRPr="004A5808">
        <w:rPr>
          <w:sz w:val="20"/>
        </w:rPr>
        <w:t>Ericsson</w:t>
      </w:r>
      <w:r>
        <w:rPr>
          <w:rFonts w:hint="eastAsia"/>
          <w:sz w:val="20"/>
        </w:rPr>
        <w:t>)</w:t>
      </w:r>
    </w:p>
    <w:p w:rsidR="00A428BF" w:rsidRDefault="00A428BF" w:rsidP="008734E8">
      <w:pPr>
        <w:pStyle w:val="Paragraphedeliste"/>
        <w:numPr>
          <w:ilvl w:val="2"/>
          <w:numId w:val="6"/>
        </w:numPr>
        <w:adjustRightInd w:val="0"/>
        <w:snapToGrid w:val="0"/>
        <w:spacing w:after="60"/>
        <w:ind w:left="1276" w:hanging="218"/>
        <w:rPr>
          <w:sz w:val="20"/>
        </w:rPr>
      </w:pPr>
      <w:r w:rsidRPr="00A428BF">
        <w:rPr>
          <w:rFonts w:hint="eastAsia"/>
          <w:sz w:val="20"/>
        </w:rPr>
        <w:t xml:space="preserve">Option 2: </w:t>
      </w:r>
      <w:r w:rsidRPr="00A428BF">
        <w:rPr>
          <w:sz w:val="20"/>
        </w:rPr>
        <w:t>DD</w:t>
      </w:r>
      <w:r w:rsidRPr="00A428BF">
        <w:rPr>
          <w:rFonts w:hint="eastAsia"/>
          <w:sz w:val="20"/>
        </w:rPr>
        <w:t>D</w:t>
      </w:r>
      <w:r w:rsidR="00463D06">
        <w:rPr>
          <w:sz w:val="20"/>
        </w:rPr>
        <w:t>SU</w:t>
      </w:r>
      <w:r w:rsidRPr="00A428BF">
        <w:rPr>
          <w:sz w:val="20"/>
        </w:rPr>
        <w:t xml:space="preserve">, </w:t>
      </w:r>
      <w:r w:rsidR="00463D06">
        <w:rPr>
          <w:sz w:val="20"/>
        </w:rPr>
        <w:t xml:space="preserve">S = </w:t>
      </w:r>
      <w:r w:rsidRPr="00A428BF">
        <w:rPr>
          <w:rFonts w:hint="eastAsia"/>
          <w:sz w:val="20"/>
        </w:rPr>
        <w:t>4</w:t>
      </w:r>
      <w:r w:rsidR="0018049A">
        <w:rPr>
          <w:rFonts w:hint="eastAsia"/>
          <w:sz w:val="20"/>
        </w:rPr>
        <w:t>D:</w:t>
      </w:r>
      <w:r w:rsidR="0018049A" w:rsidRPr="00A428BF">
        <w:rPr>
          <w:rFonts w:hint="eastAsia"/>
          <w:sz w:val="20"/>
        </w:rPr>
        <w:t xml:space="preserve"> </w:t>
      </w:r>
      <w:r w:rsidRPr="00A428BF">
        <w:rPr>
          <w:rFonts w:hint="eastAsia"/>
          <w:sz w:val="20"/>
        </w:rPr>
        <w:t>6</w:t>
      </w:r>
      <w:r w:rsidR="0018049A">
        <w:rPr>
          <w:rFonts w:hint="eastAsia"/>
          <w:sz w:val="20"/>
        </w:rPr>
        <w:t xml:space="preserve">G: </w:t>
      </w:r>
      <w:r w:rsidRPr="00A428BF">
        <w:rPr>
          <w:rFonts w:hint="eastAsia"/>
          <w:sz w:val="20"/>
        </w:rPr>
        <w:t>4</w:t>
      </w:r>
      <w:r w:rsidR="0018049A" w:rsidRPr="00A428BF">
        <w:rPr>
          <w:sz w:val="20"/>
        </w:rPr>
        <w:t>U</w:t>
      </w:r>
      <w:r w:rsidRPr="00A428BF">
        <w:rPr>
          <w:sz w:val="20"/>
        </w:rPr>
        <w:t xml:space="preserve"> (align with UE REFSENS)</w:t>
      </w:r>
      <w:r w:rsidRPr="00A428BF">
        <w:rPr>
          <w:rFonts w:hint="eastAsia"/>
          <w:sz w:val="20"/>
        </w:rPr>
        <w:t xml:space="preserve"> </w:t>
      </w:r>
      <w:r>
        <w:rPr>
          <w:rFonts w:hint="eastAsia"/>
          <w:sz w:val="20"/>
        </w:rPr>
        <w:t>(</w:t>
      </w:r>
      <w:r w:rsidRPr="00D8448F">
        <w:rPr>
          <w:sz w:val="20"/>
        </w:rPr>
        <w:t>NTT DOCOMO</w:t>
      </w:r>
      <w:r>
        <w:rPr>
          <w:rFonts w:hint="eastAsia"/>
          <w:sz w:val="20"/>
        </w:rPr>
        <w:t>)</w:t>
      </w:r>
    </w:p>
    <w:p w:rsidR="004A5808" w:rsidRPr="004A5808" w:rsidRDefault="004A5808" w:rsidP="008734E8">
      <w:pPr>
        <w:pStyle w:val="Paragraphedeliste"/>
        <w:numPr>
          <w:ilvl w:val="2"/>
          <w:numId w:val="6"/>
        </w:numPr>
        <w:adjustRightInd w:val="0"/>
        <w:snapToGrid w:val="0"/>
        <w:spacing w:after="60"/>
        <w:ind w:left="1276" w:hanging="218"/>
        <w:rPr>
          <w:sz w:val="20"/>
        </w:rPr>
      </w:pPr>
      <w:r w:rsidRPr="004A5808">
        <w:rPr>
          <w:sz w:val="20"/>
        </w:rPr>
        <w:t xml:space="preserve">Option </w:t>
      </w:r>
      <w:r>
        <w:rPr>
          <w:rFonts w:hint="eastAsia"/>
          <w:sz w:val="20"/>
        </w:rPr>
        <w:t>3</w:t>
      </w:r>
      <w:r w:rsidR="00463D06">
        <w:rPr>
          <w:sz w:val="20"/>
        </w:rPr>
        <w:t xml:space="preserve">: </w:t>
      </w:r>
      <w:r w:rsidRPr="004A5808">
        <w:rPr>
          <w:sz w:val="20"/>
        </w:rPr>
        <w:t>DDDSU</w:t>
      </w:r>
      <w:r w:rsidR="00463D06">
        <w:rPr>
          <w:sz w:val="20"/>
        </w:rPr>
        <w:t xml:space="preserve">, S = </w:t>
      </w:r>
      <w:r w:rsidR="0018049A" w:rsidRPr="00A428BF">
        <w:rPr>
          <w:sz w:val="20"/>
        </w:rPr>
        <w:t>10D:2G:2U</w:t>
      </w:r>
      <w:r w:rsidR="0018049A">
        <w:rPr>
          <w:rFonts w:hint="eastAsia"/>
          <w:sz w:val="20"/>
        </w:rPr>
        <w:t xml:space="preserve"> </w:t>
      </w:r>
      <w:r>
        <w:rPr>
          <w:rFonts w:hint="eastAsia"/>
          <w:sz w:val="20"/>
        </w:rPr>
        <w:t>(</w:t>
      </w:r>
      <w:r w:rsidRPr="004A5808">
        <w:rPr>
          <w:sz w:val="20"/>
        </w:rPr>
        <w:t>Ericsson</w:t>
      </w:r>
      <w:r w:rsidR="005E62BA">
        <w:rPr>
          <w:sz w:val="20"/>
        </w:rPr>
        <w:t>, AT&amp;T</w:t>
      </w:r>
      <w:r w:rsidR="009C07FB">
        <w:rPr>
          <w:sz w:val="20"/>
        </w:rPr>
        <w:t>, Huawei, Nokia</w:t>
      </w:r>
      <w:r>
        <w:rPr>
          <w:rFonts w:hint="eastAsia"/>
          <w:sz w:val="20"/>
        </w:rPr>
        <w:t>)</w:t>
      </w:r>
    </w:p>
    <w:p w:rsidR="00F147D5" w:rsidRPr="00A428BF" w:rsidRDefault="00F147D5" w:rsidP="008734E8">
      <w:pPr>
        <w:pStyle w:val="Paragraphedeliste"/>
        <w:numPr>
          <w:ilvl w:val="1"/>
          <w:numId w:val="6"/>
        </w:numPr>
        <w:adjustRightInd w:val="0"/>
        <w:snapToGrid w:val="0"/>
        <w:spacing w:after="60"/>
        <w:ind w:left="851" w:hanging="284"/>
        <w:rPr>
          <w:sz w:val="20"/>
          <w:lang w:val="en-US"/>
        </w:rPr>
      </w:pPr>
      <w:r w:rsidRPr="00A428BF">
        <w:rPr>
          <w:rFonts w:hint="eastAsia"/>
          <w:sz w:val="20"/>
          <w:lang w:val="en-US"/>
        </w:rPr>
        <w:t>120 kHz SCS</w:t>
      </w:r>
    </w:p>
    <w:p w:rsidR="0018049A" w:rsidRPr="00A428BF" w:rsidRDefault="0018049A" w:rsidP="008734E8">
      <w:pPr>
        <w:pStyle w:val="Paragraphedeliste"/>
        <w:numPr>
          <w:ilvl w:val="2"/>
          <w:numId w:val="6"/>
        </w:numPr>
        <w:adjustRightInd w:val="0"/>
        <w:snapToGrid w:val="0"/>
        <w:spacing w:after="60"/>
        <w:ind w:left="1276" w:hanging="218"/>
        <w:rPr>
          <w:sz w:val="20"/>
        </w:rPr>
      </w:pPr>
      <w:r w:rsidRPr="00A428BF">
        <w:rPr>
          <w:rFonts w:hint="eastAsia"/>
          <w:sz w:val="20"/>
        </w:rPr>
        <w:lastRenderedPageBreak/>
        <w:t xml:space="preserve">Option </w:t>
      </w:r>
      <w:r>
        <w:rPr>
          <w:rFonts w:hint="eastAsia"/>
          <w:sz w:val="20"/>
        </w:rPr>
        <w:t>1</w:t>
      </w:r>
      <w:r w:rsidRPr="00A428BF">
        <w:rPr>
          <w:rFonts w:hint="eastAsia"/>
          <w:sz w:val="20"/>
        </w:rPr>
        <w:t xml:space="preserve">: </w:t>
      </w:r>
      <w:r>
        <w:rPr>
          <w:sz w:val="20"/>
        </w:rPr>
        <w:t xml:space="preserve">DDSU, S = </w:t>
      </w:r>
      <w:r w:rsidRPr="00A428BF">
        <w:rPr>
          <w:rFonts w:hint="eastAsia"/>
          <w:sz w:val="20"/>
        </w:rPr>
        <w:t>11</w:t>
      </w:r>
      <w:r w:rsidRPr="00A428BF">
        <w:rPr>
          <w:sz w:val="20"/>
        </w:rPr>
        <w:t>D</w:t>
      </w:r>
      <w:r>
        <w:rPr>
          <w:rFonts w:hint="eastAsia"/>
          <w:sz w:val="20"/>
        </w:rPr>
        <w:t>:</w:t>
      </w:r>
      <w:r w:rsidR="00750CCB" w:rsidRPr="00A428BF">
        <w:rPr>
          <w:rFonts w:hint="eastAsia"/>
          <w:sz w:val="20"/>
        </w:rPr>
        <w:t>3</w:t>
      </w:r>
      <w:r w:rsidRPr="00A428BF">
        <w:rPr>
          <w:sz w:val="20"/>
        </w:rPr>
        <w:t xml:space="preserve">G </w:t>
      </w:r>
      <w:r>
        <w:rPr>
          <w:rFonts w:hint="eastAsia"/>
          <w:sz w:val="20"/>
        </w:rPr>
        <w:t>(</w:t>
      </w:r>
      <w:r w:rsidRPr="004A5808">
        <w:rPr>
          <w:sz w:val="20"/>
        </w:rPr>
        <w:t>Ericsson</w:t>
      </w:r>
      <w:r>
        <w:rPr>
          <w:rFonts w:hint="eastAsia"/>
          <w:sz w:val="20"/>
        </w:rPr>
        <w:t>)</w:t>
      </w:r>
    </w:p>
    <w:p w:rsidR="00F147D5" w:rsidRDefault="00A428BF" w:rsidP="008734E8">
      <w:pPr>
        <w:pStyle w:val="Paragraphedeliste"/>
        <w:numPr>
          <w:ilvl w:val="2"/>
          <w:numId w:val="6"/>
        </w:numPr>
        <w:adjustRightInd w:val="0"/>
        <w:snapToGrid w:val="0"/>
        <w:spacing w:after="60"/>
        <w:ind w:left="1276" w:hanging="218"/>
        <w:rPr>
          <w:sz w:val="20"/>
        </w:rPr>
      </w:pPr>
      <w:r w:rsidRPr="00A428BF">
        <w:rPr>
          <w:rFonts w:hint="eastAsia"/>
          <w:sz w:val="20"/>
        </w:rPr>
        <w:t xml:space="preserve">Option </w:t>
      </w:r>
      <w:r w:rsidR="0018049A">
        <w:rPr>
          <w:rFonts w:hint="eastAsia"/>
          <w:sz w:val="20"/>
        </w:rPr>
        <w:t>2</w:t>
      </w:r>
      <w:r w:rsidRPr="00A428BF">
        <w:rPr>
          <w:rFonts w:hint="eastAsia"/>
          <w:sz w:val="20"/>
        </w:rPr>
        <w:t>:</w:t>
      </w:r>
      <w:r w:rsidR="00463D06" w:rsidRPr="00463D06">
        <w:rPr>
          <w:sz w:val="20"/>
        </w:rPr>
        <w:t xml:space="preserve"> </w:t>
      </w:r>
      <w:r w:rsidR="00463D06" w:rsidRPr="004A5808">
        <w:rPr>
          <w:sz w:val="20"/>
        </w:rPr>
        <w:t>DDDSU</w:t>
      </w:r>
      <w:r w:rsidRPr="00A428BF">
        <w:rPr>
          <w:sz w:val="20"/>
        </w:rPr>
        <w:t>, S=10D:2G:2U</w:t>
      </w:r>
      <w:r w:rsidRPr="00A428BF">
        <w:rPr>
          <w:rFonts w:hint="eastAsia"/>
          <w:sz w:val="20"/>
        </w:rPr>
        <w:t xml:space="preserve"> (</w:t>
      </w:r>
      <w:r w:rsidRPr="00A428BF">
        <w:rPr>
          <w:sz w:val="20"/>
        </w:rPr>
        <w:t>NTT DOCOMO</w:t>
      </w:r>
      <w:r w:rsidR="00463D06">
        <w:rPr>
          <w:rFonts w:hint="eastAsia"/>
          <w:sz w:val="20"/>
        </w:rPr>
        <w:t xml:space="preserve">, </w:t>
      </w:r>
      <w:r w:rsidR="00463D06" w:rsidRPr="004A5808">
        <w:rPr>
          <w:sz w:val="20"/>
        </w:rPr>
        <w:t>Ericsson</w:t>
      </w:r>
      <w:r w:rsidR="005E62BA">
        <w:rPr>
          <w:sz w:val="20"/>
        </w:rPr>
        <w:t>, AT&amp;T</w:t>
      </w:r>
      <w:r w:rsidR="009C07FB">
        <w:rPr>
          <w:rFonts w:eastAsiaTheme="minorEastAsia" w:hint="eastAsia"/>
          <w:sz w:val="20"/>
        </w:rPr>
        <w:t>, Huawei</w:t>
      </w:r>
      <w:r w:rsidRPr="00A428BF">
        <w:rPr>
          <w:rFonts w:hint="eastAsia"/>
          <w:sz w:val="20"/>
        </w:rPr>
        <w:t>)</w:t>
      </w:r>
    </w:p>
    <w:p w:rsidR="00A428BF" w:rsidRDefault="00A428BF" w:rsidP="008734E8">
      <w:pPr>
        <w:widowControl w:val="0"/>
        <w:numPr>
          <w:ilvl w:val="0"/>
          <w:numId w:val="6"/>
        </w:numPr>
        <w:tabs>
          <w:tab w:val="num" w:pos="1077"/>
        </w:tabs>
        <w:adjustRightInd w:val="0"/>
        <w:snapToGrid w:val="0"/>
        <w:spacing w:before="0" w:after="60" w:line="240" w:lineRule="auto"/>
        <w:jc w:val="both"/>
        <w:rPr>
          <w:rFonts w:eastAsia="SimSun" w:cs="Times New Roman"/>
          <w:szCs w:val="21"/>
          <w:lang w:eastAsia="zh-CN"/>
        </w:rPr>
      </w:pPr>
      <w:r>
        <w:rPr>
          <w:rFonts w:eastAsia="SimSun" w:cs="Times New Roman" w:hint="eastAsia"/>
          <w:szCs w:val="21"/>
          <w:lang w:eastAsia="zh-CN"/>
        </w:rPr>
        <w:t xml:space="preserve">If use multiple TDD </w:t>
      </w:r>
      <w:r w:rsidRPr="00F147D5">
        <w:rPr>
          <w:rFonts w:eastAsia="SimSun" w:cs="Times New Roman"/>
          <w:szCs w:val="21"/>
          <w:lang w:eastAsia="zh-CN"/>
        </w:rPr>
        <w:t>UL/DL configuration</w:t>
      </w:r>
      <w:r>
        <w:rPr>
          <w:rFonts w:eastAsia="SimSun" w:cs="Times New Roman" w:hint="eastAsia"/>
          <w:szCs w:val="21"/>
          <w:lang w:eastAsia="zh-CN"/>
        </w:rPr>
        <w:t>s</w:t>
      </w:r>
      <w:r w:rsidRPr="00F147D5">
        <w:rPr>
          <w:rFonts w:eastAsia="SimSun" w:cs="Times New Roman"/>
          <w:szCs w:val="21"/>
          <w:lang w:eastAsia="zh-CN"/>
        </w:rPr>
        <w:t xml:space="preserve"> </w:t>
      </w:r>
      <w:r>
        <w:rPr>
          <w:rFonts w:eastAsia="SimSun" w:cs="Times New Roman" w:hint="eastAsia"/>
          <w:szCs w:val="21"/>
          <w:lang w:eastAsia="zh-CN"/>
        </w:rPr>
        <w:t>per</w:t>
      </w:r>
      <w:r w:rsidRPr="00F147D5">
        <w:rPr>
          <w:rFonts w:eastAsia="SimSun" w:cs="Times New Roman"/>
          <w:szCs w:val="21"/>
          <w:lang w:eastAsia="zh-CN"/>
        </w:rPr>
        <w:t xml:space="preserve"> SCS</w:t>
      </w:r>
    </w:p>
    <w:p w:rsidR="00A428BF" w:rsidRPr="00A428BF" w:rsidRDefault="00A428BF" w:rsidP="008734E8">
      <w:pPr>
        <w:pStyle w:val="Paragraphedeliste"/>
        <w:numPr>
          <w:ilvl w:val="1"/>
          <w:numId w:val="6"/>
        </w:numPr>
        <w:adjustRightInd w:val="0"/>
        <w:snapToGrid w:val="0"/>
        <w:spacing w:after="60"/>
        <w:ind w:left="851" w:hanging="284"/>
        <w:rPr>
          <w:sz w:val="20"/>
          <w:lang w:val="en-US"/>
        </w:rPr>
      </w:pPr>
      <w:r w:rsidRPr="00A428BF">
        <w:rPr>
          <w:rFonts w:hint="eastAsia"/>
          <w:sz w:val="20"/>
          <w:lang w:val="en-US"/>
        </w:rPr>
        <w:t>30 kHz SCS</w:t>
      </w:r>
    </w:p>
    <w:p w:rsidR="00A428BF" w:rsidRPr="00A428BF" w:rsidRDefault="00A428BF" w:rsidP="008734E8">
      <w:pPr>
        <w:pStyle w:val="Paragraphedeliste"/>
        <w:numPr>
          <w:ilvl w:val="2"/>
          <w:numId w:val="6"/>
        </w:numPr>
        <w:adjustRightInd w:val="0"/>
        <w:snapToGrid w:val="0"/>
        <w:spacing w:after="60"/>
        <w:ind w:left="1276" w:hanging="218"/>
        <w:rPr>
          <w:sz w:val="20"/>
        </w:rPr>
      </w:pPr>
      <w:r w:rsidRPr="00A428BF">
        <w:rPr>
          <w:rFonts w:hint="eastAsia"/>
          <w:sz w:val="20"/>
        </w:rPr>
        <w:t>Option 1</w:t>
      </w:r>
      <w:r>
        <w:rPr>
          <w:rFonts w:hint="eastAsia"/>
          <w:sz w:val="20"/>
        </w:rPr>
        <w:t xml:space="preserve"> </w:t>
      </w:r>
      <w:r w:rsidRPr="00A428BF">
        <w:rPr>
          <w:rFonts w:hint="eastAsia"/>
          <w:sz w:val="20"/>
        </w:rPr>
        <w:t xml:space="preserve"> </w:t>
      </w:r>
      <w:r>
        <w:rPr>
          <w:rFonts w:hint="eastAsia"/>
          <w:sz w:val="20"/>
        </w:rPr>
        <w:t>(</w:t>
      </w:r>
      <w:r w:rsidRPr="00D8448F">
        <w:rPr>
          <w:sz w:val="20"/>
        </w:rPr>
        <w:t>NTT DOCOMO</w:t>
      </w:r>
      <w:r>
        <w:rPr>
          <w:rFonts w:hint="eastAsia"/>
          <w:sz w:val="20"/>
        </w:rPr>
        <w:t>)</w:t>
      </w:r>
      <w:r w:rsidRPr="00A428BF">
        <w:rPr>
          <w:rFonts w:hint="eastAsia"/>
          <w:sz w:val="20"/>
        </w:rPr>
        <w:t xml:space="preserve">: </w:t>
      </w:r>
    </w:p>
    <w:p w:rsidR="00A428BF" w:rsidRPr="00A428BF" w:rsidRDefault="00A428BF" w:rsidP="008734E8">
      <w:pPr>
        <w:pStyle w:val="Paragraphedeliste"/>
        <w:numPr>
          <w:ilvl w:val="3"/>
          <w:numId w:val="6"/>
        </w:numPr>
        <w:tabs>
          <w:tab w:val="clear" w:pos="3229"/>
          <w:tab w:val="num" w:pos="1560"/>
        </w:tabs>
        <w:adjustRightInd w:val="0"/>
        <w:snapToGrid w:val="0"/>
        <w:spacing w:after="60"/>
        <w:ind w:hanging="1953"/>
        <w:rPr>
          <w:sz w:val="20"/>
        </w:rPr>
      </w:pPr>
      <w:r w:rsidRPr="00A428BF">
        <w:rPr>
          <w:sz w:val="20"/>
        </w:rPr>
        <w:t>1st priority: {DDDDDDDSUU}, S = {D6, G4, U4}</w:t>
      </w:r>
      <w:r w:rsidRPr="00A428BF">
        <w:rPr>
          <w:rFonts w:hint="eastAsia"/>
          <w:sz w:val="20"/>
        </w:rPr>
        <w:t xml:space="preserve"> for DL heavy</w:t>
      </w:r>
    </w:p>
    <w:p w:rsidR="00A428BF" w:rsidRDefault="00A428BF" w:rsidP="008734E8">
      <w:pPr>
        <w:pStyle w:val="Paragraphedeliste"/>
        <w:numPr>
          <w:ilvl w:val="3"/>
          <w:numId w:val="6"/>
        </w:numPr>
        <w:tabs>
          <w:tab w:val="clear" w:pos="3229"/>
          <w:tab w:val="num" w:pos="1560"/>
        </w:tabs>
        <w:adjustRightInd w:val="0"/>
        <w:snapToGrid w:val="0"/>
        <w:spacing w:after="60"/>
        <w:ind w:hanging="1953"/>
        <w:rPr>
          <w:sz w:val="20"/>
        </w:rPr>
      </w:pPr>
      <w:r w:rsidRPr="00A428BF">
        <w:rPr>
          <w:sz w:val="20"/>
        </w:rPr>
        <w:t>2nd priority: {SU}, S = {</w:t>
      </w:r>
      <w:r w:rsidRPr="00A428BF">
        <w:rPr>
          <w:rFonts w:hint="eastAsia"/>
          <w:sz w:val="20"/>
        </w:rPr>
        <w:t>12</w:t>
      </w:r>
      <w:r w:rsidRPr="00A428BF">
        <w:rPr>
          <w:sz w:val="20"/>
        </w:rPr>
        <w:t>D, G</w:t>
      </w:r>
      <w:r w:rsidRPr="00A428BF">
        <w:rPr>
          <w:rFonts w:hint="eastAsia"/>
          <w:sz w:val="20"/>
        </w:rPr>
        <w:t>2</w:t>
      </w:r>
      <w:r w:rsidRPr="00A428BF">
        <w:rPr>
          <w:sz w:val="20"/>
        </w:rPr>
        <w:t>}</w:t>
      </w:r>
      <w:r w:rsidRPr="00A428BF">
        <w:rPr>
          <w:rFonts w:hint="eastAsia"/>
          <w:sz w:val="20"/>
        </w:rPr>
        <w:t xml:space="preserve"> for UL heavy</w:t>
      </w:r>
    </w:p>
    <w:p w:rsidR="00A428BF" w:rsidRPr="00A428BF" w:rsidRDefault="00A428BF" w:rsidP="008734E8">
      <w:pPr>
        <w:pStyle w:val="Paragraphedeliste"/>
        <w:numPr>
          <w:ilvl w:val="1"/>
          <w:numId w:val="6"/>
        </w:numPr>
        <w:adjustRightInd w:val="0"/>
        <w:snapToGrid w:val="0"/>
        <w:spacing w:after="60"/>
        <w:ind w:left="851" w:hanging="284"/>
        <w:rPr>
          <w:sz w:val="20"/>
          <w:lang w:val="en-US"/>
        </w:rPr>
      </w:pPr>
      <w:r>
        <w:rPr>
          <w:rFonts w:hint="eastAsia"/>
          <w:sz w:val="20"/>
          <w:lang w:val="en-US"/>
        </w:rPr>
        <w:t>120</w:t>
      </w:r>
      <w:r w:rsidRPr="00A428BF">
        <w:rPr>
          <w:rFonts w:hint="eastAsia"/>
          <w:sz w:val="20"/>
          <w:lang w:val="en-US"/>
        </w:rPr>
        <w:t xml:space="preserve"> kHz SCS</w:t>
      </w:r>
    </w:p>
    <w:p w:rsidR="00A428BF" w:rsidRPr="00A428BF" w:rsidRDefault="00A428BF" w:rsidP="008734E8">
      <w:pPr>
        <w:pStyle w:val="Paragraphedeliste"/>
        <w:numPr>
          <w:ilvl w:val="2"/>
          <w:numId w:val="6"/>
        </w:numPr>
        <w:adjustRightInd w:val="0"/>
        <w:snapToGrid w:val="0"/>
        <w:spacing w:after="60"/>
        <w:ind w:left="1276" w:hanging="218"/>
        <w:rPr>
          <w:sz w:val="20"/>
        </w:rPr>
      </w:pPr>
      <w:r w:rsidRPr="00A428BF">
        <w:rPr>
          <w:rFonts w:hint="eastAsia"/>
          <w:sz w:val="20"/>
        </w:rPr>
        <w:t>Option 1</w:t>
      </w:r>
      <w:r>
        <w:rPr>
          <w:rFonts w:hint="eastAsia"/>
          <w:sz w:val="20"/>
        </w:rPr>
        <w:t xml:space="preserve"> </w:t>
      </w:r>
      <w:r w:rsidRPr="00A428BF">
        <w:rPr>
          <w:rFonts w:hint="eastAsia"/>
          <w:sz w:val="20"/>
        </w:rPr>
        <w:t xml:space="preserve"> </w:t>
      </w:r>
      <w:r>
        <w:rPr>
          <w:rFonts w:hint="eastAsia"/>
          <w:sz w:val="20"/>
        </w:rPr>
        <w:t>(</w:t>
      </w:r>
      <w:r w:rsidRPr="00D8448F">
        <w:rPr>
          <w:sz w:val="20"/>
        </w:rPr>
        <w:t>NTT DOCOMO</w:t>
      </w:r>
      <w:r>
        <w:rPr>
          <w:rFonts w:hint="eastAsia"/>
          <w:sz w:val="20"/>
        </w:rPr>
        <w:t>)</w:t>
      </w:r>
      <w:r w:rsidRPr="00A428BF">
        <w:rPr>
          <w:rFonts w:hint="eastAsia"/>
          <w:sz w:val="20"/>
        </w:rPr>
        <w:t xml:space="preserve">: </w:t>
      </w:r>
    </w:p>
    <w:p w:rsidR="00A428BF" w:rsidRPr="00A428BF" w:rsidRDefault="00A428BF" w:rsidP="008734E8">
      <w:pPr>
        <w:pStyle w:val="Paragraphedeliste"/>
        <w:numPr>
          <w:ilvl w:val="3"/>
          <w:numId w:val="6"/>
        </w:numPr>
        <w:tabs>
          <w:tab w:val="clear" w:pos="3229"/>
          <w:tab w:val="num" w:pos="1560"/>
        </w:tabs>
        <w:adjustRightInd w:val="0"/>
        <w:snapToGrid w:val="0"/>
        <w:spacing w:after="60"/>
        <w:ind w:hanging="1953"/>
        <w:rPr>
          <w:sz w:val="20"/>
        </w:rPr>
      </w:pPr>
      <w:r w:rsidRPr="00A428BF">
        <w:rPr>
          <w:sz w:val="20"/>
        </w:rPr>
        <w:t>1st priority: {</w:t>
      </w:r>
      <w:r w:rsidRPr="00A428BF">
        <w:rPr>
          <w:rFonts w:hint="eastAsia"/>
          <w:sz w:val="20"/>
        </w:rPr>
        <w:t>DDD</w:t>
      </w:r>
      <w:r w:rsidRPr="00A428BF">
        <w:rPr>
          <w:sz w:val="20"/>
        </w:rPr>
        <w:t>SU}, S = {D10, G2, U2}</w:t>
      </w:r>
      <w:r w:rsidRPr="00A428BF">
        <w:rPr>
          <w:rFonts w:hint="eastAsia"/>
          <w:sz w:val="20"/>
        </w:rPr>
        <w:t xml:space="preserve"> for DL heavy</w:t>
      </w:r>
    </w:p>
    <w:p w:rsidR="00337D80" w:rsidRPr="00A428BF" w:rsidRDefault="00A428BF" w:rsidP="008734E8">
      <w:pPr>
        <w:pStyle w:val="Paragraphedeliste"/>
        <w:numPr>
          <w:ilvl w:val="3"/>
          <w:numId w:val="6"/>
        </w:numPr>
        <w:tabs>
          <w:tab w:val="clear" w:pos="3229"/>
          <w:tab w:val="num" w:pos="1560"/>
        </w:tabs>
        <w:adjustRightInd w:val="0"/>
        <w:snapToGrid w:val="0"/>
        <w:spacing w:after="60"/>
        <w:ind w:hanging="1953"/>
        <w:rPr>
          <w:sz w:val="20"/>
        </w:rPr>
      </w:pPr>
      <w:r w:rsidRPr="00A428BF">
        <w:rPr>
          <w:sz w:val="20"/>
        </w:rPr>
        <w:t>2nd priority: {</w:t>
      </w:r>
      <w:r w:rsidRPr="00A428BF">
        <w:rPr>
          <w:rFonts w:hint="eastAsia"/>
          <w:sz w:val="20"/>
        </w:rPr>
        <w:t>D</w:t>
      </w:r>
      <w:r w:rsidRPr="00A428BF">
        <w:rPr>
          <w:sz w:val="20"/>
        </w:rPr>
        <w:t>S</w:t>
      </w:r>
      <w:r w:rsidRPr="00A428BF">
        <w:rPr>
          <w:rFonts w:hint="eastAsia"/>
          <w:sz w:val="20"/>
        </w:rPr>
        <w:t>U</w:t>
      </w:r>
      <w:r w:rsidRPr="00A428BF">
        <w:rPr>
          <w:sz w:val="20"/>
        </w:rPr>
        <w:t>U}, S = {D</w:t>
      </w:r>
      <w:r w:rsidRPr="00A428BF">
        <w:rPr>
          <w:rFonts w:hint="eastAsia"/>
          <w:sz w:val="20"/>
        </w:rPr>
        <w:t>12</w:t>
      </w:r>
      <w:r w:rsidRPr="00A428BF">
        <w:rPr>
          <w:sz w:val="20"/>
        </w:rPr>
        <w:t>, G2}</w:t>
      </w:r>
      <w:r w:rsidRPr="00A428BF">
        <w:rPr>
          <w:rFonts w:hint="eastAsia"/>
          <w:sz w:val="20"/>
        </w:rPr>
        <w:t xml:space="preserve"> for UL heavy</w:t>
      </w:r>
    </w:p>
    <w:p w:rsidR="00337D80" w:rsidRDefault="00337D80" w:rsidP="00E91F4B">
      <w:pPr>
        <w:rPr>
          <w:lang w:val="en-GB"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A156C8" w:rsidP="00E91F4B">
      <w:pPr>
        <w:rPr>
          <w:lang w:val="en-GB" w:eastAsia="zh-CN"/>
        </w:rPr>
      </w:pPr>
    </w:p>
    <w:p w:rsidR="00A156C8" w:rsidRDefault="00A156C8" w:rsidP="00E91F4B">
      <w:pPr>
        <w:rPr>
          <w:lang w:val="en-GB" w:eastAsia="zh-CN"/>
        </w:rPr>
      </w:pPr>
    </w:p>
    <w:p w:rsidR="00A156C8" w:rsidRPr="00E91F4B" w:rsidRDefault="00A156C8" w:rsidP="00E91F4B">
      <w:pPr>
        <w:rPr>
          <w:lang w:val="en-GB" w:eastAsia="zh-CN"/>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C07FB" w:rsidRPr="009C07FB" w:rsidRDefault="009C07FB" w:rsidP="009C07FB">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highlight w:val="green"/>
          <w:lang w:eastAsia="zh-CN"/>
        </w:rPr>
      </w:pPr>
      <w:r w:rsidRPr="009C07FB">
        <w:rPr>
          <w:rFonts w:eastAsia="SimSun" w:cs="Times New Roman" w:hint="eastAsia"/>
          <w:szCs w:val="21"/>
          <w:highlight w:val="green"/>
          <w:lang w:eastAsia="zh-CN"/>
        </w:rPr>
        <w:t xml:space="preserve">Use </w:t>
      </w:r>
      <w:r w:rsidRPr="009C07FB">
        <w:rPr>
          <w:rFonts w:eastAsia="SimSun" w:cs="Times New Roman"/>
          <w:szCs w:val="21"/>
          <w:highlight w:val="green"/>
          <w:lang w:eastAsia="zh-CN"/>
        </w:rPr>
        <w:t>one</w:t>
      </w:r>
      <w:r w:rsidRPr="009C07FB">
        <w:rPr>
          <w:rFonts w:eastAsia="SimSun" w:cs="Times New Roman" w:hint="eastAsia"/>
          <w:szCs w:val="21"/>
          <w:highlight w:val="green"/>
          <w:lang w:eastAsia="zh-CN"/>
        </w:rPr>
        <w:t xml:space="preserve"> or multiple</w:t>
      </w:r>
      <w:r w:rsidRPr="009C07FB">
        <w:rPr>
          <w:rFonts w:eastAsia="SimSun" w:cs="Times New Roman"/>
          <w:szCs w:val="21"/>
          <w:highlight w:val="green"/>
          <w:lang w:eastAsia="zh-CN"/>
        </w:rPr>
        <w:t xml:space="preserve"> </w:t>
      </w:r>
      <w:r w:rsidRPr="009C07FB">
        <w:rPr>
          <w:rFonts w:eastAsia="SimSun" w:cs="Times New Roman" w:hint="eastAsia"/>
          <w:szCs w:val="21"/>
          <w:highlight w:val="green"/>
          <w:lang w:eastAsia="zh-CN"/>
        </w:rPr>
        <w:t xml:space="preserve">TDD </w:t>
      </w:r>
      <w:r w:rsidRPr="009C07FB">
        <w:rPr>
          <w:rFonts w:eastAsia="SimSun" w:cs="Times New Roman"/>
          <w:szCs w:val="21"/>
          <w:highlight w:val="green"/>
          <w:lang w:eastAsia="zh-CN"/>
        </w:rPr>
        <w:t>UL/DL configuration</w:t>
      </w:r>
      <w:r w:rsidRPr="009C07FB">
        <w:rPr>
          <w:rFonts w:eastAsia="SimSun" w:cs="Times New Roman" w:hint="eastAsia"/>
          <w:szCs w:val="21"/>
          <w:highlight w:val="green"/>
          <w:lang w:eastAsia="zh-CN"/>
        </w:rPr>
        <w:t>s</w:t>
      </w:r>
      <w:r w:rsidRPr="009C07FB">
        <w:rPr>
          <w:rFonts w:eastAsia="SimSun" w:cs="Times New Roman"/>
          <w:szCs w:val="21"/>
          <w:highlight w:val="green"/>
          <w:lang w:eastAsia="zh-CN"/>
        </w:rPr>
        <w:t xml:space="preserve"> </w:t>
      </w:r>
      <w:r w:rsidRPr="009C07FB">
        <w:rPr>
          <w:rFonts w:eastAsia="SimSun" w:cs="Times New Roman" w:hint="eastAsia"/>
          <w:szCs w:val="21"/>
          <w:highlight w:val="green"/>
          <w:lang w:eastAsia="zh-CN"/>
        </w:rPr>
        <w:t>per</w:t>
      </w:r>
      <w:r w:rsidRPr="009C07FB">
        <w:rPr>
          <w:rFonts w:eastAsia="SimSun" w:cs="Times New Roman"/>
          <w:szCs w:val="21"/>
          <w:highlight w:val="green"/>
          <w:lang w:eastAsia="zh-CN"/>
        </w:rPr>
        <w:t xml:space="preserve"> SCS</w:t>
      </w:r>
      <w:r w:rsidRPr="009C07FB">
        <w:rPr>
          <w:rFonts w:eastAsia="SimSun" w:cs="Times New Roman" w:hint="eastAsia"/>
          <w:szCs w:val="21"/>
          <w:highlight w:val="green"/>
          <w:lang w:eastAsia="zh-CN"/>
        </w:rPr>
        <w:t xml:space="preserve"> in BS </w:t>
      </w:r>
      <w:r w:rsidRPr="009C07FB">
        <w:rPr>
          <w:rFonts w:hint="eastAsia"/>
          <w:highlight w:val="green"/>
          <w:lang w:eastAsia="zh-CN"/>
        </w:rPr>
        <w:t>demodulation requirements?</w:t>
      </w:r>
    </w:p>
    <w:p w:rsidR="009C07FB" w:rsidRPr="009C07FB" w:rsidRDefault="009C07FB" w:rsidP="009C07FB">
      <w:pPr>
        <w:pStyle w:val="Paragraphedeliste"/>
        <w:numPr>
          <w:ilvl w:val="1"/>
          <w:numId w:val="6"/>
        </w:numPr>
        <w:adjustRightInd w:val="0"/>
        <w:snapToGrid w:val="0"/>
        <w:spacing w:after="60"/>
        <w:ind w:left="851" w:hanging="284"/>
        <w:rPr>
          <w:sz w:val="20"/>
          <w:highlight w:val="green"/>
          <w:lang w:val="en-US"/>
        </w:rPr>
      </w:pPr>
      <w:r w:rsidRPr="009C07FB">
        <w:rPr>
          <w:rFonts w:hint="eastAsia"/>
          <w:sz w:val="20"/>
          <w:highlight w:val="green"/>
          <w:lang w:val="en-US"/>
        </w:rPr>
        <w:t>Option 1: Cover one TDD UL/DL configuration per SCS</w:t>
      </w:r>
    </w:p>
    <w:p w:rsidR="009C07FB" w:rsidRPr="009C07FB" w:rsidRDefault="009C07FB" w:rsidP="009C07FB">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highlight w:val="green"/>
          <w:lang w:eastAsia="zh-CN"/>
        </w:rPr>
      </w:pPr>
      <w:r w:rsidRPr="009C07FB">
        <w:rPr>
          <w:rFonts w:eastAsia="SimSun" w:cs="Times New Roman" w:hint="eastAsia"/>
          <w:szCs w:val="21"/>
          <w:highlight w:val="green"/>
          <w:lang w:eastAsia="zh-CN"/>
        </w:rPr>
        <w:t xml:space="preserve">If use one TDD </w:t>
      </w:r>
      <w:r w:rsidRPr="009C07FB">
        <w:rPr>
          <w:rFonts w:eastAsia="SimSun" w:cs="Times New Roman"/>
          <w:szCs w:val="21"/>
          <w:highlight w:val="green"/>
          <w:lang w:eastAsia="zh-CN"/>
        </w:rPr>
        <w:t xml:space="preserve">UL/DL configuration </w:t>
      </w:r>
      <w:r w:rsidRPr="009C07FB">
        <w:rPr>
          <w:rFonts w:eastAsia="SimSun" w:cs="Times New Roman" w:hint="eastAsia"/>
          <w:szCs w:val="21"/>
          <w:highlight w:val="green"/>
          <w:lang w:eastAsia="zh-CN"/>
        </w:rPr>
        <w:t>per</w:t>
      </w:r>
      <w:r w:rsidRPr="009C07FB">
        <w:rPr>
          <w:rFonts w:eastAsia="SimSun" w:cs="Times New Roman"/>
          <w:szCs w:val="21"/>
          <w:highlight w:val="green"/>
          <w:lang w:eastAsia="zh-CN"/>
        </w:rPr>
        <w:t xml:space="preserve"> SCS</w:t>
      </w:r>
    </w:p>
    <w:p w:rsidR="009C07FB" w:rsidRPr="009C07FB" w:rsidRDefault="009C07FB" w:rsidP="009C07FB">
      <w:pPr>
        <w:pStyle w:val="Paragraphedeliste"/>
        <w:numPr>
          <w:ilvl w:val="1"/>
          <w:numId w:val="6"/>
        </w:numPr>
        <w:adjustRightInd w:val="0"/>
        <w:snapToGrid w:val="0"/>
        <w:spacing w:after="60"/>
        <w:ind w:left="851" w:hanging="284"/>
        <w:rPr>
          <w:sz w:val="20"/>
          <w:highlight w:val="green"/>
          <w:lang w:val="en-US"/>
        </w:rPr>
      </w:pPr>
      <w:r w:rsidRPr="009C07FB">
        <w:rPr>
          <w:rFonts w:hint="eastAsia"/>
          <w:sz w:val="20"/>
          <w:highlight w:val="green"/>
          <w:lang w:val="en-US"/>
        </w:rPr>
        <w:t>15 kHz SCS</w:t>
      </w:r>
    </w:p>
    <w:p w:rsidR="009C07FB" w:rsidRPr="009C07FB" w:rsidRDefault="009C07FB" w:rsidP="009C07FB">
      <w:pPr>
        <w:pStyle w:val="Paragraphedeliste"/>
        <w:numPr>
          <w:ilvl w:val="2"/>
          <w:numId w:val="6"/>
        </w:numPr>
        <w:adjustRightInd w:val="0"/>
        <w:snapToGrid w:val="0"/>
        <w:spacing w:after="60"/>
        <w:ind w:left="1276" w:hanging="218"/>
        <w:rPr>
          <w:sz w:val="20"/>
          <w:highlight w:val="green"/>
        </w:rPr>
      </w:pPr>
      <w:r w:rsidRPr="009C07FB">
        <w:rPr>
          <w:rFonts w:hint="eastAsia"/>
          <w:sz w:val="20"/>
          <w:highlight w:val="green"/>
        </w:rPr>
        <w:t xml:space="preserve">Option 1: </w:t>
      </w:r>
      <w:r w:rsidRPr="009C07FB">
        <w:rPr>
          <w:sz w:val="20"/>
          <w:highlight w:val="green"/>
        </w:rPr>
        <w:t>3D1S1U,</w:t>
      </w:r>
      <w:r w:rsidRPr="009C07FB">
        <w:rPr>
          <w:rFonts w:hint="eastAsia"/>
          <w:sz w:val="20"/>
          <w:highlight w:val="green"/>
        </w:rPr>
        <w:t xml:space="preserve"> </w:t>
      </w:r>
      <w:r w:rsidRPr="009C07FB">
        <w:rPr>
          <w:sz w:val="20"/>
          <w:highlight w:val="green"/>
        </w:rPr>
        <w:t>S=10D:2G:2U</w:t>
      </w:r>
      <w:r w:rsidRPr="009C07FB">
        <w:rPr>
          <w:rFonts w:hint="eastAsia"/>
          <w:sz w:val="20"/>
          <w:highlight w:val="green"/>
        </w:rPr>
        <w:t xml:space="preserve"> </w:t>
      </w:r>
    </w:p>
    <w:p w:rsidR="009C07FB" w:rsidRPr="009C07FB" w:rsidRDefault="009C07FB" w:rsidP="009C07FB">
      <w:pPr>
        <w:pStyle w:val="Paragraphedeliste"/>
        <w:numPr>
          <w:ilvl w:val="1"/>
          <w:numId w:val="6"/>
        </w:numPr>
        <w:adjustRightInd w:val="0"/>
        <w:snapToGrid w:val="0"/>
        <w:spacing w:after="60"/>
        <w:ind w:left="851" w:hanging="284"/>
        <w:rPr>
          <w:sz w:val="20"/>
          <w:highlight w:val="green"/>
          <w:lang w:val="en-US"/>
        </w:rPr>
      </w:pPr>
      <w:r w:rsidRPr="009C07FB">
        <w:rPr>
          <w:rFonts w:hint="eastAsia"/>
          <w:sz w:val="20"/>
          <w:highlight w:val="green"/>
          <w:lang w:val="en-US"/>
        </w:rPr>
        <w:t>30 kHz SCS</w:t>
      </w:r>
    </w:p>
    <w:p w:rsidR="009C07FB" w:rsidRPr="009C07FB" w:rsidRDefault="009C07FB" w:rsidP="009C07FB">
      <w:pPr>
        <w:pStyle w:val="Paragraphedeliste"/>
        <w:numPr>
          <w:ilvl w:val="2"/>
          <w:numId w:val="6"/>
        </w:numPr>
        <w:adjustRightInd w:val="0"/>
        <w:snapToGrid w:val="0"/>
        <w:spacing w:after="60"/>
        <w:ind w:left="1276" w:hanging="218"/>
        <w:rPr>
          <w:sz w:val="20"/>
          <w:highlight w:val="green"/>
        </w:rPr>
      </w:pPr>
      <w:r w:rsidRPr="009C07FB">
        <w:rPr>
          <w:rFonts w:hint="eastAsia"/>
          <w:sz w:val="20"/>
          <w:highlight w:val="green"/>
        </w:rPr>
        <w:t xml:space="preserve">Option 1: </w:t>
      </w:r>
      <w:r w:rsidRPr="009C07FB">
        <w:rPr>
          <w:sz w:val="20"/>
          <w:highlight w:val="green"/>
        </w:rPr>
        <w:t>7D1S2U,</w:t>
      </w:r>
      <w:r w:rsidRPr="009C07FB">
        <w:rPr>
          <w:rFonts w:hint="eastAsia"/>
          <w:sz w:val="20"/>
          <w:highlight w:val="green"/>
        </w:rPr>
        <w:t xml:space="preserve"> </w:t>
      </w:r>
      <w:r w:rsidRPr="009C07FB">
        <w:rPr>
          <w:sz w:val="20"/>
          <w:highlight w:val="green"/>
        </w:rPr>
        <w:t>S=6D:4G:4U</w:t>
      </w:r>
    </w:p>
    <w:p w:rsidR="00B56DDE" w:rsidRPr="00B56DDE" w:rsidRDefault="009C07FB" w:rsidP="00B56DDE">
      <w:pPr>
        <w:pStyle w:val="Paragraphedeliste"/>
        <w:numPr>
          <w:ilvl w:val="1"/>
          <w:numId w:val="6"/>
        </w:numPr>
        <w:adjustRightInd w:val="0"/>
        <w:snapToGrid w:val="0"/>
        <w:spacing w:after="60"/>
        <w:ind w:left="851" w:hanging="284"/>
        <w:rPr>
          <w:sz w:val="20"/>
          <w:highlight w:val="green"/>
          <w:lang w:val="en-US"/>
        </w:rPr>
      </w:pPr>
      <w:r w:rsidRPr="009C07FB">
        <w:rPr>
          <w:rFonts w:hint="eastAsia"/>
          <w:sz w:val="20"/>
          <w:highlight w:val="green"/>
          <w:lang w:val="en-US"/>
        </w:rPr>
        <w:t>60 kHz SCS</w:t>
      </w:r>
    </w:p>
    <w:p w:rsidR="00B56DDE" w:rsidRPr="009C07FB" w:rsidRDefault="00B56DDE" w:rsidP="00B56DDE">
      <w:pPr>
        <w:pStyle w:val="Paragraphedeliste"/>
        <w:numPr>
          <w:ilvl w:val="2"/>
          <w:numId w:val="6"/>
        </w:numPr>
        <w:adjustRightInd w:val="0"/>
        <w:snapToGrid w:val="0"/>
        <w:spacing w:after="60"/>
        <w:ind w:left="1276" w:hanging="218"/>
        <w:rPr>
          <w:sz w:val="20"/>
          <w:highlight w:val="green"/>
        </w:rPr>
      </w:pPr>
      <w:r w:rsidRPr="009C07FB">
        <w:rPr>
          <w:sz w:val="20"/>
          <w:highlight w:val="green"/>
        </w:rPr>
        <w:t xml:space="preserve">Option </w:t>
      </w:r>
      <w:r w:rsidRPr="009C07FB">
        <w:rPr>
          <w:rFonts w:hint="eastAsia"/>
          <w:sz w:val="20"/>
          <w:highlight w:val="green"/>
        </w:rPr>
        <w:t>3</w:t>
      </w:r>
      <w:r w:rsidRPr="009C07FB">
        <w:rPr>
          <w:sz w:val="20"/>
          <w:highlight w:val="green"/>
        </w:rPr>
        <w:t>: DDDSU, S = 10D:2G:2U</w:t>
      </w:r>
    </w:p>
    <w:p w:rsidR="00B56DDE" w:rsidRPr="00B56DDE" w:rsidRDefault="00B56DDE" w:rsidP="00B56DDE">
      <w:pPr>
        <w:pStyle w:val="Paragraphedeliste"/>
        <w:numPr>
          <w:ilvl w:val="1"/>
          <w:numId w:val="6"/>
        </w:numPr>
        <w:adjustRightInd w:val="0"/>
        <w:snapToGrid w:val="0"/>
        <w:spacing w:after="60"/>
        <w:ind w:left="851" w:hanging="284"/>
        <w:rPr>
          <w:sz w:val="20"/>
          <w:highlight w:val="green"/>
          <w:lang w:val="en-US"/>
        </w:rPr>
      </w:pPr>
      <w:r w:rsidRPr="00B56DDE">
        <w:rPr>
          <w:sz w:val="20"/>
          <w:highlight w:val="green"/>
          <w:lang w:val="en-US"/>
        </w:rPr>
        <w:t>120 kHz SCS</w:t>
      </w:r>
    </w:p>
    <w:p w:rsidR="006819F2" w:rsidRPr="006819F2" w:rsidRDefault="006819F2" w:rsidP="006819F2">
      <w:pPr>
        <w:pStyle w:val="Paragraphedeliste"/>
        <w:numPr>
          <w:ilvl w:val="2"/>
          <w:numId w:val="6"/>
        </w:numPr>
        <w:adjustRightInd w:val="0"/>
        <w:snapToGrid w:val="0"/>
        <w:spacing w:after="60"/>
        <w:ind w:left="1276" w:hanging="218"/>
        <w:rPr>
          <w:sz w:val="20"/>
          <w:highlight w:val="green"/>
        </w:rPr>
      </w:pPr>
      <w:r w:rsidRPr="006819F2">
        <w:rPr>
          <w:rFonts w:hint="eastAsia"/>
          <w:sz w:val="20"/>
          <w:highlight w:val="green"/>
        </w:rPr>
        <w:t>Option 2:</w:t>
      </w:r>
      <w:r w:rsidRPr="006819F2">
        <w:rPr>
          <w:sz w:val="20"/>
          <w:highlight w:val="green"/>
        </w:rPr>
        <w:t xml:space="preserve"> DDDSU, S=10D:2G:2U</w:t>
      </w:r>
      <w:r w:rsidRPr="006819F2">
        <w:rPr>
          <w:rFonts w:hint="eastAsia"/>
          <w:sz w:val="20"/>
          <w:highlight w:val="green"/>
        </w:rPr>
        <w:t xml:space="preserve"> </w:t>
      </w:r>
    </w:p>
    <w:p w:rsidR="00E91F4B" w:rsidRPr="006819F2" w:rsidRDefault="00E91F4B" w:rsidP="00E91F4B">
      <w:pPr>
        <w:rPr>
          <w:lang w:val="fr-FR" w:eastAsia="zh-CN"/>
        </w:rPr>
      </w:pPr>
    </w:p>
    <w:p w:rsidR="00E91F4B" w:rsidRPr="00E91F4B" w:rsidRDefault="00E91F4B" w:rsidP="00E91F4B">
      <w:pPr>
        <w:rPr>
          <w:lang w:val="en-GB" w:eastAsia="zh-CN"/>
        </w:rPr>
      </w:pPr>
    </w:p>
    <w:p w:rsidR="006C217A" w:rsidRDefault="006C217A" w:rsidP="0048665A">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09160C">
        <w:rPr>
          <w:rFonts w:asciiTheme="minorHAnsi" w:hAnsiTheme="minorHAnsi" w:cstheme="minorHAnsi"/>
          <w:lang w:val="en-GB" w:eastAsia="ja-JP"/>
        </w:rPr>
        <w:t xml:space="preserve">: </w:t>
      </w:r>
      <w:r w:rsidR="00EA3479">
        <w:rPr>
          <w:rFonts w:asciiTheme="minorHAnsi" w:hAnsiTheme="minorHAnsi" w:cstheme="minorHAnsi" w:hint="eastAsia"/>
          <w:lang w:val="en-GB" w:eastAsia="zh-CN"/>
        </w:rPr>
        <w:t>C</w:t>
      </w:r>
      <w:r w:rsidRPr="0009160C">
        <w:rPr>
          <w:rFonts w:asciiTheme="minorHAnsi" w:hAnsiTheme="minorHAnsi" w:cstheme="minorHAnsi"/>
          <w:lang w:val="en-GB" w:eastAsia="ja-JP"/>
        </w:rPr>
        <w:t>hannel model</w:t>
      </w:r>
    </w:p>
    <w:p w:rsidR="00EA3479" w:rsidRPr="00886FD4" w:rsidRDefault="00EA3479" w:rsidP="00EA3479">
      <w:pPr>
        <w:spacing w:afterLines="50"/>
        <w:rPr>
          <w:rFonts w:eastAsia="SimSun"/>
          <w:b/>
          <w:sz w:val="21"/>
          <w:u w:val="single"/>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EA3479" w:rsidRDefault="00257C2F" w:rsidP="008734E8">
      <w:pPr>
        <w:numPr>
          <w:ilvl w:val="0"/>
          <w:numId w:val="8"/>
        </w:numPr>
        <w:tabs>
          <w:tab w:val="num" w:pos="720"/>
          <w:tab w:val="num" w:pos="1440"/>
        </w:tabs>
        <w:snapToGrid w:val="0"/>
        <w:rPr>
          <w:i/>
          <w:lang w:eastAsia="zh-CN"/>
        </w:rPr>
      </w:pPr>
      <w:r w:rsidRPr="00EA3479">
        <w:rPr>
          <w:i/>
          <w:lang w:eastAsia="zh-CN"/>
        </w:rPr>
        <w:t>FR1</w:t>
      </w:r>
    </w:p>
    <w:p w:rsidR="00257C2F" w:rsidRPr="00EA3479" w:rsidRDefault="00257C2F" w:rsidP="008734E8">
      <w:pPr>
        <w:pStyle w:val="Paragraphedeliste"/>
        <w:numPr>
          <w:ilvl w:val="1"/>
          <w:numId w:val="6"/>
        </w:numPr>
        <w:adjustRightInd w:val="0"/>
        <w:snapToGrid w:val="0"/>
        <w:spacing w:after="60"/>
        <w:ind w:left="851" w:hanging="284"/>
        <w:rPr>
          <w:i/>
          <w:sz w:val="20"/>
        </w:rPr>
      </w:pPr>
      <w:r w:rsidRPr="00EA3479">
        <w:rPr>
          <w:i/>
          <w:sz w:val="20"/>
        </w:rPr>
        <w:t xml:space="preserve">Reuse the conclusions from UE demodulation discussions </w:t>
      </w:r>
    </w:p>
    <w:p w:rsidR="00257C2F" w:rsidRPr="00EA3479" w:rsidRDefault="00257C2F" w:rsidP="008734E8">
      <w:pPr>
        <w:numPr>
          <w:ilvl w:val="0"/>
          <w:numId w:val="8"/>
        </w:numPr>
        <w:tabs>
          <w:tab w:val="num" w:pos="720"/>
          <w:tab w:val="num" w:pos="1440"/>
        </w:tabs>
        <w:snapToGrid w:val="0"/>
        <w:rPr>
          <w:i/>
          <w:lang w:eastAsia="zh-CN"/>
        </w:rPr>
      </w:pPr>
      <w:r w:rsidRPr="00EA3479">
        <w:rPr>
          <w:i/>
          <w:lang w:eastAsia="zh-CN"/>
        </w:rPr>
        <w:t>FR2</w:t>
      </w:r>
    </w:p>
    <w:p w:rsidR="00257C2F" w:rsidRPr="00EA3479" w:rsidRDefault="00257C2F" w:rsidP="008734E8">
      <w:pPr>
        <w:pStyle w:val="Paragraphedeliste"/>
        <w:numPr>
          <w:ilvl w:val="1"/>
          <w:numId w:val="6"/>
        </w:numPr>
        <w:adjustRightInd w:val="0"/>
        <w:snapToGrid w:val="0"/>
        <w:spacing w:after="60"/>
        <w:ind w:left="851" w:hanging="284"/>
        <w:rPr>
          <w:i/>
          <w:sz w:val="20"/>
        </w:rPr>
      </w:pPr>
      <w:r w:rsidRPr="00EA3479">
        <w:rPr>
          <w:i/>
          <w:sz w:val="20"/>
        </w:rPr>
        <w:t>Option 1: Reuse the conclusions from UE demodulation performance discussion</w:t>
      </w:r>
    </w:p>
    <w:p w:rsidR="00257C2F" w:rsidRPr="00EA3479" w:rsidRDefault="00257C2F" w:rsidP="008734E8">
      <w:pPr>
        <w:pStyle w:val="Paragraphedeliste"/>
        <w:numPr>
          <w:ilvl w:val="2"/>
          <w:numId w:val="6"/>
        </w:numPr>
        <w:adjustRightInd w:val="0"/>
        <w:snapToGrid w:val="0"/>
        <w:spacing w:after="60"/>
        <w:ind w:left="1276" w:hanging="218"/>
        <w:rPr>
          <w:i/>
          <w:sz w:val="20"/>
        </w:rPr>
      </w:pPr>
      <w:r w:rsidRPr="00EA3479">
        <w:rPr>
          <w:i/>
          <w:sz w:val="20"/>
        </w:rPr>
        <w:t>TE vendors and interested  companies are invited to check if the channel model used by UE demodulation performance is applicable for BS demodualtion performance test.</w:t>
      </w:r>
    </w:p>
    <w:p w:rsidR="00257C2F" w:rsidRPr="00EA3479" w:rsidRDefault="00257C2F" w:rsidP="008734E8">
      <w:pPr>
        <w:pStyle w:val="Paragraphedeliste"/>
        <w:numPr>
          <w:ilvl w:val="1"/>
          <w:numId w:val="6"/>
        </w:numPr>
        <w:adjustRightInd w:val="0"/>
        <w:snapToGrid w:val="0"/>
        <w:spacing w:after="60"/>
        <w:ind w:left="851" w:hanging="284"/>
        <w:rPr>
          <w:i/>
          <w:sz w:val="20"/>
        </w:rPr>
      </w:pPr>
      <w:r w:rsidRPr="00EA3479">
        <w:rPr>
          <w:i/>
          <w:sz w:val="20"/>
        </w:rPr>
        <w:t xml:space="preserve">Other options not precluded </w:t>
      </w:r>
    </w:p>
    <w:p w:rsidR="00EA3479" w:rsidRDefault="00EA3479" w:rsidP="00EA3479">
      <w:pPr>
        <w:rPr>
          <w:lang w:val="en-GB" w:eastAsia="zh-CN"/>
        </w:rPr>
      </w:pPr>
    </w:p>
    <w:p w:rsidR="00EA3479" w:rsidRDefault="00EA3479" w:rsidP="00EA3479">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EA3479" w:rsidRDefault="00EA347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lang w:eastAsia="zh-CN"/>
        </w:rPr>
      </w:pPr>
      <w:r>
        <w:rPr>
          <w:rFonts w:eastAsia="SimSun" w:cs="Times New Roman" w:hint="eastAsia"/>
          <w:szCs w:val="21"/>
          <w:lang w:eastAsia="zh-CN"/>
        </w:rPr>
        <w:t xml:space="preserve">Can fading channel be </w:t>
      </w:r>
      <w:r>
        <w:rPr>
          <w:rFonts w:eastAsia="SimSun" w:cs="Times New Roman"/>
          <w:szCs w:val="21"/>
          <w:lang w:eastAsia="zh-CN"/>
        </w:rPr>
        <w:t>applicable</w:t>
      </w:r>
      <w:r>
        <w:rPr>
          <w:rFonts w:eastAsia="SimSun" w:cs="Times New Roman" w:hint="eastAsia"/>
          <w:szCs w:val="21"/>
          <w:lang w:eastAsia="zh-CN"/>
        </w:rPr>
        <w:t xml:space="preserve"> for BS OTA demodulation test?</w:t>
      </w:r>
    </w:p>
    <w:p w:rsidR="00EA3479" w:rsidRPr="00A428BF" w:rsidRDefault="00EA3479" w:rsidP="008734E8">
      <w:pPr>
        <w:pStyle w:val="Paragraphedeliste"/>
        <w:numPr>
          <w:ilvl w:val="1"/>
          <w:numId w:val="6"/>
        </w:numPr>
        <w:adjustRightInd w:val="0"/>
        <w:snapToGrid w:val="0"/>
        <w:spacing w:after="60"/>
        <w:ind w:left="851" w:hanging="284"/>
        <w:rPr>
          <w:sz w:val="20"/>
          <w:lang w:val="en-US"/>
        </w:rPr>
      </w:pPr>
      <w:r>
        <w:rPr>
          <w:rFonts w:hint="eastAsia"/>
          <w:sz w:val="20"/>
          <w:lang w:val="en-US"/>
        </w:rPr>
        <w:t>Yes (</w:t>
      </w:r>
      <w:proofErr w:type="spellStart"/>
      <w:r w:rsidRPr="00EA3479">
        <w:rPr>
          <w:sz w:val="20"/>
          <w:lang w:val="en-US"/>
        </w:rPr>
        <w:t>Keysight</w:t>
      </w:r>
      <w:proofErr w:type="spellEnd"/>
      <w:r>
        <w:rPr>
          <w:rFonts w:hint="eastAsia"/>
          <w:sz w:val="20"/>
          <w:lang w:val="en-US"/>
        </w:rPr>
        <w:t>, Ericsson)</w:t>
      </w:r>
    </w:p>
    <w:p w:rsidR="00EA3479" w:rsidRPr="00F147D5" w:rsidRDefault="00EA347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lang w:eastAsia="zh-CN"/>
        </w:rPr>
      </w:pPr>
      <w:r>
        <w:rPr>
          <w:rFonts w:eastAsia="SimSun" w:cs="Times New Roman" w:hint="eastAsia"/>
          <w:szCs w:val="21"/>
          <w:lang w:eastAsia="zh-CN"/>
        </w:rPr>
        <w:t>Modeling of fading channel for BS OTA demodulation test</w:t>
      </w:r>
    </w:p>
    <w:p w:rsidR="006C217A" w:rsidRPr="00EA3479" w:rsidRDefault="00EA3479" w:rsidP="008734E8">
      <w:pPr>
        <w:pStyle w:val="Paragraphedeliste"/>
        <w:numPr>
          <w:ilvl w:val="1"/>
          <w:numId w:val="6"/>
        </w:numPr>
        <w:adjustRightInd w:val="0"/>
        <w:snapToGrid w:val="0"/>
        <w:spacing w:after="60"/>
        <w:ind w:left="851" w:hanging="284"/>
        <w:rPr>
          <w:sz w:val="20"/>
          <w:lang w:val="en-US"/>
        </w:rPr>
      </w:pPr>
      <w:r>
        <w:rPr>
          <w:rFonts w:hint="eastAsia"/>
          <w:sz w:val="20"/>
          <w:lang w:val="en-US"/>
        </w:rPr>
        <w:lastRenderedPageBreak/>
        <w:t>F</w:t>
      </w:r>
      <w:r w:rsidRPr="00EA3479">
        <w:rPr>
          <w:sz w:val="20"/>
          <w:lang w:val="en-US"/>
        </w:rPr>
        <w:t xml:space="preserve">ading channel is </w:t>
      </w:r>
      <w:proofErr w:type="spellStart"/>
      <w:r w:rsidRPr="00EA3479">
        <w:rPr>
          <w:sz w:val="20"/>
          <w:lang w:val="en-US"/>
        </w:rPr>
        <w:t>modelled</w:t>
      </w:r>
      <w:proofErr w:type="spellEnd"/>
      <w:r w:rsidRPr="00EA3479">
        <w:rPr>
          <w:sz w:val="20"/>
          <w:lang w:val="en-US"/>
        </w:rPr>
        <w:t xml:space="preserve"> via channel simulator, not via chamber</w:t>
      </w:r>
      <w:r>
        <w:rPr>
          <w:rFonts w:hint="eastAsia"/>
          <w:sz w:val="20"/>
          <w:lang w:val="en-US"/>
        </w:rPr>
        <w:t xml:space="preserve"> (</w:t>
      </w:r>
      <w:proofErr w:type="spellStart"/>
      <w:r w:rsidRPr="00EA3479">
        <w:rPr>
          <w:sz w:val="20"/>
          <w:lang w:val="en-US"/>
        </w:rPr>
        <w:t>Keysight</w:t>
      </w:r>
      <w:proofErr w:type="spellEnd"/>
      <w:r>
        <w:rPr>
          <w:rFonts w:hint="eastAsia"/>
          <w:sz w:val="20"/>
          <w:lang w:val="en-US"/>
        </w:rPr>
        <w:t>, Ericsson</w:t>
      </w:r>
      <w:r w:rsidR="0081061D">
        <w:rPr>
          <w:rFonts w:eastAsiaTheme="minorEastAsia" w:hint="eastAsia"/>
          <w:sz w:val="20"/>
          <w:lang w:val="en-US"/>
        </w:rPr>
        <w:t>, Nokia</w:t>
      </w:r>
      <w:r>
        <w:rPr>
          <w:rFonts w:hint="eastAsia"/>
          <w:sz w:val="20"/>
          <w:lang w:val="en-US"/>
        </w:rPr>
        <w:t>)</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591E84" w:rsidRPr="00B56DDE" w:rsidRDefault="00591E84" w:rsidP="00591E84">
      <w:pPr>
        <w:pStyle w:val="Paragraphedeliste"/>
        <w:numPr>
          <w:ilvl w:val="1"/>
          <w:numId w:val="6"/>
        </w:numPr>
        <w:adjustRightInd w:val="0"/>
        <w:snapToGrid w:val="0"/>
        <w:spacing w:after="60"/>
        <w:ind w:left="851" w:hanging="284"/>
        <w:rPr>
          <w:sz w:val="21"/>
          <w:lang w:val="en-US"/>
        </w:rPr>
      </w:pPr>
      <w:r w:rsidRPr="00B56DDE">
        <w:rPr>
          <w:rFonts w:eastAsiaTheme="minorEastAsia" w:hint="eastAsia"/>
          <w:sz w:val="21"/>
          <w:lang w:val="en-US"/>
        </w:rPr>
        <w:t>If the fading channel is</w:t>
      </w:r>
      <w:r w:rsidRPr="00B56DDE">
        <w:rPr>
          <w:rFonts w:eastAsiaTheme="minorEastAsia"/>
          <w:sz w:val="21"/>
          <w:lang w:val="en-US"/>
        </w:rPr>
        <w:t xml:space="preserve"> </w:t>
      </w:r>
      <w:proofErr w:type="spellStart"/>
      <w:r w:rsidRPr="00B56DDE">
        <w:rPr>
          <w:rFonts w:eastAsiaTheme="minorEastAsia"/>
          <w:sz w:val="21"/>
          <w:lang w:val="en-US"/>
        </w:rPr>
        <w:t>modelled</w:t>
      </w:r>
      <w:proofErr w:type="spellEnd"/>
      <w:r w:rsidRPr="00B56DDE">
        <w:rPr>
          <w:rFonts w:eastAsiaTheme="minorEastAsia"/>
          <w:sz w:val="21"/>
          <w:lang w:val="en-US"/>
        </w:rPr>
        <w:t xml:space="preserve"> via channel simulator</w:t>
      </w:r>
      <w:r w:rsidRPr="00B56DDE">
        <w:rPr>
          <w:rFonts w:eastAsiaTheme="minorEastAsia" w:hint="eastAsia"/>
          <w:sz w:val="21"/>
          <w:lang w:val="en-US"/>
        </w:rPr>
        <w:t xml:space="preserve"> outside of anechoic chamber (e.g., CATR or chamber) that </w:t>
      </w:r>
      <w:r w:rsidRPr="00B56DDE">
        <w:rPr>
          <w:rFonts w:eastAsiaTheme="minorEastAsia"/>
          <w:sz w:val="21"/>
          <w:lang w:val="en-US"/>
        </w:rPr>
        <w:t>is used for wireless cable</w:t>
      </w:r>
    </w:p>
    <w:p w:rsidR="00591E84" w:rsidRPr="00B56DDE" w:rsidRDefault="00591E84" w:rsidP="00591E84">
      <w:pPr>
        <w:pStyle w:val="Paragraphedeliste"/>
        <w:numPr>
          <w:ilvl w:val="2"/>
          <w:numId w:val="6"/>
        </w:numPr>
        <w:adjustRightInd w:val="0"/>
        <w:snapToGrid w:val="0"/>
        <w:spacing w:after="60"/>
        <w:rPr>
          <w:sz w:val="21"/>
          <w:lang w:val="en-US"/>
        </w:rPr>
      </w:pPr>
      <w:r w:rsidRPr="00B56DDE">
        <w:rPr>
          <w:rFonts w:eastAsiaTheme="minorEastAsia" w:hint="eastAsia"/>
          <w:sz w:val="21"/>
          <w:lang w:val="en-US"/>
        </w:rPr>
        <w:t xml:space="preserve">Option 1: </w:t>
      </w:r>
      <w:r w:rsidR="002B175E" w:rsidRPr="00B56DDE">
        <w:rPr>
          <w:rFonts w:eastAsiaTheme="minorEastAsia" w:hint="eastAsia"/>
          <w:sz w:val="21"/>
          <w:lang w:val="en-US"/>
        </w:rPr>
        <w:t xml:space="preserve">Reuse the </w:t>
      </w:r>
      <w:proofErr w:type="spellStart"/>
      <w:r w:rsidR="002B175E" w:rsidRPr="00B56DDE">
        <w:rPr>
          <w:rFonts w:eastAsiaTheme="minorEastAsia" w:hint="eastAsia"/>
          <w:sz w:val="21"/>
          <w:lang w:val="en-US"/>
        </w:rPr>
        <w:t>eAAS</w:t>
      </w:r>
      <w:proofErr w:type="spellEnd"/>
      <w:r w:rsidR="002B175E" w:rsidRPr="00B56DDE">
        <w:rPr>
          <w:rFonts w:eastAsiaTheme="minorEastAsia" w:hint="eastAsia"/>
          <w:sz w:val="21"/>
          <w:lang w:val="en-US"/>
        </w:rPr>
        <w:t xml:space="preserve"> conclusion</w:t>
      </w:r>
      <w:r w:rsidRPr="00B56DDE">
        <w:rPr>
          <w:rFonts w:eastAsiaTheme="minorEastAsia" w:hint="eastAsia"/>
          <w:sz w:val="21"/>
          <w:lang w:val="en-US"/>
        </w:rPr>
        <w:t xml:space="preserve"> (</w:t>
      </w:r>
      <w:proofErr w:type="spellStart"/>
      <w:r w:rsidRPr="00B56DDE">
        <w:rPr>
          <w:rFonts w:eastAsiaTheme="minorEastAsia" w:hint="eastAsia"/>
          <w:sz w:val="21"/>
          <w:lang w:val="en-US"/>
        </w:rPr>
        <w:t>Huawei</w:t>
      </w:r>
      <w:proofErr w:type="spellEnd"/>
      <w:r w:rsidRPr="00B56DDE">
        <w:rPr>
          <w:rFonts w:eastAsiaTheme="minorEastAsia" w:hint="eastAsia"/>
          <w:sz w:val="21"/>
          <w:lang w:val="en-US"/>
        </w:rPr>
        <w:t>, Ericsson)</w:t>
      </w:r>
    </w:p>
    <w:p w:rsidR="00591E84" w:rsidRPr="00B56DDE" w:rsidRDefault="00591E84" w:rsidP="00591E84">
      <w:pPr>
        <w:pStyle w:val="Paragraphedeliste"/>
        <w:numPr>
          <w:ilvl w:val="2"/>
          <w:numId w:val="6"/>
        </w:numPr>
        <w:adjustRightInd w:val="0"/>
        <w:snapToGrid w:val="0"/>
        <w:spacing w:after="60"/>
        <w:rPr>
          <w:sz w:val="21"/>
          <w:lang w:val="en-US"/>
        </w:rPr>
      </w:pPr>
      <w:r w:rsidRPr="00B56DDE">
        <w:rPr>
          <w:rFonts w:eastAsiaTheme="minorEastAsia" w:hint="eastAsia"/>
          <w:sz w:val="21"/>
          <w:lang w:val="en-US"/>
        </w:rPr>
        <w:t xml:space="preserve">Option 2: more than 2Rx </w:t>
      </w:r>
      <w:r w:rsidRPr="00B56DDE">
        <w:rPr>
          <w:rFonts w:eastAsiaTheme="minorEastAsia"/>
          <w:sz w:val="21"/>
          <w:lang w:val="en-US"/>
        </w:rPr>
        <w:t>antenna</w:t>
      </w:r>
      <w:r w:rsidRPr="00B56DDE">
        <w:rPr>
          <w:rFonts w:eastAsiaTheme="minorEastAsia" w:hint="eastAsia"/>
          <w:sz w:val="21"/>
          <w:lang w:val="en-US"/>
        </w:rPr>
        <w:t>s cannot be precluded (Nokia)</w:t>
      </w:r>
    </w:p>
    <w:p w:rsidR="00591E84" w:rsidRPr="0090086B" w:rsidRDefault="00591E84" w:rsidP="00591E84">
      <w:pPr>
        <w:pStyle w:val="Paragraphedeliste"/>
        <w:adjustRightInd w:val="0"/>
        <w:snapToGrid w:val="0"/>
        <w:spacing w:after="60"/>
        <w:ind w:left="1636"/>
        <w:rPr>
          <w:sz w:val="28"/>
          <w:lang w:val="en-US"/>
        </w:rPr>
      </w:pPr>
    </w:p>
    <w:p w:rsidR="00E91F4B" w:rsidRPr="00BE7E38" w:rsidRDefault="00E91F4B" w:rsidP="00E91F4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81061D" w:rsidRPr="00B56DDE" w:rsidRDefault="00A35EBF" w:rsidP="00B56DDE">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eastAsia="SimSun" w:cs="Times New Roman"/>
          <w:sz w:val="21"/>
          <w:szCs w:val="21"/>
          <w:highlight w:val="green"/>
          <w:lang w:eastAsia="zh-CN"/>
        </w:rPr>
      </w:pPr>
      <w:r w:rsidRPr="00B56DDE">
        <w:rPr>
          <w:rFonts w:cs="Times New Roman" w:hint="eastAsia"/>
          <w:sz w:val="21"/>
          <w:szCs w:val="21"/>
          <w:highlight w:val="green"/>
          <w:lang w:eastAsia="zh-CN"/>
        </w:rPr>
        <w:t>F</w:t>
      </w:r>
      <w:r w:rsidRPr="00B56DDE">
        <w:rPr>
          <w:rFonts w:eastAsia="SimSun" w:cs="Times New Roman"/>
          <w:sz w:val="21"/>
          <w:szCs w:val="21"/>
          <w:highlight w:val="green"/>
          <w:lang w:eastAsia="zh-CN"/>
        </w:rPr>
        <w:t xml:space="preserve">ading channel </w:t>
      </w:r>
      <w:r w:rsidRPr="00B56DDE">
        <w:rPr>
          <w:rFonts w:cs="Times New Roman" w:hint="eastAsia"/>
          <w:sz w:val="21"/>
          <w:szCs w:val="21"/>
          <w:highlight w:val="green"/>
          <w:lang w:eastAsia="zh-CN"/>
        </w:rPr>
        <w:t xml:space="preserve">as well as AWGN can </w:t>
      </w:r>
      <w:r w:rsidRPr="00B56DDE">
        <w:rPr>
          <w:rFonts w:eastAsia="SimSun" w:cs="Times New Roman"/>
          <w:sz w:val="21"/>
          <w:szCs w:val="21"/>
          <w:highlight w:val="green"/>
          <w:lang w:eastAsia="zh-CN"/>
        </w:rPr>
        <w:t>be applicable for BS OTA demodulation test</w:t>
      </w:r>
      <w:r w:rsidRPr="00B56DDE">
        <w:rPr>
          <w:rFonts w:cs="Times New Roman" w:hint="eastAsia"/>
          <w:sz w:val="21"/>
          <w:szCs w:val="21"/>
          <w:highlight w:val="green"/>
          <w:lang w:eastAsia="zh-CN"/>
        </w:rPr>
        <w:t xml:space="preserve">. </w:t>
      </w:r>
      <w:r w:rsidR="00334D41" w:rsidRPr="00B56DDE">
        <w:rPr>
          <w:rFonts w:hint="eastAsia"/>
          <w:sz w:val="21"/>
          <w:highlight w:val="green"/>
        </w:rPr>
        <w:t>If f</w:t>
      </w:r>
      <w:r w:rsidR="00334D41" w:rsidRPr="00B56DDE">
        <w:rPr>
          <w:sz w:val="21"/>
          <w:highlight w:val="green"/>
        </w:rPr>
        <w:t>ading channel</w:t>
      </w:r>
      <w:r w:rsidR="00334D41" w:rsidRPr="00B56DDE">
        <w:rPr>
          <w:rFonts w:hint="eastAsia"/>
          <w:sz w:val="21"/>
          <w:highlight w:val="green"/>
        </w:rPr>
        <w:t xml:space="preserve"> is modeled for BS OTA demodulation test</w:t>
      </w:r>
    </w:p>
    <w:p w:rsidR="003921AC" w:rsidRPr="00B56DDE" w:rsidRDefault="00334D41" w:rsidP="0081061D">
      <w:pPr>
        <w:pStyle w:val="Paragraphedeliste"/>
        <w:numPr>
          <w:ilvl w:val="1"/>
          <w:numId w:val="6"/>
        </w:numPr>
        <w:adjustRightInd w:val="0"/>
        <w:snapToGrid w:val="0"/>
        <w:spacing w:after="60"/>
        <w:ind w:left="851" w:hanging="284"/>
        <w:rPr>
          <w:sz w:val="21"/>
          <w:highlight w:val="green"/>
          <w:lang w:val="en-US"/>
        </w:rPr>
      </w:pPr>
      <w:r w:rsidRPr="00B56DDE">
        <w:rPr>
          <w:rFonts w:eastAsiaTheme="minorEastAsia" w:hint="eastAsia"/>
          <w:sz w:val="21"/>
          <w:highlight w:val="green"/>
          <w:lang w:val="en-US"/>
        </w:rPr>
        <w:t>As baseline, the fading channel</w:t>
      </w:r>
      <w:r w:rsidR="0081061D" w:rsidRPr="00B56DDE">
        <w:rPr>
          <w:rFonts w:eastAsiaTheme="minorEastAsia" w:hint="eastAsia"/>
          <w:sz w:val="21"/>
          <w:highlight w:val="green"/>
          <w:lang w:val="en-US"/>
        </w:rPr>
        <w:t xml:space="preserve"> is</w:t>
      </w:r>
      <w:r w:rsidR="0081061D" w:rsidRPr="00B56DDE">
        <w:rPr>
          <w:rFonts w:eastAsiaTheme="minorEastAsia"/>
          <w:sz w:val="21"/>
          <w:highlight w:val="green"/>
          <w:lang w:val="en-US"/>
        </w:rPr>
        <w:t xml:space="preserve"> </w:t>
      </w:r>
      <w:proofErr w:type="spellStart"/>
      <w:r w:rsidR="0081061D" w:rsidRPr="00B56DDE">
        <w:rPr>
          <w:rFonts w:eastAsiaTheme="minorEastAsia"/>
          <w:sz w:val="21"/>
          <w:highlight w:val="green"/>
          <w:lang w:val="en-US"/>
        </w:rPr>
        <w:t>modelled</w:t>
      </w:r>
      <w:proofErr w:type="spellEnd"/>
      <w:r w:rsidR="0081061D" w:rsidRPr="00B56DDE">
        <w:rPr>
          <w:rFonts w:eastAsiaTheme="minorEastAsia"/>
          <w:sz w:val="21"/>
          <w:highlight w:val="green"/>
          <w:lang w:val="en-US"/>
        </w:rPr>
        <w:t xml:space="preserve"> via channel simulator</w:t>
      </w:r>
      <w:r w:rsidR="0081061D" w:rsidRPr="00B56DDE">
        <w:rPr>
          <w:rFonts w:eastAsiaTheme="minorEastAsia" w:hint="eastAsia"/>
          <w:sz w:val="21"/>
          <w:highlight w:val="green"/>
          <w:lang w:val="en-US"/>
        </w:rPr>
        <w:t xml:space="preserve"> outside of anechoic chamber</w:t>
      </w:r>
      <w:r w:rsidRPr="00B56DDE">
        <w:rPr>
          <w:rFonts w:eastAsiaTheme="minorEastAsia" w:hint="eastAsia"/>
          <w:sz w:val="21"/>
          <w:highlight w:val="green"/>
          <w:lang w:val="en-US"/>
        </w:rPr>
        <w:t xml:space="preserve"> (</w:t>
      </w:r>
      <w:r w:rsidR="00A06269" w:rsidRPr="00B56DDE">
        <w:rPr>
          <w:rFonts w:eastAsiaTheme="minorEastAsia" w:hint="eastAsia"/>
          <w:sz w:val="21"/>
          <w:highlight w:val="green"/>
          <w:lang w:val="en-US"/>
        </w:rPr>
        <w:t xml:space="preserve">e.g., </w:t>
      </w:r>
      <w:r w:rsidRPr="00B56DDE">
        <w:rPr>
          <w:rFonts w:eastAsiaTheme="minorEastAsia" w:hint="eastAsia"/>
          <w:sz w:val="21"/>
          <w:highlight w:val="green"/>
          <w:lang w:val="en-US"/>
        </w:rPr>
        <w:t xml:space="preserve">CATR or chamber) that </w:t>
      </w:r>
      <w:r w:rsidRPr="00B56DDE">
        <w:rPr>
          <w:rFonts w:eastAsiaTheme="minorEastAsia"/>
          <w:sz w:val="21"/>
          <w:highlight w:val="green"/>
          <w:lang w:val="en-US"/>
        </w:rPr>
        <w:t>is used for wireless cable</w:t>
      </w:r>
    </w:p>
    <w:p w:rsidR="00E91F4B" w:rsidRPr="0081061D" w:rsidRDefault="00E91F4B" w:rsidP="006C217A">
      <w:pPr>
        <w:rPr>
          <w:lang w:eastAsia="zh-CN"/>
        </w:rPr>
      </w:pPr>
    </w:p>
    <w:p w:rsidR="00E91F4B" w:rsidRDefault="00E91F4B" w:rsidP="006C217A">
      <w:pPr>
        <w:rPr>
          <w:lang w:val="en-GB" w:eastAsia="zh-CN"/>
        </w:rPr>
      </w:pPr>
    </w:p>
    <w:p w:rsidR="006C29D5" w:rsidRDefault="006C29D5" w:rsidP="006C217A">
      <w:pPr>
        <w:rPr>
          <w:lang w:val="en-GB" w:eastAsia="zh-CN"/>
        </w:rPr>
      </w:pPr>
    </w:p>
    <w:p w:rsidR="008121C3" w:rsidRDefault="008121C3" w:rsidP="0048665A">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Pr>
          <w:rFonts w:asciiTheme="minorHAnsi" w:hAnsiTheme="minorHAnsi" w:cstheme="minorHAnsi"/>
          <w:lang w:val="en-GB" w:eastAsia="ja-JP"/>
        </w:rPr>
        <w:t>: Antenna configuration</w:t>
      </w:r>
    </w:p>
    <w:p w:rsidR="008121C3" w:rsidRDefault="008121C3" w:rsidP="008121C3">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8121C3" w:rsidRPr="000271CC" w:rsidRDefault="008121C3" w:rsidP="008734E8">
      <w:pPr>
        <w:numPr>
          <w:ilvl w:val="0"/>
          <w:numId w:val="7"/>
        </w:numPr>
        <w:tabs>
          <w:tab w:val="num" w:pos="720"/>
        </w:tabs>
        <w:rPr>
          <w:i/>
          <w:lang w:val="en-GB" w:eastAsia="zh-CN"/>
        </w:rPr>
      </w:pPr>
      <w:r w:rsidRPr="000271CC">
        <w:rPr>
          <w:i/>
          <w:lang w:val="en-GB" w:eastAsia="zh-CN"/>
        </w:rPr>
        <w:t>Antenna configuration for FR1</w:t>
      </w:r>
    </w:p>
    <w:p w:rsidR="008121C3" w:rsidRPr="000271CC" w:rsidRDefault="008121C3" w:rsidP="008734E8">
      <w:pPr>
        <w:numPr>
          <w:ilvl w:val="1"/>
          <w:numId w:val="7"/>
        </w:numPr>
        <w:tabs>
          <w:tab w:val="num" w:pos="1440"/>
        </w:tabs>
        <w:rPr>
          <w:i/>
          <w:lang w:val="en-GB" w:eastAsia="zh-CN"/>
        </w:rPr>
      </w:pPr>
      <w:r w:rsidRPr="000271CC">
        <w:rPr>
          <w:i/>
          <w:lang w:val="en-GB" w:eastAsia="zh-CN"/>
        </w:rPr>
        <w:t>Not to include requirements for BS with &gt;8 antenna connectors</w:t>
      </w:r>
    </w:p>
    <w:p w:rsidR="008121C3" w:rsidRPr="000271CC" w:rsidRDefault="008121C3" w:rsidP="008734E8">
      <w:pPr>
        <w:numPr>
          <w:ilvl w:val="1"/>
          <w:numId w:val="7"/>
        </w:numPr>
        <w:tabs>
          <w:tab w:val="num" w:pos="1440"/>
        </w:tabs>
        <w:rPr>
          <w:i/>
          <w:lang w:val="en-GB" w:eastAsia="zh-CN"/>
        </w:rPr>
      </w:pPr>
      <w:r w:rsidRPr="000271CC">
        <w:rPr>
          <w:i/>
          <w:lang w:val="en-GB" w:eastAsia="zh-CN"/>
        </w:rPr>
        <w:t>FFS how to conduct test for BS with &gt; 8 antenna connectors, companies are encouraged to bring inputs for the next RAN4#88bis meeting.</w:t>
      </w:r>
    </w:p>
    <w:p w:rsidR="008121C3" w:rsidRDefault="008121C3" w:rsidP="008121C3">
      <w:pPr>
        <w:rPr>
          <w:lang w:val="en-GB" w:eastAsia="zh-CN"/>
        </w:rPr>
      </w:pPr>
    </w:p>
    <w:p w:rsidR="008121C3" w:rsidRDefault="008121C3" w:rsidP="008121C3">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8121C3" w:rsidRPr="00187D2E" w:rsidRDefault="008121C3"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H</w:t>
      </w:r>
      <w:r w:rsidRPr="00187D2E">
        <w:rPr>
          <w:rFonts w:cs="Times New Roman"/>
          <w:szCs w:val="21"/>
          <w:lang w:eastAsia="zh-CN"/>
        </w:rPr>
        <w:t>ow to conduct test for BS with &gt; 8 antenna connectors</w:t>
      </w:r>
      <w:r>
        <w:rPr>
          <w:rFonts w:cs="Times New Roman" w:hint="eastAsia"/>
          <w:szCs w:val="21"/>
          <w:lang w:eastAsia="zh-CN"/>
        </w:rPr>
        <w:t xml:space="preserve"> in FR1</w:t>
      </w:r>
      <w:r w:rsidR="00D943B6">
        <w:rPr>
          <w:rFonts w:cs="Times New Roman" w:hint="eastAsia"/>
          <w:szCs w:val="21"/>
          <w:lang w:eastAsia="zh-CN"/>
        </w:rPr>
        <w:t xml:space="preserve"> conducted test</w:t>
      </w:r>
    </w:p>
    <w:p w:rsidR="008121C3" w:rsidRDefault="008121C3" w:rsidP="008734E8">
      <w:pPr>
        <w:pStyle w:val="Paragraphedeliste"/>
        <w:numPr>
          <w:ilvl w:val="1"/>
          <w:numId w:val="6"/>
        </w:numPr>
        <w:adjustRightInd w:val="0"/>
        <w:snapToGrid w:val="0"/>
        <w:spacing w:after="60"/>
        <w:ind w:left="851" w:hanging="284"/>
        <w:rPr>
          <w:sz w:val="20"/>
        </w:rPr>
      </w:pPr>
      <w:r>
        <w:rPr>
          <w:rFonts w:hint="eastAsia"/>
          <w:sz w:val="20"/>
        </w:rPr>
        <w:t>Option 1 (</w:t>
      </w:r>
      <w:r w:rsidRPr="00A65AD1">
        <w:rPr>
          <w:sz w:val="20"/>
          <w:lang w:val="en-US"/>
        </w:rPr>
        <w:t>Nokia, Nokia Shanghai Bell</w:t>
      </w:r>
      <w:r>
        <w:rPr>
          <w:rFonts w:hint="eastAsia"/>
          <w:sz w:val="20"/>
        </w:rPr>
        <w:t>)</w:t>
      </w:r>
    </w:p>
    <w:p w:rsidR="008121C3" w:rsidRPr="00187D2E" w:rsidRDefault="008121C3" w:rsidP="008734E8">
      <w:pPr>
        <w:pStyle w:val="Paragraphedeliste"/>
        <w:numPr>
          <w:ilvl w:val="2"/>
          <w:numId w:val="6"/>
        </w:numPr>
        <w:adjustRightInd w:val="0"/>
        <w:snapToGrid w:val="0"/>
        <w:spacing w:after="60"/>
        <w:ind w:left="1276" w:hanging="218"/>
        <w:rPr>
          <w:sz w:val="20"/>
        </w:rPr>
      </w:pPr>
      <w:r w:rsidRPr="00187D2E">
        <w:rPr>
          <w:sz w:val="20"/>
        </w:rPr>
        <w:t>When FR1 NR BS with more than 8 antenna connectors declares to apply minimum demodulation performance requirements for 2, 4 or 8 antenna connectors, test signals should be connected to 2, 4 or 8 antenna connectors respectively, by randomly selecting among all available antenna connectors.</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D943B6" w:rsidP="00A156C8">
      <w:pPr>
        <w:rPr>
          <w:lang w:val="en-GB" w:eastAsia="zh-CN"/>
        </w:rPr>
      </w:pPr>
      <w:proofErr w:type="spellStart"/>
      <w:r>
        <w:rPr>
          <w:rFonts w:hint="eastAsia"/>
          <w:lang w:val="en-GB" w:eastAsia="zh-CN"/>
        </w:rPr>
        <w:t>Huawei</w:t>
      </w:r>
      <w:proofErr w:type="spellEnd"/>
      <w:r>
        <w:rPr>
          <w:lang w:val="en-GB" w:eastAsia="zh-CN"/>
        </w:rPr>
        <w:t>: how to implement the “</w:t>
      </w:r>
      <w:r>
        <w:rPr>
          <w:rFonts w:hint="eastAsia"/>
          <w:lang w:val="en-GB" w:eastAsia="zh-CN"/>
        </w:rPr>
        <w:t>random</w:t>
      </w:r>
      <w:r>
        <w:rPr>
          <w:lang w:val="en-GB" w:eastAsia="zh-CN"/>
        </w:rPr>
        <w:t>”</w:t>
      </w:r>
      <w:r>
        <w:rPr>
          <w:rFonts w:hint="eastAsia"/>
          <w:lang w:val="en-GB" w:eastAsia="zh-CN"/>
        </w:rPr>
        <w:t>?</w:t>
      </w:r>
    </w:p>
    <w:p w:rsidR="00D943B6" w:rsidRDefault="00D943B6" w:rsidP="00A156C8">
      <w:pPr>
        <w:rPr>
          <w:lang w:val="en-GB" w:eastAsia="zh-CN"/>
        </w:rPr>
      </w:pPr>
      <w:r>
        <w:rPr>
          <w:rFonts w:hint="eastAsia"/>
          <w:lang w:val="en-GB" w:eastAsia="zh-CN"/>
        </w:rPr>
        <w:t>Ericsson: reuse the method from AAS</w:t>
      </w:r>
    </w:p>
    <w:p w:rsidR="00D943B6" w:rsidRDefault="00D943B6" w:rsidP="00A156C8">
      <w:pPr>
        <w:rPr>
          <w:lang w:val="en-GB" w:eastAsia="zh-CN"/>
        </w:rPr>
      </w:pPr>
      <w:r>
        <w:rPr>
          <w:rFonts w:hint="eastAsia"/>
          <w:lang w:val="en-GB" w:eastAsia="zh-CN"/>
        </w:rPr>
        <w:t xml:space="preserve">Nokia: </w:t>
      </w:r>
      <w:r>
        <w:rPr>
          <w:lang w:val="en-GB" w:eastAsia="zh-CN"/>
        </w:rPr>
        <w:t>this</w:t>
      </w:r>
      <w:r>
        <w:rPr>
          <w:rFonts w:hint="eastAsia"/>
          <w:lang w:val="en-GB" w:eastAsia="zh-CN"/>
        </w:rPr>
        <w:t xml:space="preserve"> is for conducted test</w:t>
      </w:r>
      <w:r w:rsidR="001B1107">
        <w:rPr>
          <w:rFonts w:hint="eastAsia"/>
          <w:lang w:val="en-GB" w:eastAsia="zh-CN"/>
        </w:rPr>
        <w:t>, and has not been discussed in AAS part.</w:t>
      </w:r>
    </w:p>
    <w:p w:rsidR="009165EB" w:rsidRDefault="009165EB" w:rsidP="009165EB">
      <w:pPr>
        <w:spacing w:afterLines="50"/>
        <w:rPr>
          <w:b/>
          <w:sz w:val="21"/>
          <w:szCs w:val="21"/>
          <w:u w:val="single"/>
          <w:lang w:eastAsia="zh-CN"/>
        </w:rPr>
      </w:pPr>
    </w:p>
    <w:p w:rsidR="009165EB" w:rsidRPr="00BE7E38" w:rsidRDefault="009165EB" w:rsidP="009165E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165EB" w:rsidRDefault="001B1107" w:rsidP="009165EB">
      <w:pPr>
        <w:rPr>
          <w:lang w:val="en-GB" w:eastAsia="zh-CN"/>
        </w:rPr>
      </w:pPr>
      <w:r>
        <w:rPr>
          <w:rFonts w:hint="eastAsia"/>
          <w:lang w:val="en-GB" w:eastAsia="zh-CN"/>
        </w:rPr>
        <w:t xml:space="preserve">Take offline </w:t>
      </w:r>
    </w:p>
    <w:p w:rsidR="009165EB" w:rsidRDefault="009165EB" w:rsidP="009165EB">
      <w:pPr>
        <w:rPr>
          <w:lang w:val="en-GB" w:eastAsia="zh-CN"/>
        </w:rPr>
      </w:pPr>
    </w:p>
    <w:p w:rsidR="008121C3" w:rsidRPr="009165EB" w:rsidRDefault="008121C3" w:rsidP="008121C3">
      <w:pPr>
        <w:rPr>
          <w:lang w:val="en-GB" w:eastAsia="zh-CN"/>
        </w:rPr>
      </w:pPr>
    </w:p>
    <w:p w:rsidR="00E91F4B" w:rsidRDefault="00E91F4B"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w:t>
      </w:r>
      <w:r w:rsidR="008121C3">
        <w:rPr>
          <w:rFonts w:asciiTheme="minorHAnsi" w:hAnsiTheme="minorHAnsi" w:cstheme="minorHAnsi" w:hint="eastAsia"/>
          <w:lang w:val="en-GB" w:eastAsia="zh-CN"/>
        </w:rPr>
        <w:t>4</w:t>
      </w:r>
      <w:r w:rsidRPr="007F6ECA">
        <w:rPr>
          <w:rFonts w:asciiTheme="minorHAnsi" w:hAnsiTheme="minorHAnsi" w:cstheme="minorHAnsi"/>
          <w:lang w:val="en-GB" w:eastAsia="ja-JP"/>
        </w:rPr>
        <w:t xml:space="preserve">: </w:t>
      </w:r>
      <w:r w:rsidRPr="0009160C">
        <w:rPr>
          <w:rFonts w:asciiTheme="minorHAnsi" w:hAnsiTheme="minorHAnsi" w:cstheme="minorHAnsi"/>
          <w:lang w:val="en-GB" w:eastAsia="ja-JP"/>
        </w:rPr>
        <w:t xml:space="preserve">Applicability in terms of SCS </w:t>
      </w:r>
      <w:r w:rsidR="006C29D5">
        <w:rPr>
          <w:rFonts w:asciiTheme="minorHAnsi" w:hAnsiTheme="minorHAnsi" w:cstheme="minorHAnsi" w:hint="eastAsia"/>
          <w:lang w:val="en-GB" w:eastAsia="zh-CN"/>
        </w:rPr>
        <w:t>and BW</w:t>
      </w:r>
    </w:p>
    <w:p w:rsidR="00E91F4B" w:rsidRDefault="00E91F4B" w:rsidP="00E91F4B">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6C29D5" w:rsidRDefault="00257C2F" w:rsidP="008734E8">
      <w:pPr>
        <w:numPr>
          <w:ilvl w:val="0"/>
          <w:numId w:val="12"/>
        </w:numPr>
        <w:rPr>
          <w:i/>
          <w:lang w:eastAsia="zh-CN"/>
        </w:rPr>
      </w:pPr>
      <w:r w:rsidRPr="006C29D5">
        <w:rPr>
          <w:i/>
          <w:lang w:eastAsia="zh-CN"/>
        </w:rPr>
        <w:t>PRACH: Demodulation tests are defined in a channel BW agnostic way</w:t>
      </w:r>
    </w:p>
    <w:p w:rsidR="00257C2F" w:rsidRPr="006C29D5" w:rsidRDefault="00257C2F" w:rsidP="008734E8">
      <w:pPr>
        <w:numPr>
          <w:ilvl w:val="0"/>
          <w:numId w:val="12"/>
        </w:numPr>
        <w:rPr>
          <w:i/>
          <w:lang w:eastAsia="zh-CN"/>
        </w:rPr>
      </w:pPr>
      <w:r w:rsidRPr="006C29D5">
        <w:rPr>
          <w:i/>
          <w:lang w:eastAsia="zh-CN"/>
        </w:rPr>
        <w:t>PUSCH and PUCCH:</w:t>
      </w:r>
    </w:p>
    <w:p w:rsidR="00257C2F" w:rsidRPr="006C29D5" w:rsidRDefault="00257C2F" w:rsidP="008734E8">
      <w:pPr>
        <w:numPr>
          <w:ilvl w:val="1"/>
          <w:numId w:val="12"/>
        </w:numPr>
        <w:rPr>
          <w:i/>
          <w:lang w:eastAsia="zh-CN"/>
        </w:rPr>
      </w:pPr>
      <w:r w:rsidRPr="006C29D5">
        <w:rPr>
          <w:i/>
          <w:lang w:val="en-GB" w:eastAsia="zh-CN"/>
        </w:rPr>
        <w:t xml:space="preserve">For selection of the SCS and BW combination(s), the following principle will be used: </w:t>
      </w:r>
    </w:p>
    <w:p w:rsidR="00257C2F" w:rsidRPr="006C29D5" w:rsidRDefault="00257C2F" w:rsidP="008734E8">
      <w:pPr>
        <w:numPr>
          <w:ilvl w:val="2"/>
          <w:numId w:val="12"/>
        </w:numPr>
        <w:rPr>
          <w:i/>
          <w:lang w:eastAsia="zh-CN"/>
        </w:rPr>
      </w:pPr>
      <w:r w:rsidRPr="006C29D5">
        <w:rPr>
          <w:i/>
          <w:lang w:eastAsia="zh-CN"/>
        </w:rPr>
        <w:t>If the SCS and BW combination(s) declared by BS are included in 38.104 with the corresponding performance requirements defined:</w:t>
      </w:r>
    </w:p>
    <w:p w:rsidR="00257C2F" w:rsidRPr="006C29D5" w:rsidRDefault="00257C2F" w:rsidP="008734E8">
      <w:pPr>
        <w:numPr>
          <w:ilvl w:val="3"/>
          <w:numId w:val="12"/>
        </w:numPr>
        <w:rPr>
          <w:i/>
          <w:lang w:eastAsia="zh-CN"/>
        </w:rPr>
      </w:pPr>
      <w:r w:rsidRPr="006C29D5">
        <w:rPr>
          <w:i/>
          <w:lang w:eastAsia="zh-CN"/>
        </w:rPr>
        <w:t>If only one declared SCS and BW combination is included, then this combination is selected for test.</w:t>
      </w:r>
    </w:p>
    <w:p w:rsidR="00257C2F" w:rsidRPr="006C29D5" w:rsidRDefault="00257C2F" w:rsidP="008734E8">
      <w:pPr>
        <w:numPr>
          <w:ilvl w:val="3"/>
          <w:numId w:val="12"/>
        </w:numPr>
        <w:rPr>
          <w:i/>
          <w:lang w:eastAsia="zh-CN"/>
        </w:rPr>
      </w:pPr>
      <w:r w:rsidRPr="006C29D5">
        <w:rPr>
          <w:i/>
          <w:lang w:eastAsia="zh-CN"/>
        </w:rPr>
        <w:t>If more than one declared SCS and BW combinations are included:</w:t>
      </w:r>
    </w:p>
    <w:p w:rsidR="00257C2F" w:rsidRPr="006C29D5" w:rsidRDefault="00257C2F" w:rsidP="008734E8">
      <w:pPr>
        <w:numPr>
          <w:ilvl w:val="4"/>
          <w:numId w:val="12"/>
        </w:numPr>
        <w:rPr>
          <w:i/>
          <w:lang w:eastAsia="zh-CN"/>
        </w:rPr>
      </w:pPr>
      <w:r w:rsidRPr="006C29D5">
        <w:rPr>
          <w:i/>
          <w:lang w:eastAsia="zh-CN"/>
        </w:rPr>
        <w:t xml:space="preserve">For cases with smaller than [X] dB gap on simulation results for different declared SCSs, select the smallest SCS </w:t>
      </w:r>
    </w:p>
    <w:p w:rsidR="00257C2F" w:rsidRPr="006C29D5" w:rsidRDefault="00257C2F" w:rsidP="008734E8">
      <w:pPr>
        <w:numPr>
          <w:ilvl w:val="4"/>
          <w:numId w:val="12"/>
        </w:numPr>
        <w:rPr>
          <w:i/>
          <w:lang w:eastAsia="zh-CN"/>
        </w:rPr>
      </w:pPr>
      <w:r w:rsidRPr="006C29D5">
        <w:rPr>
          <w:i/>
          <w:lang w:eastAsia="zh-CN"/>
        </w:rPr>
        <w:t>For cases with larger [X] dB gap on simulation results for different declared SCSs, tests all the declared SCSs</w:t>
      </w:r>
    </w:p>
    <w:p w:rsidR="00257C2F" w:rsidRPr="006C29D5" w:rsidRDefault="00257C2F" w:rsidP="008734E8">
      <w:pPr>
        <w:numPr>
          <w:ilvl w:val="4"/>
          <w:numId w:val="12"/>
        </w:numPr>
        <w:rPr>
          <w:i/>
          <w:lang w:eastAsia="zh-CN"/>
        </w:rPr>
      </w:pPr>
      <w:r w:rsidRPr="006C29D5">
        <w:rPr>
          <w:i/>
          <w:lang w:eastAsia="zh-CN"/>
        </w:rPr>
        <w:t xml:space="preserve">BS is only required to pass tests for the highest channel BW declared by BS for the selected SCS(s). </w:t>
      </w:r>
    </w:p>
    <w:p w:rsidR="00257C2F" w:rsidRPr="006C29D5" w:rsidRDefault="00257C2F" w:rsidP="008734E8">
      <w:pPr>
        <w:numPr>
          <w:ilvl w:val="2"/>
          <w:numId w:val="12"/>
        </w:numPr>
        <w:rPr>
          <w:i/>
          <w:lang w:eastAsia="zh-CN"/>
        </w:rPr>
      </w:pPr>
      <w:r w:rsidRPr="006C29D5">
        <w:rPr>
          <w:i/>
          <w:u w:val="single"/>
          <w:lang w:eastAsia="zh-CN"/>
        </w:rPr>
        <w:t xml:space="preserve">Else if </w:t>
      </w:r>
      <w:r w:rsidRPr="006C29D5">
        <w:rPr>
          <w:i/>
          <w:lang w:eastAsia="zh-CN"/>
        </w:rPr>
        <w:t xml:space="preserve">the SCS and BW combination(s) declared by BS are </w:t>
      </w:r>
      <w:r w:rsidRPr="006C29D5">
        <w:rPr>
          <w:i/>
          <w:u w:val="single"/>
          <w:lang w:eastAsia="zh-CN"/>
        </w:rPr>
        <w:t>not</w:t>
      </w:r>
      <w:r w:rsidRPr="006C29D5">
        <w:rPr>
          <w:i/>
          <w:lang w:eastAsia="zh-CN"/>
        </w:rPr>
        <w:t xml:space="preserve"> included in 38.104 with the corresponding performance requirements defined:</w:t>
      </w:r>
    </w:p>
    <w:p w:rsidR="00257C2F" w:rsidRPr="006C29D5" w:rsidRDefault="00257C2F" w:rsidP="008734E8">
      <w:pPr>
        <w:numPr>
          <w:ilvl w:val="3"/>
          <w:numId w:val="12"/>
        </w:numPr>
        <w:rPr>
          <w:i/>
          <w:lang w:eastAsia="zh-CN"/>
        </w:rPr>
      </w:pPr>
      <w:r w:rsidRPr="006C29D5">
        <w:rPr>
          <w:i/>
          <w:lang w:eastAsia="zh-CN"/>
        </w:rPr>
        <w:t xml:space="preserve">Choose the declared SCS(s) and its nearest lower BW </w:t>
      </w:r>
      <w:r w:rsidRPr="006C29D5">
        <w:rPr>
          <w:i/>
          <w:iCs/>
          <w:lang w:val="en-GB" w:eastAsia="zh-CN"/>
        </w:rPr>
        <w:t xml:space="preserve">(i.e. reference BW) as </w:t>
      </w:r>
      <w:r w:rsidRPr="006C29D5">
        <w:rPr>
          <w:i/>
          <w:lang w:val="en-GB" w:eastAsia="zh-CN"/>
        </w:rPr>
        <w:t>new</w:t>
      </w:r>
      <w:r w:rsidRPr="006C29D5">
        <w:rPr>
          <w:i/>
          <w:iCs/>
          <w:lang w:val="en-GB" w:eastAsia="zh-CN"/>
        </w:rPr>
        <w:t xml:space="preserve"> </w:t>
      </w:r>
      <w:r w:rsidRPr="006C29D5">
        <w:rPr>
          <w:i/>
          <w:lang w:eastAsia="zh-CN"/>
        </w:rPr>
        <w:t>combination(s)</w:t>
      </w:r>
    </w:p>
    <w:p w:rsidR="00257C2F" w:rsidRPr="006C29D5" w:rsidRDefault="00257C2F" w:rsidP="008734E8">
      <w:pPr>
        <w:numPr>
          <w:ilvl w:val="4"/>
          <w:numId w:val="12"/>
        </w:numPr>
        <w:rPr>
          <w:i/>
          <w:lang w:eastAsia="zh-CN"/>
        </w:rPr>
      </w:pPr>
      <w:r w:rsidRPr="006C29D5">
        <w:rPr>
          <w:i/>
          <w:lang w:eastAsia="zh-CN"/>
        </w:rPr>
        <w:t>If only one SCS and BW combination is declared, then its new combination is selected for test.</w:t>
      </w:r>
    </w:p>
    <w:p w:rsidR="00257C2F" w:rsidRPr="006C29D5" w:rsidRDefault="00257C2F" w:rsidP="008734E8">
      <w:pPr>
        <w:numPr>
          <w:ilvl w:val="4"/>
          <w:numId w:val="12"/>
        </w:numPr>
        <w:rPr>
          <w:i/>
          <w:lang w:eastAsia="zh-CN"/>
        </w:rPr>
      </w:pPr>
      <w:r w:rsidRPr="006C29D5">
        <w:rPr>
          <w:i/>
          <w:lang w:eastAsia="zh-CN"/>
        </w:rPr>
        <w:t>If more than one SCS and BW combinations are declared, for those corresponding new combinations:</w:t>
      </w:r>
    </w:p>
    <w:p w:rsidR="00257C2F" w:rsidRPr="006C29D5" w:rsidRDefault="00257C2F" w:rsidP="008734E8">
      <w:pPr>
        <w:numPr>
          <w:ilvl w:val="5"/>
          <w:numId w:val="12"/>
        </w:numPr>
        <w:rPr>
          <w:i/>
          <w:lang w:eastAsia="zh-CN"/>
        </w:rPr>
      </w:pPr>
      <w:r w:rsidRPr="006C29D5">
        <w:rPr>
          <w:i/>
          <w:lang w:eastAsia="zh-CN"/>
        </w:rPr>
        <w:t xml:space="preserve">For cases with smaller than [X] dB gap on simulation results for different declared SCSs, select the smallest SCS </w:t>
      </w:r>
    </w:p>
    <w:p w:rsidR="00257C2F" w:rsidRPr="006C29D5" w:rsidRDefault="00257C2F" w:rsidP="008734E8">
      <w:pPr>
        <w:numPr>
          <w:ilvl w:val="5"/>
          <w:numId w:val="12"/>
        </w:numPr>
        <w:rPr>
          <w:i/>
          <w:lang w:eastAsia="zh-CN"/>
        </w:rPr>
      </w:pPr>
      <w:r w:rsidRPr="006C29D5">
        <w:rPr>
          <w:i/>
          <w:lang w:eastAsia="zh-CN"/>
        </w:rPr>
        <w:t>For cases with larger [X] dB gap on simulation results for different SCSs, tests all the declared SCSs</w:t>
      </w:r>
    </w:p>
    <w:p w:rsidR="00257C2F" w:rsidRPr="006C29D5" w:rsidRDefault="00257C2F" w:rsidP="008734E8">
      <w:pPr>
        <w:numPr>
          <w:ilvl w:val="5"/>
          <w:numId w:val="12"/>
        </w:numPr>
        <w:rPr>
          <w:i/>
          <w:lang w:eastAsia="zh-CN"/>
        </w:rPr>
      </w:pPr>
      <w:r w:rsidRPr="006C29D5">
        <w:rPr>
          <w:i/>
          <w:lang w:eastAsia="zh-CN"/>
        </w:rPr>
        <w:t xml:space="preserve">BS is only required to pass tests for the selected highest nearest lower channel BW. </w:t>
      </w:r>
    </w:p>
    <w:p w:rsidR="00257C2F" w:rsidRPr="006C29D5" w:rsidRDefault="00257C2F" w:rsidP="008734E8">
      <w:pPr>
        <w:numPr>
          <w:ilvl w:val="4"/>
          <w:numId w:val="12"/>
        </w:numPr>
        <w:rPr>
          <w:i/>
          <w:lang w:eastAsia="zh-CN"/>
        </w:rPr>
      </w:pPr>
      <w:proofErr w:type="gramStart"/>
      <w:r w:rsidRPr="006C29D5">
        <w:rPr>
          <w:i/>
          <w:lang w:eastAsia="zh-CN"/>
        </w:rPr>
        <w:t>the</w:t>
      </w:r>
      <w:proofErr w:type="gramEnd"/>
      <w:r w:rsidRPr="006C29D5">
        <w:rPr>
          <w:i/>
          <w:lang w:eastAsia="zh-CN"/>
        </w:rPr>
        <w:t xml:space="preserve"> reference BW will be placed in the middle of the BW.</w:t>
      </w:r>
    </w:p>
    <w:p w:rsidR="00257C2F" w:rsidRPr="006C29D5" w:rsidRDefault="00257C2F" w:rsidP="008734E8">
      <w:pPr>
        <w:numPr>
          <w:ilvl w:val="1"/>
          <w:numId w:val="12"/>
        </w:numPr>
        <w:rPr>
          <w:i/>
          <w:lang w:eastAsia="zh-CN"/>
        </w:rPr>
      </w:pPr>
      <w:r w:rsidRPr="006C29D5">
        <w:rPr>
          <w:i/>
          <w:lang w:eastAsia="zh-CN"/>
        </w:rPr>
        <w:t xml:space="preserve">Further rewording or other options not precluded. </w:t>
      </w:r>
    </w:p>
    <w:p w:rsidR="00E91F4B" w:rsidRPr="006C29D5" w:rsidRDefault="00E91F4B" w:rsidP="006C217A">
      <w:pPr>
        <w:rPr>
          <w:lang w:eastAsia="zh-CN"/>
        </w:rPr>
      </w:pPr>
    </w:p>
    <w:p w:rsidR="006C29D5" w:rsidRDefault="006C29D5" w:rsidP="006C29D5">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6C29D5" w:rsidRDefault="006C29D5"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D16A20">
        <w:rPr>
          <w:rFonts w:cs="Times New Roman"/>
          <w:szCs w:val="21"/>
          <w:lang w:eastAsia="zh-CN"/>
        </w:rPr>
        <w:t>Applicability in terms of SCS</w:t>
      </w:r>
    </w:p>
    <w:p w:rsidR="00E91F4B" w:rsidRPr="00A65AD1" w:rsidRDefault="00A65AD1" w:rsidP="008734E8">
      <w:pPr>
        <w:pStyle w:val="Paragraphedeliste"/>
        <w:numPr>
          <w:ilvl w:val="1"/>
          <w:numId w:val="6"/>
        </w:numPr>
        <w:adjustRightInd w:val="0"/>
        <w:snapToGrid w:val="0"/>
        <w:spacing w:after="60"/>
        <w:ind w:left="851" w:hanging="284"/>
        <w:rPr>
          <w:sz w:val="20"/>
          <w:lang w:val="en-US"/>
        </w:rPr>
      </w:pPr>
      <w:r>
        <w:rPr>
          <w:rFonts w:hint="eastAsia"/>
          <w:sz w:val="20"/>
          <w:lang w:val="en-US"/>
        </w:rPr>
        <w:t xml:space="preserve">Option 1: </w:t>
      </w:r>
      <w:r w:rsidR="006C29D5" w:rsidRPr="00A65AD1">
        <w:rPr>
          <w:sz w:val="20"/>
          <w:lang w:val="en-US"/>
        </w:rPr>
        <w:t>If more than one declared SCS and BW combinations are included, select the smallest SCS.</w:t>
      </w:r>
      <w:r>
        <w:rPr>
          <w:rFonts w:hint="eastAsia"/>
          <w:sz w:val="20"/>
          <w:lang w:val="en-US"/>
        </w:rPr>
        <w:t xml:space="preserve"> (</w:t>
      </w:r>
      <w:r w:rsidRPr="00A65AD1">
        <w:rPr>
          <w:sz w:val="20"/>
          <w:lang w:val="en-US"/>
        </w:rPr>
        <w:t>Nokia, Nokia Shanghai Bell</w:t>
      </w:r>
      <w:r>
        <w:rPr>
          <w:rFonts w:hint="eastAsia"/>
          <w:sz w:val="20"/>
          <w:lang w:val="en-US"/>
        </w:rPr>
        <w:t>)</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A156C8" w:rsidP="00A156C8">
      <w:pPr>
        <w:rPr>
          <w:lang w:val="en-GB" w:eastAsia="zh-CN"/>
        </w:rPr>
      </w:pPr>
    </w:p>
    <w:p w:rsidR="00A156C8" w:rsidRDefault="00A156C8" w:rsidP="00A156C8">
      <w:pPr>
        <w:rPr>
          <w:lang w:val="en-GB" w:eastAsia="zh-CN"/>
        </w:rPr>
      </w:pPr>
    </w:p>
    <w:p w:rsidR="009165EB" w:rsidRDefault="009165EB" w:rsidP="009165EB">
      <w:pPr>
        <w:spacing w:afterLines="50"/>
        <w:rPr>
          <w:b/>
          <w:sz w:val="21"/>
          <w:szCs w:val="21"/>
          <w:u w:val="single"/>
          <w:lang w:eastAsia="zh-CN"/>
        </w:rPr>
      </w:pPr>
    </w:p>
    <w:p w:rsidR="009165EB" w:rsidRPr="00BE7E38" w:rsidRDefault="009165EB" w:rsidP="009165E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3452C7" w:rsidRPr="00B56DDE" w:rsidRDefault="003452C7" w:rsidP="00B56DDE">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cs="Times New Roman"/>
          <w:sz w:val="21"/>
          <w:szCs w:val="21"/>
          <w:highlight w:val="green"/>
          <w:lang w:eastAsia="zh-CN"/>
        </w:rPr>
      </w:pPr>
      <w:r w:rsidRPr="00B56DDE">
        <w:rPr>
          <w:rFonts w:cs="Times New Roman"/>
          <w:sz w:val="21"/>
          <w:szCs w:val="21"/>
          <w:highlight w:val="green"/>
          <w:lang w:eastAsia="zh-CN"/>
        </w:rPr>
        <w:lastRenderedPageBreak/>
        <w:t>Applicability in terms of SCS</w:t>
      </w:r>
    </w:p>
    <w:p w:rsidR="003452C7" w:rsidRPr="00B56DDE" w:rsidRDefault="003452C7" w:rsidP="003452C7">
      <w:pPr>
        <w:pStyle w:val="Paragraphedeliste"/>
        <w:numPr>
          <w:ilvl w:val="1"/>
          <w:numId w:val="6"/>
        </w:numPr>
        <w:adjustRightInd w:val="0"/>
        <w:snapToGrid w:val="0"/>
        <w:spacing w:after="60"/>
        <w:ind w:left="851" w:hanging="284"/>
        <w:rPr>
          <w:sz w:val="21"/>
          <w:highlight w:val="green"/>
          <w:lang w:val="en-US"/>
        </w:rPr>
      </w:pPr>
      <w:r w:rsidRPr="00B56DDE">
        <w:rPr>
          <w:rFonts w:eastAsiaTheme="minorEastAsia" w:hint="eastAsia"/>
          <w:sz w:val="21"/>
          <w:highlight w:val="green"/>
          <w:lang w:val="en-US"/>
        </w:rPr>
        <w:t xml:space="preserve">Decide whether to test one or </w:t>
      </w:r>
      <w:r w:rsidR="00081259">
        <w:rPr>
          <w:rFonts w:eastAsiaTheme="minorEastAsia" w:hint="eastAsia"/>
          <w:sz w:val="21"/>
          <w:highlight w:val="green"/>
          <w:lang w:val="en-US"/>
        </w:rPr>
        <w:t>multiple</w:t>
      </w:r>
      <w:r w:rsidRPr="00B56DDE">
        <w:rPr>
          <w:sz w:val="21"/>
          <w:highlight w:val="green"/>
          <w:lang w:val="en-US"/>
        </w:rPr>
        <w:t xml:space="preserve"> SCS</w:t>
      </w:r>
      <w:r w:rsidRPr="00B56DDE">
        <w:rPr>
          <w:rFonts w:eastAsiaTheme="minorEastAsia" w:hint="eastAsia"/>
          <w:sz w:val="21"/>
          <w:highlight w:val="green"/>
          <w:lang w:val="en-US"/>
        </w:rPr>
        <w:t xml:space="preserve">s, based on the simulation results under </w:t>
      </w:r>
      <w:r w:rsidRPr="00B56DDE">
        <w:rPr>
          <w:rFonts w:eastAsiaTheme="minorEastAsia"/>
          <w:sz w:val="21"/>
          <w:highlight w:val="green"/>
          <w:lang w:val="en-US"/>
        </w:rPr>
        <w:t>channel</w:t>
      </w:r>
      <w:r w:rsidRPr="00B56DDE">
        <w:rPr>
          <w:rFonts w:eastAsiaTheme="minorEastAsia" w:hint="eastAsia"/>
          <w:sz w:val="21"/>
          <w:highlight w:val="green"/>
          <w:lang w:val="en-US"/>
        </w:rPr>
        <w:t xml:space="preserve"> conditions with different </w:t>
      </w:r>
      <w:r w:rsidRPr="00B56DDE">
        <w:rPr>
          <w:rFonts w:eastAsiaTheme="minorEastAsia"/>
          <w:sz w:val="21"/>
          <w:highlight w:val="green"/>
          <w:lang w:val="en-US"/>
        </w:rPr>
        <w:t>Doppler</w:t>
      </w:r>
      <w:r w:rsidRPr="00B56DDE">
        <w:rPr>
          <w:rFonts w:eastAsiaTheme="minorEastAsia" w:hint="eastAsia"/>
          <w:sz w:val="21"/>
          <w:highlight w:val="green"/>
          <w:lang w:val="en-US"/>
        </w:rPr>
        <w:t xml:space="preserve"> shift and delay spread</w:t>
      </w:r>
      <w:r w:rsidRPr="00B56DDE">
        <w:rPr>
          <w:sz w:val="21"/>
          <w:highlight w:val="green"/>
          <w:lang w:val="en-US"/>
        </w:rPr>
        <w:t>.</w:t>
      </w:r>
    </w:p>
    <w:p w:rsidR="009165EB" w:rsidRDefault="009165EB" w:rsidP="009165EB">
      <w:pPr>
        <w:rPr>
          <w:lang w:val="en-GB" w:eastAsia="zh-CN"/>
        </w:rPr>
      </w:pPr>
    </w:p>
    <w:p w:rsidR="000271CC" w:rsidRDefault="000271CC" w:rsidP="006C217A">
      <w:pPr>
        <w:rPr>
          <w:lang w:val="en-GB" w:eastAsia="zh-CN"/>
        </w:rPr>
      </w:pPr>
    </w:p>
    <w:p w:rsidR="0009160C" w:rsidRDefault="0009160C"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8121C3">
        <w:rPr>
          <w:rFonts w:asciiTheme="minorHAnsi" w:hAnsiTheme="minorHAnsi" w:cstheme="minorHAnsi" w:hint="eastAsia"/>
          <w:lang w:val="en-GB" w:eastAsia="zh-CN"/>
        </w:rPr>
        <w:t>5</w:t>
      </w:r>
      <w:r w:rsidRPr="007F6ECA">
        <w:rPr>
          <w:rFonts w:asciiTheme="minorHAnsi" w:hAnsiTheme="minorHAnsi" w:cstheme="minorHAnsi"/>
          <w:lang w:val="en-GB" w:eastAsia="ja-JP"/>
        </w:rPr>
        <w:t xml:space="preserve">: </w:t>
      </w:r>
      <w:r w:rsidRPr="0009160C">
        <w:rPr>
          <w:rFonts w:asciiTheme="minorHAnsi" w:hAnsiTheme="minorHAnsi" w:cstheme="minorHAnsi"/>
          <w:lang w:val="en-GB" w:eastAsia="ja-JP"/>
        </w:rPr>
        <w:t>SCS and BW</w:t>
      </w:r>
    </w:p>
    <w:p w:rsidR="00886FD4" w:rsidRPr="00886FD4" w:rsidRDefault="00886FD4" w:rsidP="00886FD4">
      <w:pPr>
        <w:spacing w:afterLines="50"/>
        <w:rPr>
          <w:rFonts w:eastAsia="SimSun"/>
          <w:b/>
          <w:sz w:val="21"/>
          <w:u w:val="single"/>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B35040" w:rsidRDefault="00257C2F" w:rsidP="008734E8">
      <w:pPr>
        <w:numPr>
          <w:ilvl w:val="0"/>
          <w:numId w:val="7"/>
        </w:numPr>
        <w:tabs>
          <w:tab w:val="num" w:pos="720"/>
          <w:tab w:val="num" w:pos="1440"/>
        </w:tabs>
        <w:rPr>
          <w:i/>
          <w:lang w:val="en-GB" w:eastAsia="zh-CN"/>
        </w:rPr>
      </w:pPr>
      <w:r w:rsidRPr="00B35040">
        <w:rPr>
          <w:i/>
          <w:lang w:val="en-GB" w:eastAsia="zh-CN"/>
        </w:rPr>
        <w:t xml:space="preserve">Below bandwidth is agreed as the minimum set for BS performance requirements to be defined in Rel-15 </w:t>
      </w:r>
    </w:p>
    <w:p w:rsidR="00257C2F" w:rsidRPr="00B35040" w:rsidRDefault="00257C2F" w:rsidP="008734E8">
      <w:pPr>
        <w:numPr>
          <w:ilvl w:val="1"/>
          <w:numId w:val="7"/>
        </w:numPr>
        <w:tabs>
          <w:tab w:val="num" w:pos="1440"/>
          <w:tab w:val="num" w:pos="2160"/>
        </w:tabs>
        <w:rPr>
          <w:i/>
          <w:lang w:val="en-GB" w:eastAsia="zh-CN"/>
        </w:rPr>
      </w:pPr>
      <w:r w:rsidRPr="00B35040">
        <w:rPr>
          <w:i/>
          <w:lang w:val="en-GB" w:eastAsia="zh-CN"/>
        </w:rPr>
        <w:t xml:space="preserve">15kHz: 5MHz, 10MHz, 20MHz </w:t>
      </w:r>
    </w:p>
    <w:p w:rsidR="00257C2F" w:rsidRPr="00B35040" w:rsidRDefault="00257C2F" w:rsidP="008734E8">
      <w:pPr>
        <w:numPr>
          <w:ilvl w:val="1"/>
          <w:numId w:val="7"/>
        </w:numPr>
        <w:tabs>
          <w:tab w:val="num" w:pos="1440"/>
          <w:tab w:val="num" w:pos="2160"/>
        </w:tabs>
        <w:rPr>
          <w:i/>
          <w:lang w:val="en-GB" w:eastAsia="zh-CN"/>
        </w:rPr>
      </w:pPr>
      <w:r w:rsidRPr="00B35040">
        <w:rPr>
          <w:i/>
          <w:lang w:val="en-GB" w:eastAsia="zh-CN"/>
        </w:rPr>
        <w:t xml:space="preserve">30kHz: 10MHz, 20MHz, 40MHz, 100MHz </w:t>
      </w:r>
    </w:p>
    <w:p w:rsidR="00257C2F" w:rsidRPr="00B35040" w:rsidRDefault="00257C2F" w:rsidP="008734E8">
      <w:pPr>
        <w:numPr>
          <w:ilvl w:val="1"/>
          <w:numId w:val="7"/>
        </w:numPr>
        <w:tabs>
          <w:tab w:val="num" w:pos="1440"/>
          <w:tab w:val="num" w:pos="2160"/>
        </w:tabs>
        <w:rPr>
          <w:i/>
          <w:lang w:val="en-GB" w:eastAsia="zh-CN"/>
        </w:rPr>
      </w:pPr>
      <w:r w:rsidRPr="00B35040">
        <w:rPr>
          <w:i/>
          <w:lang w:val="en-GB" w:eastAsia="zh-CN"/>
        </w:rPr>
        <w:t xml:space="preserve">60kHz(FR2): 50MHz, 100MHz </w:t>
      </w:r>
    </w:p>
    <w:p w:rsidR="00257C2F" w:rsidRPr="00B35040" w:rsidRDefault="00257C2F" w:rsidP="008734E8">
      <w:pPr>
        <w:numPr>
          <w:ilvl w:val="1"/>
          <w:numId w:val="7"/>
        </w:numPr>
        <w:tabs>
          <w:tab w:val="num" w:pos="1440"/>
          <w:tab w:val="num" w:pos="2160"/>
        </w:tabs>
        <w:rPr>
          <w:i/>
          <w:lang w:val="en-GB" w:eastAsia="zh-CN"/>
        </w:rPr>
      </w:pPr>
      <w:r w:rsidRPr="00B35040">
        <w:rPr>
          <w:i/>
          <w:lang w:val="en-GB" w:eastAsia="zh-CN"/>
        </w:rPr>
        <w:t xml:space="preserve">120kHz: 50MHz, 100MHz, 200MHz </w:t>
      </w:r>
    </w:p>
    <w:p w:rsidR="00257C2F" w:rsidRPr="00B35040" w:rsidRDefault="00257C2F" w:rsidP="008734E8">
      <w:pPr>
        <w:numPr>
          <w:ilvl w:val="0"/>
          <w:numId w:val="7"/>
        </w:numPr>
        <w:tabs>
          <w:tab w:val="num" w:pos="720"/>
          <w:tab w:val="num" w:pos="1440"/>
        </w:tabs>
        <w:rPr>
          <w:i/>
          <w:lang w:val="en-GB" w:eastAsia="zh-CN"/>
        </w:rPr>
      </w:pPr>
      <w:r w:rsidRPr="00B35040">
        <w:rPr>
          <w:i/>
          <w:lang w:val="en-GB" w:eastAsia="zh-CN"/>
        </w:rPr>
        <w:t xml:space="preserve">Additional cases requested by operators , FFS whether to define requirements </w:t>
      </w:r>
    </w:p>
    <w:p w:rsidR="00257C2F" w:rsidRPr="00B35040" w:rsidRDefault="00257C2F" w:rsidP="008734E8">
      <w:pPr>
        <w:numPr>
          <w:ilvl w:val="1"/>
          <w:numId w:val="7"/>
        </w:numPr>
        <w:tabs>
          <w:tab w:val="num" w:pos="1440"/>
          <w:tab w:val="num" w:pos="2160"/>
        </w:tabs>
        <w:rPr>
          <w:i/>
          <w:lang w:val="en-GB" w:eastAsia="zh-CN"/>
        </w:rPr>
      </w:pPr>
      <w:r w:rsidRPr="00B35040">
        <w:rPr>
          <w:i/>
          <w:lang w:val="en-GB" w:eastAsia="zh-CN"/>
        </w:rPr>
        <w:t>30kHz: 50MHz, 60MHz, 80MHz</w:t>
      </w:r>
    </w:p>
    <w:p w:rsidR="00886FD4" w:rsidRDefault="00886FD4" w:rsidP="00886FD4">
      <w:pPr>
        <w:rPr>
          <w:lang w:val="en-GB" w:eastAsia="zh-CN"/>
        </w:rPr>
      </w:pPr>
    </w:p>
    <w:p w:rsidR="00886FD4" w:rsidRDefault="00886FD4" w:rsidP="00886FD4">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F71D09" w:rsidRDefault="00F71D0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lang w:eastAsia="zh-CN"/>
        </w:rPr>
      </w:pPr>
      <w:r>
        <w:rPr>
          <w:rFonts w:eastAsia="SimSun" w:cs="Times New Roman" w:hint="eastAsia"/>
          <w:szCs w:val="21"/>
          <w:lang w:eastAsia="zh-CN"/>
        </w:rPr>
        <w:t>Minimum set</w:t>
      </w:r>
    </w:p>
    <w:p w:rsidR="00257C2F" w:rsidRDefault="00257C2F" w:rsidP="008734E8">
      <w:pPr>
        <w:pStyle w:val="Paragraphedeliste"/>
        <w:numPr>
          <w:ilvl w:val="1"/>
          <w:numId w:val="6"/>
        </w:numPr>
        <w:adjustRightInd w:val="0"/>
        <w:snapToGrid w:val="0"/>
        <w:spacing w:after="60"/>
        <w:ind w:left="851" w:hanging="284"/>
        <w:rPr>
          <w:sz w:val="20"/>
        </w:rPr>
      </w:pPr>
      <w:r>
        <w:rPr>
          <w:rFonts w:hint="eastAsia"/>
          <w:sz w:val="20"/>
        </w:rPr>
        <w:t>Option 1: Include</w:t>
      </w:r>
      <w:r w:rsidRPr="00257C2F">
        <w:rPr>
          <w:sz w:val="20"/>
        </w:rPr>
        <w:t xml:space="preserve"> 5MHz BW/15KHz SCS and 10MHz BW/30KHz SCS in Rel-15 timeline.</w:t>
      </w:r>
      <w:r w:rsidRPr="00257C2F">
        <w:rPr>
          <w:rFonts w:hint="eastAsia"/>
          <w:sz w:val="20"/>
        </w:rPr>
        <w:t xml:space="preserve"> </w:t>
      </w:r>
      <w:r>
        <w:rPr>
          <w:rFonts w:hint="eastAsia"/>
          <w:sz w:val="20"/>
        </w:rPr>
        <w:t>(Agreement in the last meeting)</w:t>
      </w:r>
    </w:p>
    <w:p w:rsidR="008121C3" w:rsidRPr="00257C2F" w:rsidRDefault="008121C3" w:rsidP="008734E8">
      <w:pPr>
        <w:pStyle w:val="Paragraphedeliste"/>
        <w:numPr>
          <w:ilvl w:val="1"/>
          <w:numId w:val="6"/>
        </w:numPr>
        <w:adjustRightInd w:val="0"/>
        <w:snapToGrid w:val="0"/>
        <w:spacing w:after="60"/>
        <w:ind w:left="851" w:hanging="284"/>
        <w:rPr>
          <w:sz w:val="20"/>
        </w:rPr>
      </w:pPr>
      <w:r w:rsidRPr="00257C2F">
        <w:rPr>
          <w:rFonts w:hint="eastAsia"/>
          <w:sz w:val="20"/>
        </w:rPr>
        <w:t xml:space="preserve">Option </w:t>
      </w:r>
      <w:r w:rsidR="00257C2F" w:rsidRPr="00257C2F">
        <w:rPr>
          <w:rFonts w:hint="eastAsia"/>
          <w:sz w:val="20"/>
        </w:rPr>
        <w:t xml:space="preserve">2: </w:t>
      </w:r>
      <w:r w:rsidR="00257C2F" w:rsidRPr="00257C2F">
        <w:rPr>
          <w:sz w:val="20"/>
        </w:rPr>
        <w:t>Postpone 5MHz BW/15KHz SCS and 10MHz BW/30KHz SCS in Rel-15 timeline.</w:t>
      </w:r>
      <w:r w:rsidRPr="00257C2F">
        <w:rPr>
          <w:rFonts w:hint="eastAsia"/>
          <w:sz w:val="20"/>
        </w:rPr>
        <w:t xml:space="preserve"> (Huawei)</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D33E5F" w:rsidP="00A156C8">
      <w:pPr>
        <w:rPr>
          <w:lang w:val="en-GB" w:eastAsia="zh-CN"/>
        </w:rPr>
      </w:pPr>
      <w:proofErr w:type="spellStart"/>
      <w:r>
        <w:rPr>
          <w:rFonts w:hint="eastAsia"/>
          <w:lang w:val="en-GB" w:eastAsia="zh-CN"/>
        </w:rPr>
        <w:t>Huawei</w:t>
      </w:r>
      <w:proofErr w:type="spellEnd"/>
      <w:r>
        <w:rPr>
          <w:rFonts w:hint="eastAsia"/>
          <w:lang w:val="en-GB" w:eastAsia="zh-CN"/>
        </w:rPr>
        <w:t>: consider the high workload</w:t>
      </w:r>
    </w:p>
    <w:p w:rsidR="00D33E5F" w:rsidRDefault="00D33E5F" w:rsidP="00A156C8">
      <w:pPr>
        <w:rPr>
          <w:lang w:val="en-GB" w:eastAsia="zh-CN"/>
        </w:rPr>
      </w:pPr>
      <w:r>
        <w:rPr>
          <w:rFonts w:hint="eastAsia"/>
          <w:lang w:val="en-GB" w:eastAsia="zh-CN"/>
        </w:rPr>
        <w:t>Ericsson: keep the agreement</w:t>
      </w:r>
    </w:p>
    <w:p w:rsidR="00D33E5F" w:rsidRDefault="00D33E5F" w:rsidP="00A156C8">
      <w:pPr>
        <w:rPr>
          <w:lang w:val="en-GB" w:eastAsia="zh-CN"/>
        </w:rPr>
      </w:pPr>
      <w:r>
        <w:rPr>
          <w:rFonts w:hint="eastAsia"/>
          <w:lang w:val="en-GB" w:eastAsia="zh-CN"/>
        </w:rPr>
        <w:t xml:space="preserve"> </w:t>
      </w: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D4B2F" w:rsidRPr="007D4B2F" w:rsidRDefault="007D4B2F" w:rsidP="007D4B2F">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szCs w:val="21"/>
          <w:highlight w:val="green"/>
          <w:lang w:eastAsia="zh-CN"/>
        </w:rPr>
      </w:pPr>
      <w:r w:rsidRPr="007D4B2F">
        <w:rPr>
          <w:rFonts w:eastAsia="SimSun" w:cs="Times New Roman" w:hint="eastAsia"/>
          <w:szCs w:val="21"/>
          <w:highlight w:val="green"/>
          <w:lang w:eastAsia="zh-CN"/>
        </w:rPr>
        <w:t>Minimum set</w:t>
      </w:r>
      <w:r w:rsidRPr="007D4B2F">
        <w:rPr>
          <w:rFonts w:cs="Times New Roman" w:hint="eastAsia"/>
          <w:szCs w:val="21"/>
          <w:highlight w:val="green"/>
          <w:lang w:eastAsia="zh-CN"/>
        </w:rPr>
        <w:t xml:space="preserve"> for </w:t>
      </w:r>
      <w:r w:rsidRPr="007D4B2F">
        <w:rPr>
          <w:rFonts w:cs="Times New Roman"/>
          <w:szCs w:val="21"/>
          <w:highlight w:val="green"/>
          <w:lang w:eastAsia="zh-CN"/>
        </w:rPr>
        <w:t>SCS and BW</w:t>
      </w:r>
      <w:r w:rsidR="003C0931">
        <w:rPr>
          <w:rFonts w:cs="Times New Roman" w:hint="eastAsia"/>
          <w:szCs w:val="21"/>
          <w:highlight w:val="green"/>
          <w:lang w:eastAsia="zh-CN"/>
        </w:rPr>
        <w:t xml:space="preserve"> for CP-OFDM</w:t>
      </w:r>
    </w:p>
    <w:p w:rsidR="009D2988" w:rsidRPr="00081259" w:rsidRDefault="007D4B2F" w:rsidP="0048665A">
      <w:pPr>
        <w:pStyle w:val="Paragraphedeliste"/>
        <w:numPr>
          <w:ilvl w:val="1"/>
          <w:numId w:val="6"/>
        </w:numPr>
        <w:adjustRightInd w:val="0"/>
        <w:snapToGrid w:val="0"/>
        <w:spacing w:afterLines="50"/>
        <w:ind w:left="851" w:hanging="284"/>
        <w:rPr>
          <w:b/>
          <w:sz w:val="21"/>
          <w:highlight w:val="green"/>
          <w:u w:val="single"/>
        </w:rPr>
      </w:pPr>
      <w:r w:rsidRPr="00081259">
        <w:rPr>
          <w:rFonts w:eastAsiaTheme="minorEastAsia" w:hint="eastAsia"/>
          <w:sz w:val="20"/>
          <w:highlight w:val="green"/>
        </w:rPr>
        <w:t xml:space="preserve">Confirm the </w:t>
      </w:r>
      <w:r w:rsidR="00081259" w:rsidRPr="00081259">
        <w:rPr>
          <w:rFonts w:eastAsiaTheme="minorEastAsia" w:hint="eastAsia"/>
          <w:sz w:val="20"/>
          <w:highlight w:val="green"/>
        </w:rPr>
        <w:t>a</w:t>
      </w:r>
      <w:r w:rsidR="00081259" w:rsidRPr="00081259">
        <w:rPr>
          <w:rFonts w:eastAsiaTheme="minorEastAsia"/>
          <w:sz w:val="20"/>
          <w:highlight w:val="green"/>
        </w:rPr>
        <w:t>greement in the last meeting</w:t>
      </w:r>
    </w:p>
    <w:p w:rsidR="00886FD4" w:rsidRPr="00886FD4" w:rsidRDefault="00886FD4" w:rsidP="00886FD4">
      <w:pPr>
        <w:rPr>
          <w:lang w:val="en-GB" w:eastAsia="zh-CN"/>
        </w:rPr>
      </w:pPr>
    </w:p>
    <w:p w:rsidR="009D2988" w:rsidRPr="009D2988" w:rsidRDefault="009D2988" w:rsidP="009D2988">
      <w:pPr>
        <w:rPr>
          <w:lang w:eastAsia="zh-CN"/>
        </w:rPr>
      </w:pPr>
    </w:p>
    <w:p w:rsidR="009D2988" w:rsidRPr="009D2988" w:rsidRDefault="009D2988" w:rsidP="009D2988">
      <w:pPr>
        <w:rPr>
          <w:lang w:eastAsia="zh-CN"/>
        </w:rPr>
      </w:pPr>
    </w:p>
    <w:p w:rsidR="0009160C" w:rsidRDefault="0009160C" w:rsidP="0048665A">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sidRPr="0009160C">
        <w:rPr>
          <w:rFonts w:asciiTheme="minorHAnsi" w:hAnsiTheme="minorHAnsi" w:cstheme="minorHAnsi" w:hint="eastAsia"/>
          <w:lang w:val="en-GB" w:eastAsia="ja-JP"/>
        </w:rPr>
        <w:t xml:space="preserve"> 6</w:t>
      </w:r>
      <w:r w:rsidRPr="0009160C">
        <w:rPr>
          <w:rFonts w:asciiTheme="minorHAnsi" w:hAnsiTheme="minorHAnsi" w:cstheme="minorHAnsi"/>
          <w:lang w:val="en-GB" w:eastAsia="ja-JP"/>
        </w:rPr>
        <w:t>: Phase n</w:t>
      </w:r>
      <w:r w:rsidR="008121C3">
        <w:rPr>
          <w:rFonts w:asciiTheme="minorHAnsi" w:hAnsiTheme="minorHAnsi" w:cstheme="minorHAnsi"/>
          <w:lang w:val="en-GB" w:eastAsia="ja-JP"/>
        </w:rPr>
        <w:t>oise</w:t>
      </w:r>
    </w:p>
    <w:p w:rsidR="009D2988" w:rsidRDefault="009D2988" w:rsidP="009D2988">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8121C3" w:rsidRDefault="00257C2F" w:rsidP="008734E8">
      <w:pPr>
        <w:numPr>
          <w:ilvl w:val="0"/>
          <w:numId w:val="7"/>
        </w:numPr>
        <w:tabs>
          <w:tab w:val="num" w:pos="720"/>
          <w:tab w:val="num" w:pos="1440"/>
        </w:tabs>
        <w:rPr>
          <w:i/>
          <w:lang w:val="en-GB" w:eastAsia="zh-CN"/>
        </w:rPr>
      </w:pPr>
      <w:r w:rsidRPr="008121C3">
        <w:rPr>
          <w:i/>
          <w:lang w:val="en-GB" w:eastAsia="zh-CN"/>
        </w:rPr>
        <w:t>FFS whether PN is modelled in FR2 simulation</w:t>
      </w:r>
    </w:p>
    <w:p w:rsidR="00257C2F" w:rsidRPr="008121C3" w:rsidRDefault="00257C2F" w:rsidP="008734E8">
      <w:pPr>
        <w:numPr>
          <w:ilvl w:val="1"/>
          <w:numId w:val="7"/>
        </w:numPr>
        <w:tabs>
          <w:tab w:val="num" w:pos="1440"/>
          <w:tab w:val="num" w:pos="2160"/>
        </w:tabs>
        <w:rPr>
          <w:i/>
          <w:lang w:val="en-GB" w:eastAsia="zh-CN"/>
        </w:rPr>
      </w:pPr>
      <w:r w:rsidRPr="008121C3">
        <w:rPr>
          <w:i/>
          <w:lang w:val="en-GB" w:eastAsia="zh-CN"/>
        </w:rPr>
        <w:t xml:space="preserve">Companies are encouraged to provide simulation results both with and without phase noise modelling in different high frequency ranges (such as 30GHz) and specific phase noise model defined in TR38.803. </w:t>
      </w:r>
    </w:p>
    <w:p w:rsidR="009D2988" w:rsidRPr="008121C3" w:rsidRDefault="009D2988" w:rsidP="009D2988">
      <w:pPr>
        <w:spacing w:afterLines="50"/>
        <w:rPr>
          <w:rFonts w:eastAsia="SimSun"/>
          <w:b/>
          <w:sz w:val="21"/>
          <w:u w:val="single"/>
          <w:lang w:eastAsia="zh-CN"/>
        </w:rPr>
      </w:pPr>
    </w:p>
    <w:p w:rsidR="009D2988" w:rsidRDefault="009D2988" w:rsidP="009D2988">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F269E9" w:rsidRDefault="00F269E9"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Whether </w:t>
      </w:r>
      <w:r w:rsidRPr="00F269E9">
        <w:rPr>
          <w:rFonts w:cs="Times New Roman"/>
          <w:szCs w:val="21"/>
          <w:lang w:eastAsia="zh-CN"/>
        </w:rPr>
        <w:t xml:space="preserve">PN is </w:t>
      </w:r>
      <w:proofErr w:type="spellStart"/>
      <w:r w:rsidRPr="00F269E9">
        <w:rPr>
          <w:rFonts w:cs="Times New Roman"/>
          <w:szCs w:val="21"/>
          <w:lang w:eastAsia="zh-CN"/>
        </w:rPr>
        <w:t>modelled</w:t>
      </w:r>
      <w:proofErr w:type="spellEnd"/>
      <w:r w:rsidRPr="00F269E9">
        <w:rPr>
          <w:rFonts w:cs="Times New Roman"/>
          <w:szCs w:val="21"/>
          <w:lang w:eastAsia="zh-CN"/>
        </w:rPr>
        <w:t xml:space="preserve"> in </w:t>
      </w:r>
      <w:r>
        <w:t xml:space="preserve">FR2 </w:t>
      </w:r>
      <w:r w:rsidRPr="00F269E9">
        <w:rPr>
          <w:rFonts w:cs="Times New Roman"/>
          <w:szCs w:val="21"/>
          <w:lang w:eastAsia="zh-CN"/>
        </w:rPr>
        <w:t>test cases</w:t>
      </w:r>
    </w:p>
    <w:p w:rsidR="00F269E9" w:rsidRDefault="00EE1720" w:rsidP="008734E8">
      <w:pPr>
        <w:pStyle w:val="Paragraphedeliste"/>
        <w:numPr>
          <w:ilvl w:val="1"/>
          <w:numId w:val="6"/>
        </w:numPr>
        <w:adjustRightInd w:val="0"/>
        <w:snapToGrid w:val="0"/>
        <w:spacing w:after="60"/>
        <w:ind w:left="851" w:hanging="284"/>
        <w:rPr>
          <w:sz w:val="20"/>
        </w:rPr>
      </w:pPr>
      <w:r>
        <w:rPr>
          <w:rFonts w:hint="eastAsia"/>
          <w:sz w:val="20"/>
        </w:rPr>
        <w:t xml:space="preserve">Option 1: </w:t>
      </w:r>
      <w:r w:rsidR="008121C3">
        <w:rPr>
          <w:rFonts w:hint="eastAsia"/>
          <w:sz w:val="20"/>
        </w:rPr>
        <w:t>Yes</w:t>
      </w:r>
      <w:r w:rsidR="00F269E9" w:rsidRPr="00F269E9">
        <w:rPr>
          <w:rFonts w:hint="eastAsia"/>
          <w:sz w:val="20"/>
        </w:rPr>
        <w:t xml:space="preserve"> (</w:t>
      </w:r>
      <w:r w:rsidR="008121C3">
        <w:rPr>
          <w:rFonts w:hint="eastAsia"/>
          <w:sz w:val="20"/>
        </w:rPr>
        <w:t>Ericsson</w:t>
      </w:r>
      <w:r w:rsidR="005E62BA">
        <w:rPr>
          <w:sz w:val="20"/>
        </w:rPr>
        <w:t>, AT&amp;T</w:t>
      </w:r>
      <w:r w:rsidR="00B36238">
        <w:rPr>
          <w:rFonts w:eastAsiaTheme="minorEastAsia" w:hint="eastAsia"/>
          <w:sz w:val="20"/>
        </w:rPr>
        <w:t>, ZTE</w:t>
      </w:r>
      <w:r w:rsidR="00F269E9" w:rsidRPr="00F269E9">
        <w:rPr>
          <w:rFonts w:hint="eastAsia"/>
          <w:sz w:val="20"/>
        </w:rPr>
        <w:t>)</w:t>
      </w:r>
    </w:p>
    <w:p w:rsidR="00FA2C00" w:rsidRDefault="00EE1720" w:rsidP="008734E8">
      <w:pPr>
        <w:pStyle w:val="Paragraphedeliste"/>
        <w:numPr>
          <w:ilvl w:val="1"/>
          <w:numId w:val="6"/>
        </w:numPr>
        <w:adjustRightInd w:val="0"/>
        <w:snapToGrid w:val="0"/>
        <w:spacing w:after="60"/>
        <w:ind w:left="851" w:hanging="284"/>
        <w:rPr>
          <w:sz w:val="20"/>
        </w:rPr>
      </w:pPr>
      <w:r>
        <w:rPr>
          <w:rFonts w:hint="eastAsia"/>
          <w:sz w:val="20"/>
        </w:rPr>
        <w:lastRenderedPageBreak/>
        <w:t xml:space="preserve">Option 2: </w:t>
      </w:r>
      <w:r w:rsidR="00FA2C00">
        <w:rPr>
          <w:rFonts w:hint="eastAsia"/>
          <w:sz w:val="20"/>
        </w:rPr>
        <w:t>N</w:t>
      </w:r>
      <w:r w:rsidR="008121C3">
        <w:rPr>
          <w:rFonts w:hint="eastAsia"/>
          <w:sz w:val="20"/>
        </w:rPr>
        <w:t>o and a</w:t>
      </w:r>
      <w:r w:rsidR="008121C3" w:rsidRPr="008121C3">
        <w:rPr>
          <w:sz w:val="20"/>
        </w:rPr>
        <w:t>dd a certain amount of margin on top of the final averaged performance requirements for phase noise impact.</w:t>
      </w:r>
      <w:r w:rsidR="00FA2C00">
        <w:rPr>
          <w:rFonts w:hint="eastAsia"/>
          <w:sz w:val="20"/>
        </w:rPr>
        <w:t xml:space="preserve"> (Huawei)</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B36238" w:rsidP="00A156C8">
      <w:pPr>
        <w:rPr>
          <w:lang w:val="en-GB" w:eastAsia="zh-CN"/>
        </w:rPr>
      </w:pPr>
      <w:r>
        <w:rPr>
          <w:rFonts w:hint="eastAsia"/>
          <w:lang w:val="en-GB" w:eastAsia="zh-CN"/>
        </w:rPr>
        <w:t xml:space="preserve">Ericsson: the phase noise has big impact the performance, and the impact depends on the carrier frequency. It is a critical issue. </w:t>
      </w:r>
    </w:p>
    <w:p w:rsidR="00886A00" w:rsidRDefault="00886A00" w:rsidP="00A156C8">
      <w:pPr>
        <w:rPr>
          <w:lang w:val="en-GB" w:eastAsia="zh-CN"/>
        </w:rPr>
      </w:pPr>
      <w:proofErr w:type="spellStart"/>
      <w:r>
        <w:rPr>
          <w:rFonts w:hint="eastAsia"/>
          <w:lang w:val="en-GB" w:eastAsia="zh-CN"/>
        </w:rPr>
        <w:t>Huawei</w:t>
      </w:r>
      <w:proofErr w:type="spellEnd"/>
      <w:r>
        <w:rPr>
          <w:rFonts w:hint="eastAsia"/>
          <w:lang w:val="en-GB" w:eastAsia="zh-CN"/>
        </w:rPr>
        <w:t>: this has been discussed for several meetings, but has not seen proposals on how to model it.</w:t>
      </w:r>
    </w:p>
    <w:p w:rsidR="00886A00" w:rsidRDefault="00886A00" w:rsidP="00A156C8">
      <w:pPr>
        <w:rPr>
          <w:lang w:val="en-GB" w:eastAsia="zh-CN"/>
        </w:rPr>
      </w:pPr>
      <w:r>
        <w:rPr>
          <w:rFonts w:hint="eastAsia"/>
          <w:lang w:val="en-GB" w:eastAsia="zh-CN"/>
        </w:rPr>
        <w:t xml:space="preserve">Nokia: time to finish the </w:t>
      </w:r>
      <w:r>
        <w:rPr>
          <w:lang w:val="en-GB" w:eastAsia="zh-CN"/>
        </w:rPr>
        <w:t>modelling</w:t>
      </w:r>
      <w:r>
        <w:rPr>
          <w:rFonts w:hint="eastAsia"/>
          <w:lang w:val="en-GB" w:eastAsia="zh-CN"/>
        </w:rPr>
        <w:t>?</w:t>
      </w:r>
    </w:p>
    <w:p w:rsidR="00886A00" w:rsidRDefault="00683ACE" w:rsidP="00886A00">
      <w:pPr>
        <w:ind w:firstLineChars="50" w:firstLine="100"/>
        <w:rPr>
          <w:lang w:val="en-GB" w:eastAsia="zh-CN"/>
        </w:rPr>
      </w:pPr>
      <w:r>
        <w:rPr>
          <w:rFonts w:hint="eastAsia"/>
          <w:lang w:val="en-GB" w:eastAsia="zh-CN"/>
        </w:rPr>
        <w:t>ZTE: 2 models</w:t>
      </w:r>
      <w:r w:rsidR="00886A00">
        <w:rPr>
          <w:rFonts w:hint="eastAsia"/>
          <w:lang w:val="en-GB" w:eastAsia="zh-CN"/>
        </w:rPr>
        <w:t xml:space="preserve"> have been agreed in the TR. If we go with </w:t>
      </w:r>
      <w:r w:rsidR="00886A00">
        <w:rPr>
          <w:lang w:val="en-GB" w:eastAsia="zh-CN"/>
        </w:rPr>
        <w:t>option</w:t>
      </w:r>
      <w:r w:rsidR="00886A00">
        <w:rPr>
          <w:rFonts w:hint="eastAsia"/>
          <w:lang w:val="en-GB" w:eastAsia="zh-CN"/>
        </w:rPr>
        <w:t xml:space="preserve"> 2, how much margin can be added?</w:t>
      </w:r>
    </w:p>
    <w:p w:rsidR="00683ACE" w:rsidRDefault="00683ACE" w:rsidP="00886A00">
      <w:pPr>
        <w:ind w:firstLineChars="50" w:firstLine="100"/>
        <w:rPr>
          <w:lang w:val="en-GB" w:eastAsia="zh-CN"/>
        </w:rPr>
      </w:pPr>
      <w:proofErr w:type="spellStart"/>
      <w:r>
        <w:rPr>
          <w:rFonts w:hint="eastAsia"/>
          <w:lang w:val="en-GB" w:eastAsia="zh-CN"/>
        </w:rPr>
        <w:t>Huawei</w:t>
      </w:r>
      <w:proofErr w:type="spellEnd"/>
      <w:r>
        <w:rPr>
          <w:rFonts w:hint="eastAsia"/>
          <w:lang w:val="en-GB" w:eastAsia="zh-CN"/>
        </w:rPr>
        <w:t>: based on company implementations.</w:t>
      </w:r>
    </w:p>
    <w:p w:rsidR="00886A00" w:rsidRDefault="00886A00" w:rsidP="00A156C8">
      <w:pPr>
        <w:rPr>
          <w:lang w:val="en-GB" w:eastAsia="zh-CN"/>
        </w:rPr>
      </w:pPr>
      <w:r>
        <w:rPr>
          <w:rFonts w:hint="eastAsia"/>
          <w:lang w:val="en-GB" w:eastAsia="zh-CN"/>
        </w:rPr>
        <w:t xml:space="preserve">Ericsson: it is important to specify the requirements that are meaningful. </w:t>
      </w:r>
    </w:p>
    <w:p w:rsidR="00734B2E" w:rsidRDefault="00734B2E" w:rsidP="00A156C8">
      <w:pPr>
        <w:rPr>
          <w:lang w:val="en-GB" w:eastAsia="zh-CN"/>
        </w:rPr>
      </w:pPr>
      <w:proofErr w:type="spellStart"/>
      <w:r>
        <w:rPr>
          <w:rFonts w:hint="eastAsia"/>
          <w:lang w:val="en-GB" w:eastAsia="zh-CN"/>
        </w:rPr>
        <w:t>Huawei</w:t>
      </w:r>
      <w:proofErr w:type="spellEnd"/>
      <w:r>
        <w:rPr>
          <w:rFonts w:hint="eastAsia"/>
          <w:lang w:val="en-GB" w:eastAsia="zh-CN"/>
        </w:rPr>
        <w:t xml:space="preserve">: different models are used for UL and DL in NR TR, and UE </w:t>
      </w:r>
      <w:proofErr w:type="spellStart"/>
      <w:r>
        <w:rPr>
          <w:rFonts w:hint="eastAsia"/>
          <w:lang w:val="en-GB" w:eastAsia="zh-CN"/>
        </w:rPr>
        <w:t>demod</w:t>
      </w:r>
      <w:proofErr w:type="spellEnd"/>
      <w:r>
        <w:rPr>
          <w:rFonts w:hint="eastAsia"/>
          <w:lang w:val="en-GB" w:eastAsia="zh-CN"/>
        </w:rPr>
        <w:t xml:space="preserve"> conclusion cannot be reused.</w:t>
      </w:r>
    </w:p>
    <w:p w:rsidR="00D847B7" w:rsidRDefault="00D847B7" w:rsidP="00A156C8">
      <w:pPr>
        <w:rPr>
          <w:lang w:val="en-GB" w:eastAsia="zh-CN"/>
        </w:rPr>
      </w:pPr>
      <w:r>
        <w:rPr>
          <w:rFonts w:hint="eastAsia"/>
          <w:lang w:val="en-GB" w:eastAsia="zh-CN"/>
        </w:rPr>
        <w:t xml:space="preserve">Ericsson: there are 2 options in the </w:t>
      </w:r>
      <w:proofErr w:type="gramStart"/>
      <w:r>
        <w:rPr>
          <w:rFonts w:hint="eastAsia"/>
          <w:lang w:val="en-GB" w:eastAsia="zh-CN"/>
        </w:rPr>
        <w:t>TR</w:t>
      </w:r>
      <w:r w:rsidR="00DA1925">
        <w:rPr>
          <w:rFonts w:hint="eastAsia"/>
          <w:lang w:val="en-GB" w:eastAsia="zh-CN"/>
        </w:rPr>
        <w:t>,</w:t>
      </w:r>
      <w:proofErr w:type="gramEnd"/>
      <w:r w:rsidR="00DA1925">
        <w:rPr>
          <w:rFonts w:hint="eastAsia"/>
          <w:lang w:val="en-GB" w:eastAsia="zh-CN"/>
        </w:rPr>
        <w:t xml:space="preserve"> and either one can be directly used in the BS </w:t>
      </w:r>
      <w:proofErr w:type="spellStart"/>
      <w:r w:rsidR="00DA1925">
        <w:rPr>
          <w:rFonts w:hint="eastAsia"/>
          <w:lang w:val="en-GB" w:eastAsia="zh-CN"/>
        </w:rPr>
        <w:t>demod</w:t>
      </w:r>
      <w:proofErr w:type="spellEnd"/>
      <w:r w:rsidR="00DA1925">
        <w:rPr>
          <w:rFonts w:hint="eastAsia"/>
          <w:lang w:val="en-GB" w:eastAsia="zh-CN"/>
        </w:rPr>
        <w:t xml:space="preserve"> requirements</w:t>
      </w:r>
      <w:r>
        <w:rPr>
          <w:rFonts w:hint="eastAsia"/>
          <w:lang w:val="en-GB" w:eastAsia="zh-CN"/>
        </w:rPr>
        <w:t>. Open to use either option.</w:t>
      </w:r>
    </w:p>
    <w:p w:rsidR="00746C20" w:rsidRDefault="00746C20" w:rsidP="00A156C8">
      <w:pPr>
        <w:rPr>
          <w:lang w:val="en-GB" w:eastAsia="zh-CN"/>
        </w:rPr>
      </w:pPr>
      <w:proofErr w:type="spellStart"/>
      <w:r>
        <w:rPr>
          <w:rFonts w:hint="eastAsia"/>
          <w:lang w:val="en-GB" w:eastAsia="zh-CN"/>
        </w:rPr>
        <w:t>Huawei</w:t>
      </w:r>
      <w:proofErr w:type="spellEnd"/>
      <w:r>
        <w:rPr>
          <w:rFonts w:hint="eastAsia"/>
          <w:lang w:val="en-GB" w:eastAsia="zh-CN"/>
        </w:rPr>
        <w:t xml:space="preserve">: hard to implement the </w:t>
      </w:r>
      <w:proofErr w:type="spellStart"/>
      <w:proofErr w:type="gramStart"/>
      <w:r>
        <w:rPr>
          <w:rFonts w:hint="eastAsia"/>
          <w:lang w:val="en-GB" w:eastAsia="zh-CN"/>
        </w:rPr>
        <w:t>Tx</w:t>
      </w:r>
      <w:proofErr w:type="spellEnd"/>
      <w:proofErr w:type="gramEnd"/>
      <w:r>
        <w:rPr>
          <w:rFonts w:hint="eastAsia"/>
          <w:lang w:val="en-GB" w:eastAsia="zh-CN"/>
        </w:rPr>
        <w:t xml:space="preserve"> phase noise from the test implementation point of view. </w:t>
      </w:r>
    </w:p>
    <w:p w:rsidR="00746C20" w:rsidRDefault="00746C20" w:rsidP="00746C20">
      <w:pPr>
        <w:ind w:firstLineChars="50" w:firstLine="100"/>
        <w:rPr>
          <w:lang w:val="en-GB" w:eastAsia="zh-CN"/>
        </w:rPr>
      </w:pPr>
      <w:r>
        <w:rPr>
          <w:rFonts w:hint="eastAsia"/>
          <w:lang w:val="en-GB" w:eastAsia="zh-CN"/>
        </w:rPr>
        <w:t>Ericsson: do not think there is an issue.</w:t>
      </w:r>
    </w:p>
    <w:p w:rsidR="008F416F" w:rsidRPr="006D09D2" w:rsidRDefault="008F416F" w:rsidP="00A156C8">
      <w:pPr>
        <w:pStyle w:val="Paragraphedeliste"/>
        <w:adjustRightInd w:val="0"/>
        <w:snapToGrid w:val="0"/>
        <w:spacing w:after="60"/>
        <w:ind w:left="1276"/>
        <w:jc w:val="both"/>
        <w:rPr>
          <w:sz w:val="20"/>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34B2E" w:rsidRPr="00B56DDE" w:rsidRDefault="00734B2E" w:rsidP="00B56DDE">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cs="Times New Roman"/>
          <w:sz w:val="21"/>
          <w:szCs w:val="21"/>
          <w:highlight w:val="green"/>
          <w:lang w:eastAsia="zh-CN"/>
        </w:rPr>
      </w:pPr>
      <w:r w:rsidRPr="00B56DDE">
        <w:rPr>
          <w:rFonts w:cs="Times New Roman" w:hint="eastAsia"/>
          <w:sz w:val="21"/>
          <w:szCs w:val="21"/>
          <w:highlight w:val="green"/>
          <w:lang w:eastAsia="zh-CN"/>
        </w:rPr>
        <w:t xml:space="preserve">Whether </w:t>
      </w:r>
      <w:r w:rsidRPr="00B56DDE">
        <w:rPr>
          <w:rFonts w:cs="Times New Roman"/>
          <w:sz w:val="21"/>
          <w:szCs w:val="21"/>
          <w:highlight w:val="green"/>
          <w:lang w:eastAsia="zh-CN"/>
        </w:rPr>
        <w:t xml:space="preserve">PN is </w:t>
      </w:r>
      <w:proofErr w:type="spellStart"/>
      <w:r w:rsidRPr="00B56DDE">
        <w:rPr>
          <w:rFonts w:cs="Times New Roman"/>
          <w:sz w:val="21"/>
          <w:szCs w:val="21"/>
          <w:highlight w:val="green"/>
          <w:lang w:eastAsia="zh-CN"/>
        </w:rPr>
        <w:t>modelled</w:t>
      </w:r>
      <w:proofErr w:type="spellEnd"/>
      <w:r w:rsidRPr="00B56DDE">
        <w:rPr>
          <w:rFonts w:cs="Times New Roman"/>
          <w:sz w:val="21"/>
          <w:szCs w:val="21"/>
          <w:highlight w:val="green"/>
          <w:lang w:eastAsia="zh-CN"/>
        </w:rPr>
        <w:t xml:space="preserve"> in </w:t>
      </w:r>
      <w:r w:rsidRPr="00B56DDE">
        <w:rPr>
          <w:sz w:val="21"/>
          <w:highlight w:val="green"/>
        </w:rPr>
        <w:t xml:space="preserve">FR2 </w:t>
      </w:r>
      <w:r w:rsidRPr="00B56DDE">
        <w:rPr>
          <w:rFonts w:cs="Times New Roman"/>
          <w:sz w:val="21"/>
          <w:szCs w:val="21"/>
          <w:highlight w:val="green"/>
          <w:lang w:eastAsia="zh-CN"/>
        </w:rPr>
        <w:t>test cases</w:t>
      </w:r>
    </w:p>
    <w:p w:rsidR="00734B2E" w:rsidRPr="00B56DDE" w:rsidRDefault="00734B2E" w:rsidP="00734B2E">
      <w:pPr>
        <w:pStyle w:val="Paragraphedeliste"/>
        <w:numPr>
          <w:ilvl w:val="1"/>
          <w:numId w:val="6"/>
        </w:numPr>
        <w:adjustRightInd w:val="0"/>
        <w:snapToGrid w:val="0"/>
        <w:spacing w:after="60"/>
        <w:ind w:left="851" w:hanging="284"/>
        <w:rPr>
          <w:sz w:val="21"/>
          <w:highlight w:val="green"/>
        </w:rPr>
      </w:pPr>
      <w:r w:rsidRPr="00B56DDE">
        <w:rPr>
          <w:rFonts w:hint="eastAsia"/>
          <w:sz w:val="21"/>
          <w:highlight w:val="green"/>
        </w:rPr>
        <w:t>Option 1: Yes</w:t>
      </w:r>
      <w:r w:rsidR="00D847B7" w:rsidRPr="00B56DDE">
        <w:rPr>
          <w:rFonts w:eastAsiaTheme="minorEastAsia" w:hint="eastAsia"/>
          <w:sz w:val="21"/>
          <w:highlight w:val="green"/>
        </w:rPr>
        <w:t>, and select one of the two options from the TR.</w:t>
      </w:r>
    </w:p>
    <w:p w:rsidR="00734B2E" w:rsidRPr="00B56DDE" w:rsidRDefault="00734B2E" w:rsidP="00734B2E">
      <w:pPr>
        <w:pStyle w:val="Paragraphedeliste"/>
        <w:numPr>
          <w:ilvl w:val="1"/>
          <w:numId w:val="6"/>
        </w:numPr>
        <w:adjustRightInd w:val="0"/>
        <w:snapToGrid w:val="0"/>
        <w:spacing w:after="60"/>
        <w:ind w:left="851" w:hanging="284"/>
        <w:rPr>
          <w:sz w:val="21"/>
          <w:highlight w:val="green"/>
        </w:rPr>
      </w:pPr>
      <w:r w:rsidRPr="00B56DDE">
        <w:rPr>
          <w:rFonts w:hint="eastAsia"/>
          <w:sz w:val="21"/>
          <w:highlight w:val="green"/>
        </w:rPr>
        <w:t>Option 2: No</w:t>
      </w:r>
      <w:r w:rsidR="00DA1925" w:rsidRPr="00B56DDE">
        <w:rPr>
          <w:rFonts w:eastAsiaTheme="minorEastAsia" w:hint="eastAsia"/>
          <w:sz w:val="21"/>
          <w:highlight w:val="green"/>
        </w:rPr>
        <w:t>,</w:t>
      </w:r>
      <w:r w:rsidRPr="00B56DDE">
        <w:rPr>
          <w:rFonts w:hint="eastAsia"/>
          <w:sz w:val="21"/>
          <w:highlight w:val="green"/>
        </w:rPr>
        <w:t xml:space="preserve"> and a</w:t>
      </w:r>
      <w:r w:rsidRPr="00B56DDE">
        <w:rPr>
          <w:sz w:val="21"/>
          <w:highlight w:val="green"/>
        </w:rPr>
        <w:t xml:space="preserve">dd a certain amount of margin on top of the </w:t>
      </w:r>
      <w:r w:rsidR="00DA1925" w:rsidRPr="00B56DDE">
        <w:rPr>
          <w:rFonts w:eastAsiaTheme="minorEastAsia" w:hint="eastAsia"/>
          <w:sz w:val="21"/>
          <w:highlight w:val="green"/>
        </w:rPr>
        <w:t xml:space="preserve"> impairment results provided by companies</w:t>
      </w:r>
      <w:r w:rsidRPr="00B56DDE">
        <w:rPr>
          <w:sz w:val="21"/>
          <w:highlight w:val="green"/>
        </w:rPr>
        <w:t>.</w:t>
      </w:r>
      <w:r w:rsidR="00D847B7" w:rsidRPr="00B56DDE">
        <w:rPr>
          <w:rFonts w:hint="eastAsia"/>
          <w:sz w:val="21"/>
          <w:highlight w:val="green"/>
        </w:rPr>
        <w:t xml:space="preserve"> </w:t>
      </w:r>
      <w:r w:rsidR="00D847B7" w:rsidRPr="00B56DDE">
        <w:rPr>
          <w:rFonts w:eastAsiaTheme="minorEastAsia" w:hint="eastAsia"/>
          <w:sz w:val="21"/>
          <w:highlight w:val="green"/>
        </w:rPr>
        <w:t xml:space="preserve">The </w:t>
      </w:r>
      <w:r w:rsidR="00DA1925" w:rsidRPr="00B56DDE">
        <w:rPr>
          <w:rFonts w:eastAsiaTheme="minorEastAsia" w:hint="eastAsia"/>
          <w:sz w:val="21"/>
          <w:highlight w:val="green"/>
        </w:rPr>
        <w:t xml:space="preserve">exact </w:t>
      </w:r>
      <w:r w:rsidR="00D847B7" w:rsidRPr="00B56DDE">
        <w:rPr>
          <w:rFonts w:eastAsiaTheme="minorEastAsia" w:hint="eastAsia"/>
          <w:sz w:val="21"/>
          <w:highlight w:val="green"/>
        </w:rPr>
        <w:t xml:space="preserve">margin to be added is up to </w:t>
      </w:r>
      <w:r w:rsidR="00D847B7" w:rsidRPr="00B56DDE">
        <w:rPr>
          <w:rFonts w:eastAsiaTheme="minorEastAsia"/>
          <w:sz w:val="21"/>
          <w:highlight w:val="green"/>
        </w:rPr>
        <w:t>company implementation</w:t>
      </w:r>
    </w:p>
    <w:p w:rsidR="00130909" w:rsidRPr="00B56DDE" w:rsidRDefault="00130909" w:rsidP="00734B2E">
      <w:pPr>
        <w:pStyle w:val="Paragraphedeliste"/>
        <w:numPr>
          <w:ilvl w:val="1"/>
          <w:numId w:val="6"/>
        </w:numPr>
        <w:adjustRightInd w:val="0"/>
        <w:snapToGrid w:val="0"/>
        <w:spacing w:after="60"/>
        <w:ind w:left="851" w:hanging="284"/>
        <w:rPr>
          <w:sz w:val="21"/>
          <w:highlight w:val="green"/>
        </w:rPr>
      </w:pPr>
      <w:r w:rsidRPr="00B56DDE">
        <w:rPr>
          <w:rFonts w:eastAsiaTheme="minorEastAsia" w:hint="eastAsia"/>
          <w:sz w:val="21"/>
          <w:highlight w:val="green"/>
        </w:rPr>
        <w:t>Narrow down to one option in this meeting</w:t>
      </w:r>
    </w:p>
    <w:p w:rsidR="009D2988" w:rsidRPr="00B56DDE" w:rsidRDefault="00130909" w:rsidP="00B56DDE">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cs="Times New Roman"/>
          <w:sz w:val="21"/>
          <w:szCs w:val="21"/>
          <w:highlight w:val="green"/>
          <w:lang w:eastAsia="zh-CN"/>
        </w:rPr>
      </w:pPr>
      <w:r w:rsidRPr="00B56DDE">
        <w:rPr>
          <w:rFonts w:cs="Times New Roman" w:hint="eastAsia"/>
          <w:sz w:val="21"/>
          <w:szCs w:val="21"/>
          <w:highlight w:val="green"/>
          <w:lang w:eastAsia="zh-CN"/>
        </w:rPr>
        <w:t xml:space="preserve">Further discuss whether to have carrier frequency specific requirements for FR2 </w:t>
      </w:r>
      <w:r w:rsidRPr="00B56DDE">
        <w:rPr>
          <w:rFonts w:cs="Times New Roman"/>
          <w:sz w:val="21"/>
          <w:szCs w:val="21"/>
          <w:highlight w:val="green"/>
          <w:lang w:eastAsia="zh-CN"/>
        </w:rPr>
        <w:t>in this meeting.</w:t>
      </w:r>
    </w:p>
    <w:p w:rsidR="009D2988" w:rsidRDefault="009D2988" w:rsidP="009D2988">
      <w:pPr>
        <w:rPr>
          <w:lang w:val="en-GB" w:eastAsia="zh-CN"/>
        </w:rPr>
      </w:pPr>
    </w:p>
    <w:p w:rsidR="009165EB" w:rsidRPr="009D2988" w:rsidRDefault="009165EB" w:rsidP="009D2988">
      <w:pPr>
        <w:rPr>
          <w:lang w:val="en-GB" w:eastAsia="zh-CN"/>
        </w:rPr>
      </w:pPr>
    </w:p>
    <w:p w:rsidR="0009160C" w:rsidRDefault="0009160C"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8121C3">
        <w:rPr>
          <w:rFonts w:asciiTheme="minorHAnsi" w:hAnsiTheme="minorHAnsi" w:cstheme="minorHAnsi" w:hint="eastAsia"/>
          <w:lang w:val="en-GB" w:eastAsia="zh-CN"/>
        </w:rPr>
        <w:t>7</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Others</w:t>
      </w:r>
    </w:p>
    <w:p w:rsidR="009D2988" w:rsidRDefault="009D2988" w:rsidP="009D2988">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8121C3" w:rsidRPr="008121C3" w:rsidRDefault="008121C3" w:rsidP="008734E8">
      <w:pPr>
        <w:numPr>
          <w:ilvl w:val="0"/>
          <w:numId w:val="7"/>
        </w:numPr>
        <w:tabs>
          <w:tab w:val="num" w:pos="720"/>
          <w:tab w:val="num" w:pos="1440"/>
        </w:tabs>
        <w:rPr>
          <w:i/>
          <w:lang w:val="en-GB" w:eastAsia="zh-CN"/>
        </w:rPr>
      </w:pPr>
      <w:r w:rsidRPr="008121C3">
        <w:rPr>
          <w:i/>
          <w:lang w:val="en-GB" w:eastAsia="zh-CN"/>
        </w:rPr>
        <w:t xml:space="preserve">EN-DC: </w:t>
      </w:r>
    </w:p>
    <w:p w:rsidR="008121C3" w:rsidRPr="008121C3" w:rsidRDefault="008121C3" w:rsidP="008734E8">
      <w:pPr>
        <w:numPr>
          <w:ilvl w:val="1"/>
          <w:numId w:val="7"/>
        </w:numPr>
        <w:tabs>
          <w:tab w:val="num" w:pos="1440"/>
          <w:tab w:val="num" w:pos="2160"/>
        </w:tabs>
        <w:rPr>
          <w:i/>
          <w:lang w:val="en-GB" w:eastAsia="zh-CN"/>
        </w:rPr>
      </w:pPr>
      <w:r w:rsidRPr="008121C3">
        <w:rPr>
          <w:i/>
          <w:lang w:val="en-GB" w:eastAsia="zh-CN"/>
        </w:rPr>
        <w:t>Further discuss whether to have specific tests for EN-DC in BS demodulation part in the next meeting.</w:t>
      </w:r>
    </w:p>
    <w:p w:rsidR="009D2988" w:rsidRPr="00886FD4" w:rsidRDefault="009D2988" w:rsidP="009D2988">
      <w:pPr>
        <w:spacing w:afterLines="50"/>
        <w:rPr>
          <w:rFonts w:eastAsia="SimSun"/>
          <w:b/>
          <w:sz w:val="21"/>
          <w:u w:val="single"/>
          <w:lang w:eastAsia="zh-CN"/>
        </w:rPr>
      </w:pPr>
    </w:p>
    <w:p w:rsidR="009D2988" w:rsidRDefault="009D2988" w:rsidP="009D2988">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9D2988" w:rsidRDefault="008121C3"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W</w:t>
      </w:r>
      <w:r w:rsidRPr="008121C3">
        <w:rPr>
          <w:rFonts w:cs="Times New Roman"/>
          <w:szCs w:val="21"/>
          <w:lang w:eastAsia="zh-CN"/>
        </w:rPr>
        <w:t xml:space="preserve">hether to have specific tests for EN-DC </w:t>
      </w:r>
    </w:p>
    <w:p w:rsidR="002E7ACE" w:rsidRPr="002E7ACE" w:rsidRDefault="008121C3" w:rsidP="008734E8">
      <w:pPr>
        <w:pStyle w:val="Paragraphedeliste"/>
        <w:numPr>
          <w:ilvl w:val="1"/>
          <w:numId w:val="6"/>
        </w:numPr>
        <w:adjustRightInd w:val="0"/>
        <w:snapToGrid w:val="0"/>
        <w:spacing w:after="60"/>
        <w:ind w:left="851" w:hanging="284"/>
        <w:rPr>
          <w:sz w:val="20"/>
        </w:rPr>
      </w:pPr>
      <w:r>
        <w:rPr>
          <w:rFonts w:hint="eastAsia"/>
          <w:sz w:val="20"/>
        </w:rPr>
        <w:t>No</w:t>
      </w:r>
      <w:r w:rsidR="002E7ACE">
        <w:rPr>
          <w:rFonts w:hint="eastAsia"/>
          <w:sz w:val="20"/>
        </w:rPr>
        <w:t xml:space="preserve"> (Huawei)</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A07C1" w:rsidRPr="00013BCF" w:rsidRDefault="00AA07C1" w:rsidP="00013BCF">
      <w:pPr>
        <w:widowControl w:val="0"/>
        <w:numPr>
          <w:ilvl w:val="0"/>
          <w:numId w:val="5"/>
        </w:numPr>
        <w:tabs>
          <w:tab w:val="clear" w:pos="1077"/>
          <w:tab w:val="num" w:pos="426"/>
          <w:tab w:val="num" w:pos="993"/>
        </w:tabs>
        <w:adjustRightInd w:val="0"/>
        <w:snapToGrid w:val="0"/>
        <w:spacing w:before="0" w:after="60" w:line="240" w:lineRule="auto"/>
        <w:ind w:leftChars="78" w:left="442" w:hangingChars="130" w:hanging="286"/>
        <w:jc w:val="both"/>
        <w:rPr>
          <w:rFonts w:cs="Times New Roman"/>
          <w:sz w:val="22"/>
          <w:szCs w:val="21"/>
          <w:lang w:eastAsia="zh-CN"/>
        </w:rPr>
      </w:pPr>
      <w:r w:rsidRPr="00013BCF">
        <w:rPr>
          <w:rFonts w:cs="Times New Roman" w:hint="eastAsia"/>
          <w:sz w:val="22"/>
          <w:szCs w:val="21"/>
          <w:lang w:eastAsia="zh-CN"/>
        </w:rPr>
        <w:t xml:space="preserve">Chair: can be agree </w:t>
      </w:r>
      <w:r w:rsidRPr="00013BCF">
        <w:rPr>
          <w:rFonts w:cs="Times New Roman"/>
          <w:sz w:val="22"/>
          <w:szCs w:val="21"/>
          <w:lang w:eastAsia="zh-CN"/>
        </w:rPr>
        <w:t>“</w:t>
      </w:r>
      <w:r w:rsidRPr="00013BCF">
        <w:rPr>
          <w:rFonts w:cs="Times New Roman" w:hint="eastAsia"/>
          <w:sz w:val="22"/>
          <w:szCs w:val="21"/>
          <w:lang w:eastAsia="zh-CN"/>
        </w:rPr>
        <w:t>No</w:t>
      </w:r>
      <w:r w:rsidRPr="00013BCF">
        <w:rPr>
          <w:rFonts w:cs="Times New Roman"/>
          <w:sz w:val="22"/>
          <w:szCs w:val="21"/>
          <w:lang w:eastAsia="zh-CN"/>
        </w:rPr>
        <w:t xml:space="preserve"> specific tests for EN-DC </w:t>
      </w:r>
      <w:r w:rsidRPr="00013BCF">
        <w:rPr>
          <w:rFonts w:cs="Times New Roman" w:hint="eastAsia"/>
          <w:sz w:val="22"/>
          <w:szCs w:val="21"/>
          <w:lang w:eastAsia="zh-CN"/>
        </w:rPr>
        <w:t>in Rel-15</w:t>
      </w:r>
      <w:r w:rsidRPr="00013BCF">
        <w:rPr>
          <w:rFonts w:cs="Times New Roman"/>
          <w:sz w:val="22"/>
          <w:szCs w:val="21"/>
          <w:lang w:eastAsia="zh-CN"/>
        </w:rPr>
        <w:t>”</w:t>
      </w:r>
      <w:r w:rsidRPr="00013BCF">
        <w:rPr>
          <w:rFonts w:cs="Times New Roman" w:hint="eastAsia"/>
          <w:sz w:val="22"/>
          <w:szCs w:val="21"/>
          <w:lang w:eastAsia="zh-CN"/>
        </w:rPr>
        <w:t>?</w:t>
      </w:r>
    </w:p>
    <w:p w:rsidR="00AA07C1" w:rsidRPr="00013BCF" w:rsidRDefault="00AA07C1" w:rsidP="00AA07C1">
      <w:pPr>
        <w:widowControl w:val="0"/>
        <w:numPr>
          <w:ilvl w:val="1"/>
          <w:numId w:val="5"/>
        </w:numPr>
        <w:adjustRightInd w:val="0"/>
        <w:snapToGrid w:val="0"/>
        <w:spacing w:before="0" w:after="60" w:line="240" w:lineRule="auto"/>
        <w:jc w:val="both"/>
        <w:rPr>
          <w:rFonts w:cs="Times New Roman"/>
          <w:sz w:val="22"/>
          <w:szCs w:val="21"/>
          <w:lang w:eastAsia="zh-CN"/>
        </w:rPr>
      </w:pPr>
      <w:r w:rsidRPr="00013BCF">
        <w:rPr>
          <w:rFonts w:cs="Times New Roman" w:hint="eastAsia"/>
          <w:sz w:val="22"/>
          <w:szCs w:val="21"/>
          <w:lang w:eastAsia="zh-CN"/>
        </w:rPr>
        <w:t>ZTE need more time to check, considering the uplink sharing</w:t>
      </w:r>
    </w:p>
    <w:p w:rsidR="00A156C8" w:rsidRPr="00AA07C1" w:rsidRDefault="00A156C8" w:rsidP="00A156C8">
      <w:pPr>
        <w:rPr>
          <w:lang w:eastAsia="zh-CN"/>
        </w:rPr>
      </w:pPr>
    </w:p>
    <w:p w:rsidR="008121C3" w:rsidRDefault="008121C3" w:rsidP="009D2988">
      <w:pPr>
        <w:spacing w:afterLines="50"/>
        <w:rPr>
          <w:b/>
          <w:sz w:val="21"/>
          <w:szCs w:val="21"/>
          <w:u w:val="single"/>
          <w:lang w:eastAsia="zh-CN"/>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lastRenderedPageBreak/>
        <w:t>Agreements</w:t>
      </w:r>
      <w:r w:rsidRPr="00BE7E38">
        <w:rPr>
          <w:b/>
          <w:sz w:val="21"/>
          <w:szCs w:val="21"/>
          <w:lang w:eastAsia="zh-CN"/>
        </w:rPr>
        <w:t>:</w:t>
      </w:r>
    </w:p>
    <w:p w:rsidR="00BA440A" w:rsidRPr="00AA07C1" w:rsidRDefault="002F391E" w:rsidP="00BA440A">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yellow"/>
          <w:lang w:eastAsia="zh-CN"/>
        </w:rPr>
      </w:pPr>
      <w:r w:rsidRPr="00AA07C1">
        <w:rPr>
          <w:rFonts w:cs="Times New Roman" w:hint="eastAsia"/>
          <w:szCs w:val="21"/>
          <w:highlight w:val="yellow"/>
          <w:lang w:eastAsia="zh-CN"/>
        </w:rPr>
        <w:t>No</w:t>
      </w:r>
      <w:r w:rsidR="00BA440A" w:rsidRPr="00AA07C1">
        <w:rPr>
          <w:rFonts w:cs="Times New Roman"/>
          <w:szCs w:val="21"/>
          <w:highlight w:val="yellow"/>
          <w:lang w:eastAsia="zh-CN"/>
        </w:rPr>
        <w:t xml:space="preserve"> specific tests for EN-DC </w:t>
      </w:r>
      <w:r w:rsidR="00BA440A" w:rsidRPr="00AA07C1">
        <w:rPr>
          <w:rFonts w:cs="Times New Roman" w:hint="eastAsia"/>
          <w:szCs w:val="21"/>
          <w:highlight w:val="yellow"/>
          <w:lang w:eastAsia="zh-CN"/>
        </w:rPr>
        <w:t>in Rel-15</w:t>
      </w:r>
    </w:p>
    <w:p w:rsidR="009D2988" w:rsidRPr="009D2988" w:rsidRDefault="009D2988" w:rsidP="009D2988">
      <w:pPr>
        <w:rPr>
          <w:lang w:eastAsia="zh-CN"/>
        </w:rPr>
      </w:pPr>
    </w:p>
    <w:p w:rsidR="009D2988" w:rsidRPr="009D2988" w:rsidRDefault="009D2988" w:rsidP="009D2988">
      <w:pPr>
        <w:rPr>
          <w:lang w:val="en-GB" w:eastAsia="zh-CN"/>
        </w:rPr>
      </w:pPr>
    </w:p>
    <w:p w:rsidR="007F6ECA" w:rsidRPr="0009160C" w:rsidRDefault="007F6ECA" w:rsidP="00BE7E38">
      <w:pPr>
        <w:widowControl w:val="0"/>
        <w:tabs>
          <w:tab w:val="num" w:pos="993"/>
        </w:tabs>
        <w:adjustRightInd w:val="0"/>
        <w:snapToGrid w:val="0"/>
        <w:spacing w:before="0" w:after="60" w:line="240" w:lineRule="auto"/>
        <w:jc w:val="both"/>
        <w:rPr>
          <w:rFonts w:eastAsia="SimSun" w:cs="Times New Roman"/>
          <w:sz w:val="21"/>
          <w:szCs w:val="21"/>
          <w:lang w:val="en-GB" w:eastAsia="zh-CN"/>
        </w:rPr>
      </w:pPr>
    </w:p>
    <w:p w:rsidR="00DE4599" w:rsidRPr="00DE4599" w:rsidRDefault="00DE4599" w:rsidP="00DE4599">
      <w:pPr>
        <w:tabs>
          <w:tab w:val="left" w:pos="5806"/>
        </w:tabs>
        <w:rPr>
          <w:lang w:eastAsia="zh-CN"/>
        </w:rPr>
      </w:pPr>
      <w:r>
        <w:rPr>
          <w:lang w:eastAsia="zh-CN"/>
        </w:rPr>
        <w:tab/>
      </w:r>
    </w:p>
    <w:bookmarkEnd w:id="2"/>
    <w:bookmarkEnd w:id="3"/>
    <w:p w:rsidR="003B659E" w:rsidRDefault="00755CA9" w:rsidP="00AE56B1">
      <w:pPr>
        <w:pStyle w:val="RAN4H1"/>
      </w:pPr>
      <w:r>
        <w:t>PUSCH</w:t>
      </w:r>
    </w:p>
    <w:p w:rsidR="00755CA9" w:rsidRDefault="00755CA9" w:rsidP="00755CA9">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2122"/>
        <w:gridCol w:w="1134"/>
        <w:gridCol w:w="5748"/>
      </w:tblGrid>
      <w:tr w:rsidR="009136A3" w:rsidRPr="007E07FC" w:rsidTr="002B2121">
        <w:trPr>
          <w:trHeight w:val="443"/>
          <w:jc w:val="center"/>
        </w:trPr>
        <w:tc>
          <w:tcPr>
            <w:tcW w:w="839"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2"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48"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15" w:history="1">
              <w:r w:rsidR="002B2121">
                <w:rPr>
                  <w:rStyle w:val="a6"/>
                  <w:rFonts w:cs="Arial"/>
                  <w:b/>
                  <w:bCs/>
                  <w:color w:val="0000FF"/>
                  <w:sz w:val="16"/>
                  <w:szCs w:val="16"/>
                </w:rPr>
                <w:t>R4-1812226</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Remaining issues for NR PUSCH demodulation requirements</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China Telecom</w:t>
            </w:r>
          </w:p>
        </w:tc>
        <w:tc>
          <w:tcPr>
            <w:tcW w:w="5748" w:type="dxa"/>
          </w:tcPr>
          <w:p w:rsidR="00FD2410" w:rsidRPr="00C75B4E" w:rsidRDefault="00FD2410" w:rsidP="00FD2410">
            <w:pPr>
              <w:pStyle w:val="ad"/>
              <w:tabs>
                <w:tab w:val="left" w:pos="5103"/>
              </w:tabs>
              <w:snapToGrid w:val="0"/>
              <w:jc w:val="left"/>
              <w:rPr>
                <w:rFonts w:eastAsia="SimSun"/>
                <w:i/>
                <w:szCs w:val="20"/>
                <w:lang w:eastAsia="zh-CN"/>
              </w:rPr>
            </w:pPr>
            <w:r w:rsidRPr="00C75B4E">
              <w:rPr>
                <w:rFonts w:eastAsia="SimSun" w:hint="eastAsia"/>
                <w:b/>
                <w:i/>
                <w:szCs w:val="20"/>
                <w:u w:val="single"/>
                <w:lang w:eastAsia="zh-CN"/>
              </w:rPr>
              <w:t>Proposal 1</w:t>
            </w:r>
            <w:r w:rsidRPr="00C75B4E">
              <w:rPr>
                <w:rFonts w:eastAsia="SimSun" w:hint="eastAsia"/>
                <w:b/>
                <w:i/>
                <w:szCs w:val="20"/>
                <w:lang w:eastAsia="zh-CN"/>
              </w:rPr>
              <w:t xml:space="preserve">: </w:t>
            </w:r>
            <w:r w:rsidRPr="00C75B4E">
              <w:rPr>
                <w:rFonts w:eastAsia="SimSun" w:hint="eastAsia"/>
                <w:i/>
                <w:szCs w:val="20"/>
                <w:lang w:eastAsia="zh-CN"/>
              </w:rPr>
              <w:t xml:space="preserve">For FR1, include </w:t>
            </w:r>
            <w:r w:rsidRPr="00C75B4E">
              <w:rPr>
                <w:rFonts w:eastAsia="SimSun"/>
                <w:i/>
                <w:szCs w:val="20"/>
                <w:lang w:eastAsia="zh-CN"/>
              </w:rPr>
              <w:t>non-slot based transmission with resource mapping type B</w:t>
            </w:r>
            <w:r w:rsidRPr="00C75B4E">
              <w:rPr>
                <w:rFonts w:eastAsia="SimSun" w:hint="eastAsia"/>
                <w:i/>
                <w:szCs w:val="20"/>
                <w:lang w:eastAsia="zh-CN"/>
              </w:rPr>
              <w:t>, with a limited number of test cases.</w:t>
            </w:r>
          </w:p>
          <w:p w:rsidR="00FD2410" w:rsidRPr="00C75B4E" w:rsidRDefault="00FD2410" w:rsidP="00FD2410">
            <w:pPr>
              <w:pStyle w:val="ad"/>
              <w:tabs>
                <w:tab w:val="left" w:pos="5103"/>
              </w:tabs>
              <w:snapToGrid w:val="0"/>
              <w:jc w:val="left"/>
              <w:rPr>
                <w:rFonts w:eastAsia="SimSun"/>
                <w:i/>
                <w:szCs w:val="20"/>
                <w:lang w:eastAsia="zh-CN"/>
              </w:rPr>
            </w:pPr>
            <w:r w:rsidRPr="00C75B4E">
              <w:rPr>
                <w:rFonts w:eastAsia="SimSun" w:hint="eastAsia"/>
                <w:b/>
                <w:i/>
                <w:szCs w:val="20"/>
                <w:u w:val="single"/>
                <w:lang w:eastAsia="zh-CN"/>
              </w:rPr>
              <w:t>Proposal 2</w:t>
            </w:r>
            <w:r w:rsidRPr="00C75B4E">
              <w:rPr>
                <w:rFonts w:eastAsia="SimSun" w:hint="eastAsia"/>
                <w:b/>
                <w:i/>
                <w:szCs w:val="20"/>
                <w:lang w:eastAsia="zh-CN"/>
              </w:rPr>
              <w:t>:</w:t>
            </w:r>
            <w:r w:rsidRPr="00C75B4E">
              <w:rPr>
                <w:rFonts w:eastAsia="SimSun" w:hint="eastAsia"/>
                <w:i/>
                <w:szCs w:val="20"/>
                <w:lang w:eastAsia="zh-CN"/>
              </w:rPr>
              <w:t xml:space="preserve"> </w:t>
            </w:r>
            <w:r w:rsidRPr="00C75B4E">
              <w:rPr>
                <w:rFonts w:eastAsia="SimSun"/>
                <w:i/>
                <w:szCs w:val="20"/>
                <w:lang w:eastAsia="zh-CN"/>
              </w:rPr>
              <w:t>For non-slot-based transmission with resource mapping type B,</w:t>
            </w:r>
            <w:r w:rsidRPr="00C75B4E">
              <w:rPr>
                <w:szCs w:val="20"/>
              </w:rPr>
              <w:t xml:space="preserve"> </w:t>
            </w:r>
            <w:r w:rsidRPr="00C75B4E">
              <w:rPr>
                <w:rFonts w:eastAsia="SimSun"/>
                <w:i/>
                <w:szCs w:val="20"/>
                <w:lang w:eastAsia="zh-CN"/>
              </w:rPr>
              <w:t>configure the symbol length as 7 and configure the start symbol index as 3</w:t>
            </w:r>
            <w:r w:rsidRPr="00C75B4E">
              <w:rPr>
                <w:rFonts w:eastAsia="SimSun" w:hint="eastAsia"/>
                <w:i/>
                <w:szCs w:val="20"/>
                <w:lang w:eastAsia="zh-CN"/>
              </w:rPr>
              <w:t>.</w:t>
            </w:r>
          </w:p>
          <w:p w:rsidR="00FD2410" w:rsidRPr="00C75B4E" w:rsidRDefault="00FD2410" w:rsidP="00FD2410">
            <w:pPr>
              <w:pStyle w:val="ad"/>
              <w:tabs>
                <w:tab w:val="num" w:pos="226"/>
                <w:tab w:val="num" w:pos="284"/>
                <w:tab w:val="left" w:pos="5103"/>
              </w:tabs>
              <w:snapToGrid w:val="0"/>
              <w:jc w:val="left"/>
              <w:rPr>
                <w:rFonts w:eastAsia="SimSun"/>
                <w:szCs w:val="20"/>
                <w:lang w:eastAsia="zh-CN"/>
              </w:rPr>
            </w:pPr>
            <w:r w:rsidRPr="00C75B4E">
              <w:rPr>
                <w:rFonts w:eastAsia="SimSun" w:hint="eastAsia"/>
                <w:b/>
                <w:i/>
                <w:szCs w:val="20"/>
                <w:u w:val="single"/>
                <w:lang w:eastAsia="zh-CN"/>
              </w:rPr>
              <w:t>Proposal 3</w:t>
            </w:r>
            <w:r w:rsidRPr="00C75B4E">
              <w:rPr>
                <w:rFonts w:eastAsia="SimSun" w:hint="eastAsia"/>
                <w:b/>
                <w:i/>
                <w:szCs w:val="20"/>
                <w:lang w:eastAsia="zh-CN"/>
              </w:rPr>
              <w:t>:</w:t>
            </w:r>
            <w:r w:rsidRPr="00C75B4E">
              <w:rPr>
                <w:rFonts w:eastAsia="SimSun"/>
                <w:i/>
                <w:szCs w:val="20"/>
                <w:lang w:eastAsia="zh-CN"/>
              </w:rPr>
              <w:t xml:space="preserve"> </w:t>
            </w:r>
            <w:r w:rsidRPr="00C75B4E">
              <w:rPr>
                <w:rFonts w:eastAsia="SimSun" w:hint="eastAsia"/>
                <w:i/>
                <w:szCs w:val="20"/>
                <w:lang w:eastAsia="zh-CN"/>
              </w:rPr>
              <w:t>S</w:t>
            </w:r>
            <w:r w:rsidRPr="00C75B4E">
              <w:rPr>
                <w:rFonts w:eastAsia="SimSun"/>
                <w:i/>
                <w:szCs w:val="20"/>
                <w:lang w:eastAsia="zh-CN"/>
              </w:rPr>
              <w:t>et the EPRE ratio of PUSCH to DM-RS as -3dB and -4.77dB respectively for DM-RS configuration type 1 and 2</w:t>
            </w:r>
            <w:r w:rsidRPr="00C75B4E">
              <w:rPr>
                <w:rFonts w:eastAsia="SimSun" w:hint="eastAsia"/>
                <w:i/>
                <w:szCs w:val="20"/>
                <w:lang w:eastAsia="zh-CN"/>
              </w:rPr>
              <w:t>.</w:t>
            </w:r>
          </w:p>
          <w:p w:rsidR="00FD2410" w:rsidRPr="00C75B4E" w:rsidRDefault="00FD2410" w:rsidP="00FD2410">
            <w:pPr>
              <w:pStyle w:val="ad"/>
              <w:tabs>
                <w:tab w:val="num" w:pos="226"/>
                <w:tab w:val="num" w:pos="284"/>
                <w:tab w:val="left" w:pos="5103"/>
              </w:tabs>
              <w:snapToGrid w:val="0"/>
              <w:jc w:val="left"/>
              <w:rPr>
                <w:rFonts w:eastAsia="SimSun"/>
                <w:i/>
                <w:szCs w:val="20"/>
                <w:lang w:eastAsia="zh-CN"/>
              </w:rPr>
            </w:pPr>
            <w:r w:rsidRPr="00C75B4E">
              <w:rPr>
                <w:rFonts w:eastAsia="SimSun" w:hint="eastAsia"/>
                <w:b/>
                <w:i/>
                <w:szCs w:val="20"/>
                <w:u w:val="single"/>
                <w:lang w:eastAsia="zh-CN"/>
              </w:rPr>
              <w:t>Proposal 4</w:t>
            </w:r>
            <w:r w:rsidRPr="00C75B4E">
              <w:rPr>
                <w:rFonts w:eastAsia="SimSun" w:hint="eastAsia"/>
                <w:b/>
                <w:i/>
                <w:szCs w:val="20"/>
                <w:lang w:eastAsia="zh-CN"/>
              </w:rPr>
              <w:t>:</w:t>
            </w:r>
            <w:r w:rsidRPr="00C75B4E">
              <w:rPr>
                <w:rFonts w:eastAsia="SimSun"/>
                <w:i/>
                <w:szCs w:val="20"/>
                <w:lang w:eastAsia="zh-CN"/>
              </w:rPr>
              <w:t xml:space="preserve"> For 2Tx PUSCH</w:t>
            </w:r>
            <w:r w:rsidRPr="00C75B4E">
              <w:rPr>
                <w:rFonts w:eastAsia="SimSun" w:hint="eastAsia"/>
                <w:i/>
                <w:szCs w:val="20"/>
                <w:lang w:eastAsia="zh-CN"/>
              </w:rPr>
              <w:t xml:space="preserve">, apply R-ML </w:t>
            </w:r>
            <w:r w:rsidRPr="00C75B4E">
              <w:rPr>
                <w:rFonts w:eastAsia="SimSun"/>
                <w:i/>
                <w:szCs w:val="20"/>
                <w:lang w:eastAsia="zh-CN"/>
              </w:rPr>
              <w:t xml:space="preserve">and/or </w:t>
            </w:r>
            <w:r w:rsidRPr="00C75B4E">
              <w:rPr>
                <w:rFonts w:eastAsia="SimSun" w:hint="eastAsia"/>
                <w:i/>
                <w:szCs w:val="20"/>
                <w:lang w:eastAsia="zh-CN"/>
              </w:rPr>
              <w:t xml:space="preserve">CW-IC receiver for </w:t>
            </w:r>
            <w:r w:rsidRPr="00C75B4E">
              <w:rPr>
                <w:rFonts w:eastAsia="SimSun"/>
                <w:i/>
                <w:szCs w:val="20"/>
                <w:lang w:eastAsia="zh-CN"/>
              </w:rPr>
              <w:t>intra-cell inter-layer interference handling</w:t>
            </w:r>
            <w:r w:rsidRPr="00C75B4E">
              <w:rPr>
                <w:rFonts w:eastAsia="SimSun" w:hint="eastAsia"/>
                <w:i/>
                <w:szCs w:val="20"/>
                <w:lang w:eastAsia="zh-CN"/>
              </w:rPr>
              <w:t xml:space="preserve">, and use </w:t>
            </w:r>
            <w:r w:rsidRPr="00C75B4E">
              <w:rPr>
                <w:rFonts w:eastAsia="SimSun"/>
                <w:i/>
                <w:szCs w:val="20"/>
                <w:lang w:eastAsia="zh-CN"/>
              </w:rPr>
              <w:t>medium MIMO correlation level</w:t>
            </w:r>
            <w:r w:rsidRPr="00C75B4E">
              <w:rPr>
                <w:rFonts w:eastAsia="SimSun" w:hint="eastAsia"/>
                <w:i/>
                <w:szCs w:val="20"/>
                <w:lang w:eastAsia="zh-CN"/>
              </w:rPr>
              <w:t xml:space="preserve"> in the test. </w:t>
            </w:r>
          </w:p>
          <w:p w:rsidR="002B2121" w:rsidRPr="00C75B4E" w:rsidRDefault="00FD2410" w:rsidP="00FD2410">
            <w:pPr>
              <w:pStyle w:val="ad"/>
              <w:tabs>
                <w:tab w:val="num" w:pos="226"/>
                <w:tab w:val="num" w:pos="284"/>
                <w:tab w:val="left" w:pos="5103"/>
              </w:tabs>
              <w:snapToGrid w:val="0"/>
              <w:jc w:val="left"/>
              <w:rPr>
                <w:rFonts w:eastAsia="SimSun"/>
                <w:i/>
                <w:szCs w:val="20"/>
                <w:lang w:eastAsia="zh-CN"/>
              </w:rPr>
            </w:pPr>
            <w:r w:rsidRPr="00C75B4E">
              <w:rPr>
                <w:rFonts w:eastAsia="SimSun" w:hint="eastAsia"/>
                <w:b/>
                <w:i/>
                <w:szCs w:val="20"/>
                <w:u w:val="single"/>
                <w:lang w:eastAsia="zh-CN"/>
              </w:rPr>
              <w:t>Proposal 5</w:t>
            </w:r>
            <w:r w:rsidRPr="00C75B4E">
              <w:rPr>
                <w:rFonts w:eastAsia="SimSun" w:hint="eastAsia"/>
                <w:b/>
                <w:i/>
                <w:szCs w:val="20"/>
                <w:lang w:eastAsia="zh-CN"/>
              </w:rPr>
              <w:t>:</w:t>
            </w:r>
            <w:r w:rsidRPr="00C75B4E">
              <w:rPr>
                <w:rFonts w:eastAsia="SimSun"/>
                <w:i/>
                <w:szCs w:val="20"/>
                <w:lang w:eastAsia="zh-CN"/>
              </w:rPr>
              <w:t xml:space="preserve"> </w:t>
            </w:r>
            <w:r w:rsidRPr="00C75B4E">
              <w:rPr>
                <w:rFonts w:eastAsia="SimSun" w:hint="eastAsia"/>
                <w:i/>
                <w:szCs w:val="20"/>
                <w:lang w:eastAsia="zh-CN"/>
              </w:rPr>
              <w:t xml:space="preserve">Define UCI on PUSCH requirements in Rel-15, with a lower priority compared to other test cases </w:t>
            </w:r>
            <w:r w:rsidRPr="00C75B4E">
              <w:rPr>
                <w:rFonts w:eastAsia="SimSun"/>
                <w:i/>
                <w:szCs w:val="20"/>
                <w:lang w:eastAsia="zh-CN"/>
              </w:rPr>
              <w:t>identified</w:t>
            </w:r>
            <w:r w:rsidRPr="00C75B4E">
              <w:rPr>
                <w:rFonts w:eastAsia="SimSun" w:hint="eastAsia"/>
                <w:i/>
                <w:szCs w:val="20"/>
                <w:lang w:eastAsia="zh-CN"/>
              </w:rPr>
              <w:t xml:space="preserve"> in previous meetings. </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16" w:history="1">
              <w:r w:rsidR="002B2121">
                <w:rPr>
                  <w:rStyle w:val="a6"/>
                  <w:rFonts w:cs="Arial"/>
                  <w:b/>
                  <w:bCs/>
                  <w:color w:val="0000FF"/>
                  <w:sz w:val="16"/>
                  <w:szCs w:val="16"/>
                </w:rPr>
                <w:t>R4-1812239</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Initial simulation results for NR PUSCH</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China Telecom</w:t>
            </w:r>
          </w:p>
        </w:tc>
        <w:tc>
          <w:tcPr>
            <w:tcW w:w="5748" w:type="dxa"/>
          </w:tcPr>
          <w:p w:rsidR="002B2121" w:rsidRPr="00C75B4E" w:rsidRDefault="008A2A25" w:rsidP="00544E5D">
            <w:pPr>
              <w:snapToGrid w:val="0"/>
              <w:spacing w:before="60" w:after="60" w:line="240" w:lineRule="auto"/>
              <w:jc w:val="both"/>
              <w:rPr>
                <w:rFonts w:eastAsia="SimSun" w:cs="Times New Roman"/>
                <w:szCs w:val="20"/>
                <w:lang w:eastAsia="zh-CN"/>
              </w:rPr>
            </w:pPr>
            <w:r w:rsidRPr="00C75B4E">
              <w:rPr>
                <w:rFonts w:eastAsia="SimSun" w:cs="Times New Roman" w:hint="eastAsia"/>
                <w:szCs w:val="20"/>
                <w:lang w:eastAsia="zh-CN"/>
              </w:rPr>
              <w:t>Provide</w:t>
            </w:r>
            <w:r w:rsidR="00544E5D" w:rsidRPr="00C75B4E">
              <w:rPr>
                <w:rFonts w:eastAsia="SimSun" w:cs="Times New Roman" w:hint="eastAsia"/>
                <w:szCs w:val="20"/>
                <w:lang w:eastAsia="zh-CN"/>
              </w:rPr>
              <w:t xml:space="preserve"> i</w:t>
            </w:r>
            <w:r w:rsidR="00544E5D" w:rsidRPr="00C75B4E">
              <w:rPr>
                <w:rFonts w:eastAsia="SimSun" w:cs="Times New Roman"/>
                <w:szCs w:val="20"/>
                <w:lang w:eastAsia="zh-CN"/>
              </w:rPr>
              <w:t>nitial simulation results for NR PUSCH</w:t>
            </w:r>
            <w:r w:rsidRPr="00C75B4E">
              <w:rPr>
                <w:rFonts w:eastAsia="SimSun" w:cs="Times New Roman" w:hint="eastAsia"/>
                <w:szCs w:val="20"/>
                <w:lang w:eastAsia="zh-CN"/>
              </w:rPr>
              <w:t>.</w:t>
            </w:r>
          </w:p>
        </w:tc>
      </w:tr>
      <w:tr w:rsidR="002B2121" w:rsidRPr="007E07FC" w:rsidTr="002B2121">
        <w:trPr>
          <w:trHeight w:val="589"/>
          <w:jc w:val="center"/>
        </w:trPr>
        <w:tc>
          <w:tcPr>
            <w:tcW w:w="839" w:type="dxa"/>
            <w:shd w:val="clear" w:color="auto" w:fill="auto"/>
          </w:tcPr>
          <w:p w:rsidR="002B2121" w:rsidRDefault="002B2121">
            <w:pPr>
              <w:rPr>
                <w:rFonts w:ascii="Arial" w:eastAsia="SimSun" w:hAnsi="Arial" w:cs="Arial"/>
                <w:color w:val="000000"/>
                <w:sz w:val="16"/>
                <w:szCs w:val="16"/>
              </w:rPr>
            </w:pPr>
            <w:r>
              <w:rPr>
                <w:rFonts w:ascii="Arial" w:hAnsi="Arial" w:cs="Arial"/>
                <w:color w:val="000000"/>
                <w:sz w:val="16"/>
                <w:szCs w:val="16"/>
              </w:rPr>
              <w:t>R4-1812281</w:t>
            </w:r>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Simulation results for NR PUSCH</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CATT</w:t>
            </w:r>
          </w:p>
        </w:tc>
        <w:tc>
          <w:tcPr>
            <w:tcW w:w="5748" w:type="dxa"/>
          </w:tcPr>
          <w:p w:rsidR="002B2121" w:rsidRPr="00C75B4E" w:rsidRDefault="008A2A25" w:rsidP="00237C97">
            <w:pPr>
              <w:spacing w:before="100" w:beforeAutospacing="1" w:after="100" w:afterAutospacing="1"/>
              <w:rPr>
                <w:rFonts w:eastAsia="DengXian"/>
                <w:szCs w:val="20"/>
                <w:lang w:eastAsia="zh-CN"/>
              </w:rPr>
            </w:pPr>
            <w:r w:rsidRPr="00C75B4E">
              <w:rPr>
                <w:rFonts w:eastAsia="DengXian"/>
                <w:szCs w:val="20"/>
                <w:lang w:eastAsia="zh-CN"/>
              </w:rPr>
              <w:t>In this contribution,</w:t>
            </w:r>
            <w:r w:rsidRPr="00C75B4E">
              <w:rPr>
                <w:rFonts w:eastAsia="DengXian" w:hint="eastAsia"/>
                <w:szCs w:val="20"/>
                <w:lang w:eastAsia="zh-CN"/>
              </w:rPr>
              <w:t xml:space="preserve"> we provide the simulation </w:t>
            </w:r>
            <w:r w:rsidRPr="00C75B4E">
              <w:rPr>
                <w:rFonts w:eastAsia="DengXian"/>
                <w:szCs w:val="20"/>
                <w:lang w:eastAsia="zh-CN"/>
              </w:rPr>
              <w:t>results</w:t>
            </w:r>
            <w:r w:rsidRPr="00C75B4E">
              <w:rPr>
                <w:rFonts w:eastAsia="DengXian" w:hint="eastAsia"/>
                <w:szCs w:val="20"/>
                <w:lang w:eastAsia="zh-CN"/>
              </w:rPr>
              <w:t xml:space="preserve"> for NR PUSCH. </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17" w:history="1">
              <w:r w:rsidR="002B2121">
                <w:rPr>
                  <w:rStyle w:val="a6"/>
                  <w:rFonts w:cs="Arial"/>
                  <w:b/>
                  <w:bCs/>
                  <w:color w:val="0000FF"/>
                  <w:sz w:val="16"/>
                  <w:szCs w:val="16"/>
                </w:rPr>
                <w:t>R4-1812303</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Discussion and simulation results for NR PUSCH</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Samsung</w:t>
            </w:r>
          </w:p>
        </w:tc>
        <w:tc>
          <w:tcPr>
            <w:tcW w:w="5748" w:type="dxa"/>
          </w:tcPr>
          <w:p w:rsidR="004E3773" w:rsidRPr="00C75B4E" w:rsidRDefault="004E3773" w:rsidP="0048665A">
            <w:pPr>
              <w:spacing w:before="0" w:afterLines="20" w:line="240" w:lineRule="auto"/>
              <w:rPr>
                <w:rFonts w:eastAsia="DengXian"/>
                <w:szCs w:val="20"/>
                <w:lang w:eastAsia="zh-CN"/>
              </w:rPr>
            </w:pPr>
            <w:r w:rsidRPr="00C75B4E">
              <w:rPr>
                <w:rFonts w:eastAsia="DengXian"/>
                <w:szCs w:val="20"/>
                <w:lang w:eastAsia="zh-CN"/>
              </w:rPr>
              <w:t xml:space="preserve">Proposal </w:t>
            </w:r>
            <w:r w:rsidRPr="00C75B4E">
              <w:rPr>
                <w:rFonts w:eastAsia="DengXian" w:hint="eastAsia"/>
                <w:szCs w:val="20"/>
                <w:lang w:eastAsia="zh-CN"/>
              </w:rPr>
              <w:t xml:space="preserve">1: For FR1, the performance requirement of type A should be introduced in Rel-15 with high </w:t>
            </w:r>
            <w:r w:rsidRPr="00C75B4E">
              <w:rPr>
                <w:rFonts w:eastAsia="DengXian"/>
                <w:szCs w:val="20"/>
                <w:lang w:eastAsia="zh-CN"/>
              </w:rPr>
              <w:t>priority.</w:t>
            </w:r>
            <w:r w:rsidRPr="00C75B4E">
              <w:rPr>
                <w:rFonts w:eastAsia="DengXian" w:hint="eastAsia"/>
                <w:szCs w:val="20"/>
                <w:lang w:eastAsia="zh-CN"/>
              </w:rPr>
              <w:t xml:space="preserve"> </w:t>
            </w:r>
            <w:r w:rsidRPr="00C75B4E">
              <w:rPr>
                <w:rFonts w:eastAsia="DengXian"/>
                <w:szCs w:val="20"/>
                <w:lang w:eastAsia="zh-CN"/>
              </w:rPr>
              <w:t>I</w:t>
            </w:r>
            <w:r w:rsidRPr="00C75B4E">
              <w:rPr>
                <w:rFonts w:eastAsia="DengXian" w:hint="eastAsia"/>
                <w:szCs w:val="20"/>
                <w:lang w:eastAsia="zh-CN"/>
              </w:rPr>
              <w:t xml:space="preserve">f time permits, limited test cases can be introduced in Rel-15 for slot based </w:t>
            </w:r>
            <w:r w:rsidRPr="00C75B4E">
              <w:rPr>
                <w:rFonts w:eastAsia="DengXian"/>
                <w:szCs w:val="20"/>
                <w:lang w:eastAsia="zh-CN"/>
              </w:rPr>
              <w:t>transmission</w:t>
            </w:r>
            <w:r w:rsidRPr="00C75B4E">
              <w:rPr>
                <w:rFonts w:eastAsia="DengXian" w:hint="eastAsia"/>
                <w:szCs w:val="20"/>
                <w:lang w:eastAsia="zh-CN"/>
              </w:rPr>
              <w:t xml:space="preserve"> with type B.</w:t>
            </w:r>
          </w:p>
          <w:p w:rsidR="004E3773" w:rsidRPr="00C75B4E" w:rsidRDefault="004E3773" w:rsidP="0048665A">
            <w:pPr>
              <w:spacing w:before="0" w:afterLines="20" w:line="240" w:lineRule="auto"/>
              <w:rPr>
                <w:rFonts w:eastAsia="DengXian"/>
                <w:szCs w:val="20"/>
                <w:lang w:eastAsia="zh-CN"/>
              </w:rPr>
            </w:pPr>
            <w:r w:rsidRPr="00C75B4E">
              <w:rPr>
                <w:rFonts w:eastAsia="DengXian"/>
                <w:szCs w:val="20"/>
                <w:lang w:eastAsia="zh-CN"/>
              </w:rPr>
              <w:t xml:space="preserve">Proposal </w:t>
            </w:r>
            <w:r w:rsidRPr="00C75B4E">
              <w:rPr>
                <w:rFonts w:eastAsia="DengXian" w:hint="eastAsia"/>
                <w:szCs w:val="20"/>
                <w:lang w:eastAsia="zh-CN"/>
              </w:rPr>
              <w:t xml:space="preserve">2: For FR2, not-slot transmission with PUSCH resource mapping type should be introduced in Rel-15.  Recommend symbol length is </w:t>
            </w:r>
            <w:r w:rsidRPr="00C75B4E">
              <w:rPr>
                <w:rFonts w:eastAsia="DengXian"/>
                <w:szCs w:val="20"/>
                <w:lang w:eastAsia="zh-CN"/>
              </w:rPr>
              <w:t>10; data</w:t>
            </w:r>
            <w:r w:rsidRPr="00C75B4E">
              <w:rPr>
                <w:rFonts w:eastAsia="DengXian" w:hint="eastAsia"/>
                <w:szCs w:val="20"/>
                <w:lang w:eastAsia="zh-CN"/>
              </w:rPr>
              <w:t xml:space="preserve"> symbol index is 2 for performance requirement </w:t>
            </w:r>
            <w:r w:rsidRPr="00C75B4E">
              <w:rPr>
                <w:rFonts w:eastAsia="DengXian"/>
                <w:szCs w:val="20"/>
                <w:lang w:eastAsia="zh-CN"/>
              </w:rPr>
              <w:t>setting</w:t>
            </w:r>
            <w:r w:rsidRPr="00C75B4E">
              <w:rPr>
                <w:rFonts w:eastAsia="DengXian" w:hint="eastAsia"/>
                <w:szCs w:val="20"/>
                <w:lang w:eastAsia="zh-CN"/>
              </w:rPr>
              <w:t>.</w:t>
            </w:r>
          </w:p>
          <w:p w:rsidR="002B2121" w:rsidRPr="00C75B4E" w:rsidRDefault="004E3773" w:rsidP="0048665A">
            <w:pPr>
              <w:spacing w:before="0" w:afterLines="20" w:line="240" w:lineRule="auto"/>
              <w:jc w:val="both"/>
              <w:rPr>
                <w:rFonts w:eastAsia="DengXian"/>
                <w:szCs w:val="20"/>
                <w:lang w:eastAsia="zh-CN"/>
              </w:rPr>
            </w:pPr>
            <w:r w:rsidRPr="00C75B4E">
              <w:rPr>
                <w:rFonts w:eastAsia="DengXian"/>
                <w:szCs w:val="20"/>
                <w:lang w:eastAsia="zh-CN"/>
              </w:rPr>
              <w:t xml:space="preserve">Proposal </w:t>
            </w:r>
            <w:r w:rsidRPr="00C75B4E">
              <w:rPr>
                <w:rFonts w:eastAsia="DengXian" w:hint="eastAsia"/>
                <w:szCs w:val="20"/>
                <w:lang w:eastAsia="zh-CN"/>
              </w:rPr>
              <w:t xml:space="preserve">3: FRC Table for FR1 and FR2 </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18" w:history="1">
              <w:r w:rsidR="002B2121">
                <w:rPr>
                  <w:rStyle w:val="a6"/>
                  <w:rFonts w:cs="Arial"/>
                  <w:b/>
                  <w:bCs/>
                  <w:color w:val="0000FF"/>
                  <w:sz w:val="16"/>
                  <w:szCs w:val="16"/>
                </w:rPr>
                <w:t>R4-1812339</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On NR BS PUSCH demodulation performance requirements</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ZTE Corporation</w:t>
            </w:r>
          </w:p>
        </w:tc>
        <w:tc>
          <w:tcPr>
            <w:tcW w:w="5748" w:type="dxa"/>
          </w:tcPr>
          <w:p w:rsidR="002B2121" w:rsidRPr="00C75B4E" w:rsidRDefault="004E3773" w:rsidP="004E3773">
            <w:pPr>
              <w:spacing w:after="240"/>
              <w:rPr>
                <w:szCs w:val="20"/>
                <w:lang w:eastAsia="zh-CN"/>
              </w:rPr>
            </w:pPr>
            <w:r w:rsidRPr="00C75B4E">
              <w:rPr>
                <w:rFonts w:hint="eastAsia"/>
                <w:szCs w:val="20"/>
              </w:rPr>
              <w:t xml:space="preserve">The </w:t>
            </w:r>
            <w:r w:rsidRPr="00C75B4E">
              <w:rPr>
                <w:szCs w:val="20"/>
              </w:rPr>
              <w:t xml:space="preserve">simulation results for CP-OFDM (TX: 1, RX: 2) are </w:t>
            </w:r>
            <w:r w:rsidRPr="00C75B4E">
              <w:rPr>
                <w:rFonts w:hint="eastAsia"/>
                <w:szCs w:val="20"/>
                <w:lang w:eastAsia="zh-CN"/>
              </w:rPr>
              <w:t>provided</w:t>
            </w:r>
            <w:r w:rsidRPr="00C75B4E">
              <w:rPr>
                <w:szCs w:val="20"/>
              </w:rPr>
              <w:t xml:space="preserve">, and FR2 symbols length is set to 7. </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19" w:history="1">
              <w:r w:rsidR="002B2121">
                <w:rPr>
                  <w:rStyle w:val="a6"/>
                  <w:rFonts w:cs="Arial"/>
                  <w:b/>
                  <w:bCs/>
                  <w:color w:val="0000FF"/>
                  <w:sz w:val="16"/>
                  <w:szCs w:val="16"/>
                </w:rPr>
                <w:t>R4-1812556</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Updated simulation results on NR PUSCH</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CMCC</w:t>
            </w:r>
          </w:p>
        </w:tc>
        <w:tc>
          <w:tcPr>
            <w:tcW w:w="5748" w:type="dxa"/>
          </w:tcPr>
          <w:p w:rsidR="002B2121" w:rsidRPr="00C75B4E" w:rsidRDefault="000C02BF" w:rsidP="000C02BF">
            <w:pPr>
              <w:tabs>
                <w:tab w:val="left" w:pos="1134"/>
              </w:tabs>
              <w:spacing w:after="180"/>
              <w:rPr>
                <w:szCs w:val="20"/>
                <w:lang w:eastAsia="zh-CN"/>
              </w:rPr>
            </w:pPr>
            <w:r w:rsidRPr="00C75B4E">
              <w:rPr>
                <w:szCs w:val="20"/>
              </w:rPr>
              <w:t>In</w:t>
            </w:r>
            <w:r w:rsidRPr="00C75B4E">
              <w:rPr>
                <w:rFonts w:hint="eastAsia"/>
                <w:szCs w:val="20"/>
              </w:rPr>
              <w:t xml:space="preserve"> this contribution, we provide our initial PUSCH simulation results.</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0" w:history="1">
              <w:r w:rsidR="002B2121">
                <w:rPr>
                  <w:rStyle w:val="a6"/>
                  <w:rFonts w:cs="Arial"/>
                  <w:b/>
                  <w:bCs/>
                  <w:color w:val="0000FF"/>
                  <w:sz w:val="16"/>
                  <w:szCs w:val="16"/>
                </w:rPr>
                <w:t>R4-1812590</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NR BS PUSCH demodulation</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NTT DOCOMO, INC.</w:t>
            </w:r>
          </w:p>
        </w:tc>
        <w:tc>
          <w:tcPr>
            <w:tcW w:w="5748" w:type="dxa"/>
          </w:tcPr>
          <w:p w:rsidR="002B2121" w:rsidRPr="00C75B4E" w:rsidRDefault="005A697E" w:rsidP="00285A17">
            <w:pPr>
              <w:snapToGrid w:val="0"/>
              <w:spacing w:before="60" w:after="60" w:line="240" w:lineRule="auto"/>
              <w:jc w:val="both"/>
              <w:rPr>
                <w:rFonts w:eastAsia="SimSun" w:cs="Times New Roman"/>
                <w:szCs w:val="20"/>
                <w:lang w:eastAsia="zh-CN"/>
              </w:rPr>
            </w:pPr>
            <w:r w:rsidRPr="00C75B4E">
              <w:rPr>
                <w:rFonts w:eastAsia="SimSun" w:cs="Times New Roman"/>
                <w:szCs w:val="20"/>
                <w:lang w:eastAsia="zh-CN"/>
              </w:rPr>
              <w:t xml:space="preserve">Proposal 1: For FR2, 0, 4 and 10 start symbol index for 4 symbols mini-slot, 8 start symbol </w:t>
            </w:r>
            <w:proofErr w:type="gramStart"/>
            <w:r w:rsidRPr="00C75B4E">
              <w:rPr>
                <w:rFonts w:eastAsia="SimSun" w:cs="Times New Roman"/>
                <w:szCs w:val="20"/>
                <w:lang w:eastAsia="zh-CN"/>
              </w:rPr>
              <w:t>index</w:t>
            </w:r>
            <w:proofErr w:type="gramEnd"/>
            <w:r w:rsidRPr="00C75B4E">
              <w:rPr>
                <w:rFonts w:eastAsia="SimSun" w:cs="Times New Roman"/>
                <w:szCs w:val="20"/>
                <w:lang w:eastAsia="zh-CN"/>
              </w:rPr>
              <w:t xml:space="preserve"> for 2 symbol mini-slot should be defined for BS PUSCH demodulation requirements.</w:t>
            </w:r>
          </w:p>
        </w:tc>
      </w:tr>
      <w:tr w:rsidR="002B2121" w:rsidRPr="007E07FC" w:rsidTr="002B2121">
        <w:trPr>
          <w:trHeight w:val="589"/>
          <w:jc w:val="center"/>
        </w:trPr>
        <w:tc>
          <w:tcPr>
            <w:tcW w:w="839" w:type="dxa"/>
            <w:shd w:val="clear" w:color="auto" w:fill="auto"/>
          </w:tcPr>
          <w:p w:rsidR="002B2121" w:rsidRDefault="002B2121">
            <w:pPr>
              <w:rPr>
                <w:rFonts w:ascii="Arial" w:eastAsia="SimSun" w:hAnsi="Arial" w:cs="Arial"/>
                <w:color w:val="000000"/>
                <w:sz w:val="16"/>
                <w:szCs w:val="16"/>
              </w:rPr>
            </w:pPr>
            <w:r>
              <w:rPr>
                <w:rFonts w:ascii="Arial" w:hAnsi="Arial" w:cs="Arial"/>
                <w:color w:val="000000"/>
                <w:sz w:val="16"/>
                <w:szCs w:val="16"/>
              </w:rPr>
              <w:t>R4-1813214</w:t>
            </w:r>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WF for NR PUSCH demodulation</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Nokia, Nokia Shanghai Bell</w:t>
            </w:r>
          </w:p>
        </w:tc>
        <w:tc>
          <w:tcPr>
            <w:tcW w:w="5748" w:type="dxa"/>
          </w:tcPr>
          <w:p w:rsidR="002B2121" w:rsidRPr="00C75B4E" w:rsidRDefault="002B2121" w:rsidP="00D92E7C">
            <w:pPr>
              <w:snapToGrid w:val="0"/>
              <w:spacing w:before="60" w:after="60" w:line="240" w:lineRule="auto"/>
              <w:rPr>
                <w:szCs w:val="20"/>
                <w:lang w:eastAsia="zh-CN"/>
              </w:rPr>
            </w:pP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1" w:history="1">
              <w:r w:rsidR="002B2121">
                <w:rPr>
                  <w:rStyle w:val="a6"/>
                  <w:rFonts w:cs="Arial"/>
                  <w:b/>
                  <w:bCs/>
                  <w:color w:val="0000FF"/>
                  <w:sz w:val="16"/>
                  <w:szCs w:val="16"/>
                </w:rPr>
                <w:t>R4-1813215</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NR PUSCH demodulation discussion</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Nokia, Nokia Shanghai Bell</w:t>
            </w:r>
          </w:p>
        </w:tc>
        <w:tc>
          <w:tcPr>
            <w:tcW w:w="5748" w:type="dxa"/>
          </w:tcPr>
          <w:p w:rsidR="00D92E7C" w:rsidRPr="00C75B4E" w:rsidRDefault="00D92E7C" w:rsidP="00D92E7C">
            <w:pPr>
              <w:pStyle w:val="RAN4proposal"/>
              <w:spacing w:before="0" w:after="60"/>
              <w:ind w:left="0" w:firstLine="0"/>
              <w:rPr>
                <w:b w:val="0"/>
                <w:szCs w:val="20"/>
              </w:rPr>
            </w:pPr>
            <w:r w:rsidRPr="00C75B4E">
              <w:rPr>
                <w:b w:val="0"/>
                <w:szCs w:val="20"/>
              </w:rPr>
              <w:t>For FR1, test non-slot based transmission with resource mapping type B.</w:t>
            </w:r>
          </w:p>
          <w:p w:rsidR="00D92E7C" w:rsidRPr="00C75B4E" w:rsidRDefault="00D92E7C" w:rsidP="00D92E7C">
            <w:pPr>
              <w:pStyle w:val="RAN4proposal"/>
              <w:spacing w:before="0" w:after="60"/>
              <w:ind w:left="0" w:firstLine="0"/>
              <w:rPr>
                <w:b w:val="0"/>
                <w:szCs w:val="20"/>
              </w:rPr>
            </w:pPr>
            <w:r w:rsidRPr="00C75B4E">
              <w:rPr>
                <w:b w:val="0"/>
                <w:szCs w:val="20"/>
              </w:rPr>
              <w:t>For FR2, use 11 OFDM symbols for resource mapping type B.</w:t>
            </w:r>
          </w:p>
          <w:p w:rsidR="00D92E7C" w:rsidRPr="00C75B4E" w:rsidRDefault="00D92E7C" w:rsidP="00D92E7C">
            <w:pPr>
              <w:pStyle w:val="RAN4proposal"/>
              <w:spacing w:before="0" w:after="60"/>
              <w:ind w:left="0" w:firstLine="0"/>
              <w:rPr>
                <w:b w:val="0"/>
                <w:szCs w:val="20"/>
              </w:rPr>
            </w:pPr>
            <w:r w:rsidRPr="00C75B4E">
              <w:rPr>
                <w:b w:val="0"/>
                <w:szCs w:val="20"/>
              </w:rPr>
              <w:t>Use starting symbol index 0 for FR2.</w:t>
            </w:r>
          </w:p>
          <w:p w:rsidR="002B2121" w:rsidRPr="00C75B4E" w:rsidRDefault="00D92E7C" w:rsidP="00D92E7C">
            <w:pPr>
              <w:pStyle w:val="RAN4proposal"/>
              <w:spacing w:before="0" w:after="60"/>
              <w:ind w:left="0" w:firstLine="0"/>
              <w:rPr>
                <w:b w:val="0"/>
                <w:szCs w:val="20"/>
              </w:rPr>
            </w:pPr>
            <w:r w:rsidRPr="00C75B4E">
              <w:rPr>
                <w:b w:val="0"/>
                <w:szCs w:val="20"/>
              </w:rPr>
              <w:t>RAN4 to consider adding one UCI test case for FR1 and one UCI test case for FR2.</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2" w:history="1">
              <w:r w:rsidR="002B2121">
                <w:rPr>
                  <w:rStyle w:val="a6"/>
                  <w:rFonts w:cs="Arial"/>
                  <w:b/>
                  <w:bCs/>
                  <w:color w:val="0000FF"/>
                  <w:sz w:val="16"/>
                  <w:szCs w:val="16"/>
                </w:rPr>
                <w:t>R4-1813216</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NR PUSCH simulation results</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Nokia, Nokia Shanghai Bell</w:t>
            </w:r>
          </w:p>
        </w:tc>
        <w:tc>
          <w:tcPr>
            <w:tcW w:w="5748" w:type="dxa"/>
          </w:tcPr>
          <w:p w:rsidR="002B2121" w:rsidRPr="00C75B4E" w:rsidRDefault="00F1757E" w:rsidP="00952824">
            <w:pPr>
              <w:rPr>
                <w:szCs w:val="20"/>
                <w:lang w:val="en-GB" w:eastAsia="zh-CN"/>
              </w:rPr>
            </w:pPr>
            <w:r w:rsidRPr="00C75B4E">
              <w:rPr>
                <w:szCs w:val="20"/>
                <w:lang w:val="en-GB"/>
              </w:rPr>
              <w:t xml:space="preserve">In this contribution we have provided simulation results for NR PUSCH. </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3" w:history="1">
              <w:r w:rsidR="002B2121">
                <w:rPr>
                  <w:rStyle w:val="a6"/>
                  <w:rFonts w:cs="Arial"/>
                  <w:b/>
                  <w:bCs/>
                  <w:color w:val="0000FF"/>
                  <w:sz w:val="16"/>
                  <w:szCs w:val="16"/>
                </w:rPr>
                <w:t>R4-1813447</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Simulation results of PUSCH for NR BS demodulation requirements</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Ericsson</w:t>
            </w:r>
          </w:p>
        </w:tc>
        <w:tc>
          <w:tcPr>
            <w:tcW w:w="5748" w:type="dxa"/>
          </w:tcPr>
          <w:p w:rsidR="00F1757E" w:rsidRPr="00C75B4E" w:rsidRDefault="00F1757E" w:rsidP="00F1757E">
            <w:pPr>
              <w:rPr>
                <w:rFonts w:eastAsia="SimSun"/>
                <w:position w:val="-10"/>
                <w:szCs w:val="20"/>
                <w:lang w:eastAsia="zh-CN"/>
              </w:rPr>
            </w:pPr>
            <w:r w:rsidRPr="00C75B4E">
              <w:rPr>
                <w:rFonts w:eastAsia="SimSun"/>
                <w:position w:val="-10"/>
                <w:szCs w:val="20"/>
                <w:lang w:eastAsia="zh-CN"/>
              </w:rPr>
              <w:t>Simulation results for initial simulation alignments are presented in Section 2</w:t>
            </w:r>
          </w:p>
          <w:p w:rsidR="002B2121" w:rsidRPr="00C75B4E" w:rsidRDefault="00F1757E" w:rsidP="00C11786">
            <w:pPr>
              <w:pStyle w:val="ad"/>
              <w:rPr>
                <w:rFonts w:eastAsia="SimSun"/>
                <w:szCs w:val="20"/>
                <w:lang w:eastAsia="zh-CN"/>
              </w:rPr>
            </w:pPr>
            <w:r w:rsidRPr="00C75B4E">
              <w:rPr>
                <w:rFonts w:eastAsia="SimSun"/>
                <w:szCs w:val="20"/>
              </w:rPr>
              <w:t>Some open issues still remain and have not been considered in these initial simulation results but will be needed for final step to define the requirements on PUSCH.</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4" w:history="1">
              <w:r w:rsidR="002B2121">
                <w:rPr>
                  <w:rStyle w:val="a6"/>
                  <w:rFonts w:cs="Arial"/>
                  <w:b/>
                  <w:bCs/>
                  <w:color w:val="0000FF"/>
                  <w:sz w:val="16"/>
                  <w:szCs w:val="16"/>
                </w:rPr>
                <w:t>R4-1813448</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Further discussions for PUSCH demodulation requirements</w:t>
            </w:r>
          </w:p>
        </w:tc>
        <w:tc>
          <w:tcPr>
            <w:tcW w:w="1134" w:type="dxa"/>
            <w:shd w:val="clear" w:color="auto" w:fill="auto"/>
          </w:tcPr>
          <w:p w:rsidR="002B2121" w:rsidRDefault="002B2121">
            <w:pPr>
              <w:rPr>
                <w:rFonts w:ascii="Arial" w:eastAsia="SimSun" w:hAnsi="Arial" w:cs="Arial"/>
                <w:sz w:val="16"/>
                <w:szCs w:val="16"/>
              </w:rPr>
            </w:pPr>
            <w:r>
              <w:rPr>
                <w:rFonts w:ascii="Arial" w:hAnsi="Arial" w:cs="Arial"/>
                <w:sz w:val="16"/>
                <w:szCs w:val="16"/>
              </w:rPr>
              <w:t>Ericsson</w:t>
            </w:r>
          </w:p>
        </w:tc>
        <w:tc>
          <w:tcPr>
            <w:tcW w:w="5748" w:type="dxa"/>
          </w:tcPr>
          <w:p w:rsidR="00F64396" w:rsidRPr="00C75B4E" w:rsidRDefault="00F64396" w:rsidP="00F64396">
            <w:pPr>
              <w:rPr>
                <w:szCs w:val="20"/>
              </w:rPr>
            </w:pPr>
            <w:r w:rsidRPr="00C75B4E">
              <w:rPr>
                <w:b/>
                <w:i/>
                <w:szCs w:val="20"/>
              </w:rPr>
              <w:t>Proposal 1:</w:t>
            </w:r>
            <w:r w:rsidRPr="00C75B4E">
              <w:rPr>
                <w:b/>
                <w:szCs w:val="20"/>
              </w:rPr>
              <w:t xml:space="preserve"> </w:t>
            </w:r>
            <w:r w:rsidRPr="00C75B4E">
              <w:rPr>
                <w:szCs w:val="20"/>
              </w:rPr>
              <w:t xml:space="preserve">Set the ratio of PUSCH </w:t>
            </w:r>
            <w:r w:rsidRPr="00C75B4E">
              <w:rPr>
                <w:i/>
                <w:szCs w:val="20"/>
              </w:rPr>
              <w:t>EPRE</w:t>
            </w:r>
            <w:r w:rsidRPr="00C75B4E">
              <w:rPr>
                <w:szCs w:val="20"/>
              </w:rPr>
              <w:t xml:space="preserve"> to DM-RS </w:t>
            </w:r>
            <w:r w:rsidRPr="00C75B4E">
              <w:rPr>
                <w:i/>
                <w:szCs w:val="20"/>
              </w:rPr>
              <w:t>EPRE</w:t>
            </w:r>
            <w:r w:rsidRPr="00C75B4E">
              <w:rPr>
                <w:szCs w:val="20"/>
              </w:rPr>
              <w:t xml:space="preserve"> = - 3 dB.</w:t>
            </w:r>
          </w:p>
          <w:p w:rsidR="00F64396" w:rsidRPr="00C75B4E" w:rsidRDefault="00F64396" w:rsidP="00F64396">
            <w:pPr>
              <w:rPr>
                <w:b/>
                <w:i/>
                <w:szCs w:val="20"/>
              </w:rPr>
            </w:pPr>
            <w:r w:rsidRPr="00C75B4E">
              <w:rPr>
                <w:b/>
                <w:i/>
                <w:szCs w:val="20"/>
              </w:rPr>
              <w:t>Proposal 2:</w:t>
            </w:r>
            <w:r w:rsidRPr="00C75B4E">
              <w:rPr>
                <w:szCs w:val="20"/>
              </w:rPr>
              <w:t xml:space="preserve"> Further down scope PUSCH with allocation duration of “2 or 4” symbol from test case selections. </w:t>
            </w:r>
          </w:p>
          <w:p w:rsidR="00F64396" w:rsidRPr="00C75B4E" w:rsidRDefault="00F64396" w:rsidP="00F64396">
            <w:pPr>
              <w:rPr>
                <w:szCs w:val="20"/>
              </w:rPr>
            </w:pPr>
            <w:r w:rsidRPr="00C75B4E">
              <w:rPr>
                <w:b/>
                <w:i/>
                <w:szCs w:val="20"/>
              </w:rPr>
              <w:t>Proposal 3:</w:t>
            </w:r>
            <w:r w:rsidRPr="00C75B4E">
              <w:rPr>
                <w:szCs w:val="20"/>
              </w:rPr>
              <w:t xml:space="preserve"> It is proposed to down-prioritize non-slot-based transmission for FR1.</w:t>
            </w:r>
          </w:p>
          <w:p w:rsidR="00F64396" w:rsidRPr="00C75B4E" w:rsidRDefault="00F64396" w:rsidP="00F64396">
            <w:pPr>
              <w:rPr>
                <w:b/>
                <w:i/>
                <w:szCs w:val="20"/>
              </w:rPr>
            </w:pPr>
            <w:r w:rsidRPr="00C75B4E">
              <w:rPr>
                <w:b/>
                <w:i/>
                <w:szCs w:val="20"/>
              </w:rPr>
              <w:t>Proposal 4:</w:t>
            </w:r>
            <w:r w:rsidRPr="00C75B4E">
              <w:rPr>
                <w:szCs w:val="20"/>
              </w:rPr>
              <w:t xml:space="preserve"> It is proposed not necessary to cover PUSCH mapping type B for slot-based transmission for FR1.</w:t>
            </w:r>
          </w:p>
          <w:p w:rsidR="00F64396" w:rsidRPr="00C75B4E" w:rsidRDefault="00F64396" w:rsidP="00F64396">
            <w:pPr>
              <w:rPr>
                <w:b/>
                <w:i/>
                <w:szCs w:val="20"/>
              </w:rPr>
            </w:pPr>
            <w:r w:rsidRPr="00C75B4E">
              <w:rPr>
                <w:b/>
                <w:i/>
                <w:szCs w:val="20"/>
              </w:rPr>
              <w:t>Proposal 5:</w:t>
            </w:r>
            <w:r w:rsidRPr="00C75B4E">
              <w:rPr>
                <w:szCs w:val="20"/>
              </w:rPr>
              <w:t xml:space="preserve"> Set </w:t>
            </w:r>
            <w:r w:rsidRPr="00C75B4E">
              <w:rPr>
                <w:i/>
                <w:szCs w:val="20"/>
              </w:rPr>
              <w:t>L</w:t>
            </w:r>
            <w:r w:rsidRPr="00C75B4E">
              <w:rPr>
                <w:szCs w:val="20"/>
              </w:rPr>
              <w:t xml:space="preserve"> = 8 for non-slot based PUSCH transmission with starting symbol = 3.</w:t>
            </w:r>
          </w:p>
          <w:p w:rsidR="00F64396" w:rsidRPr="00C75B4E" w:rsidRDefault="00F64396" w:rsidP="00F64396">
            <w:pPr>
              <w:rPr>
                <w:b/>
                <w:i/>
                <w:szCs w:val="20"/>
              </w:rPr>
            </w:pPr>
            <w:r w:rsidRPr="00C75B4E">
              <w:rPr>
                <w:b/>
                <w:i/>
                <w:szCs w:val="20"/>
              </w:rPr>
              <w:t>Proposal 6:</w:t>
            </w:r>
            <w:r w:rsidRPr="00C75B4E">
              <w:rPr>
                <w:szCs w:val="20"/>
              </w:rPr>
              <w:t xml:space="preserve"> It is sufficient to cover test cases with </w:t>
            </w:r>
            <w:r w:rsidRPr="00C75B4E">
              <w:rPr>
                <w:i/>
                <w:szCs w:val="20"/>
              </w:rPr>
              <w:t>K</w:t>
            </w:r>
            <w:r w:rsidRPr="00C75B4E">
              <w:rPr>
                <w:i/>
                <w:szCs w:val="20"/>
                <w:vertAlign w:val="subscript"/>
              </w:rPr>
              <w:t>PT-RS</w:t>
            </w:r>
            <w:r w:rsidRPr="00C75B4E">
              <w:rPr>
                <w:szCs w:val="20"/>
              </w:rPr>
              <w:t xml:space="preserve"> = 2 when transform </w:t>
            </w:r>
            <w:proofErr w:type="spellStart"/>
            <w:r w:rsidRPr="00C75B4E">
              <w:rPr>
                <w:szCs w:val="20"/>
              </w:rPr>
              <w:t>precoding</w:t>
            </w:r>
            <w:proofErr w:type="spellEnd"/>
            <w:r w:rsidRPr="00C75B4E">
              <w:rPr>
                <w:szCs w:val="20"/>
              </w:rPr>
              <w:t xml:space="preserve"> is disabled for FR2.</w:t>
            </w:r>
          </w:p>
          <w:p w:rsidR="00F64396" w:rsidRPr="00C75B4E" w:rsidRDefault="00F64396" w:rsidP="00F64396">
            <w:pPr>
              <w:rPr>
                <w:szCs w:val="20"/>
              </w:rPr>
            </w:pPr>
            <w:r w:rsidRPr="00C75B4E">
              <w:rPr>
                <w:b/>
                <w:i/>
                <w:szCs w:val="20"/>
              </w:rPr>
              <w:t>Proposal 7:</w:t>
            </w:r>
            <w:r w:rsidRPr="00C75B4E">
              <w:rPr>
                <w:szCs w:val="20"/>
              </w:rPr>
              <w:t xml:space="preserve"> DM-RS (1+1) pattern should also be defined in FR1 test cases when transform </w:t>
            </w:r>
            <w:proofErr w:type="spellStart"/>
            <w:r w:rsidRPr="00C75B4E">
              <w:rPr>
                <w:szCs w:val="20"/>
              </w:rPr>
              <w:t>precoding</w:t>
            </w:r>
            <w:proofErr w:type="spellEnd"/>
            <w:r w:rsidRPr="00C75B4E">
              <w:rPr>
                <w:szCs w:val="20"/>
              </w:rPr>
              <w:t xml:space="preserve"> is enabled.</w:t>
            </w:r>
          </w:p>
          <w:p w:rsidR="00F64396" w:rsidRPr="00C75B4E" w:rsidRDefault="00F64396" w:rsidP="00F64396">
            <w:pPr>
              <w:rPr>
                <w:b/>
                <w:i/>
                <w:szCs w:val="20"/>
              </w:rPr>
            </w:pPr>
            <w:r w:rsidRPr="00C75B4E">
              <w:rPr>
                <w:b/>
                <w:i/>
                <w:szCs w:val="20"/>
              </w:rPr>
              <w:t>Proposal 8:</w:t>
            </w:r>
            <w:r w:rsidRPr="00C75B4E">
              <w:rPr>
                <w:szCs w:val="20"/>
              </w:rPr>
              <w:t xml:space="preserve"> No additional DM-RS is required for FR2 when transform </w:t>
            </w:r>
            <w:proofErr w:type="spellStart"/>
            <w:r w:rsidRPr="00C75B4E">
              <w:rPr>
                <w:szCs w:val="20"/>
              </w:rPr>
              <w:t>precoding</w:t>
            </w:r>
            <w:proofErr w:type="spellEnd"/>
            <w:r w:rsidRPr="00C75B4E">
              <w:rPr>
                <w:szCs w:val="20"/>
              </w:rPr>
              <w:t xml:space="preserve"> is enabled as it has already been agreed to configure PT-RS for FR2.</w:t>
            </w:r>
          </w:p>
          <w:p w:rsidR="00F64396" w:rsidRPr="00C75B4E" w:rsidRDefault="00F64396" w:rsidP="00F64396">
            <w:pPr>
              <w:rPr>
                <w:b/>
                <w:i/>
                <w:position w:val="-10"/>
                <w:szCs w:val="20"/>
                <w:lang w:eastAsia="zh-CN"/>
              </w:rPr>
            </w:pPr>
            <w:r w:rsidRPr="00C75B4E">
              <w:rPr>
                <w:b/>
                <w:i/>
                <w:szCs w:val="20"/>
              </w:rPr>
              <w:t>Proposal 9:</w:t>
            </w:r>
            <w:r w:rsidRPr="00C75B4E">
              <w:rPr>
                <w:szCs w:val="20"/>
              </w:rPr>
              <w:t xml:space="preserve"> It is proposed to configure </w:t>
            </w:r>
            <w:r w:rsidRPr="00C75B4E">
              <w:rPr>
                <w:i/>
                <w:szCs w:val="20"/>
              </w:rPr>
              <w:t>N</w:t>
            </w:r>
            <w:r w:rsidRPr="00C75B4E">
              <w:rPr>
                <w:i/>
                <w:szCs w:val="20"/>
                <w:vertAlign w:val="subscript"/>
              </w:rPr>
              <w:t>RB0</w:t>
            </w:r>
            <w:r w:rsidRPr="00C75B4E">
              <w:rPr>
                <w:szCs w:val="20"/>
              </w:rPr>
              <w:t xml:space="preserve">=0, </w:t>
            </w:r>
            <w:r w:rsidRPr="00C75B4E">
              <w:rPr>
                <w:i/>
                <w:szCs w:val="20"/>
              </w:rPr>
              <w:t>N</w:t>
            </w:r>
            <w:r w:rsidRPr="00C75B4E">
              <w:rPr>
                <w:i/>
                <w:szCs w:val="20"/>
                <w:vertAlign w:val="subscript"/>
              </w:rPr>
              <w:t>RB1</w:t>
            </w:r>
            <w:r w:rsidRPr="00C75B4E">
              <w:rPr>
                <w:szCs w:val="20"/>
              </w:rPr>
              <w:t xml:space="preserve">=8, </w:t>
            </w:r>
            <w:r w:rsidRPr="00C75B4E">
              <w:rPr>
                <w:i/>
                <w:szCs w:val="20"/>
              </w:rPr>
              <w:t>N</w:t>
            </w:r>
            <w:r w:rsidRPr="00C75B4E">
              <w:rPr>
                <w:i/>
                <w:szCs w:val="20"/>
                <w:vertAlign w:val="subscript"/>
              </w:rPr>
              <w:t>RB2</w:t>
            </w:r>
            <w:r w:rsidRPr="00C75B4E">
              <w:rPr>
                <w:szCs w:val="20"/>
              </w:rPr>
              <w:t>=</w:t>
            </w:r>
            <w:r w:rsidRPr="00C75B4E">
              <w:rPr>
                <w:i/>
                <w:szCs w:val="20"/>
              </w:rPr>
              <w:t>N</w:t>
            </w:r>
            <w:r w:rsidRPr="00C75B4E">
              <w:rPr>
                <w:i/>
                <w:szCs w:val="20"/>
                <w:vertAlign w:val="subscript"/>
              </w:rPr>
              <w:t>RB3</w:t>
            </w:r>
            <w:r w:rsidRPr="00C75B4E">
              <w:rPr>
                <w:szCs w:val="20"/>
              </w:rPr>
              <w:t xml:space="preserve">=32, and </w:t>
            </w:r>
            <w:r w:rsidRPr="00C75B4E">
              <w:rPr>
                <w:i/>
                <w:szCs w:val="20"/>
              </w:rPr>
              <w:t>N</w:t>
            </w:r>
            <w:r w:rsidRPr="00C75B4E">
              <w:rPr>
                <w:i/>
                <w:szCs w:val="20"/>
                <w:vertAlign w:val="subscript"/>
              </w:rPr>
              <w:t>RB4</w:t>
            </w:r>
            <w:r w:rsidRPr="00C75B4E">
              <w:rPr>
                <w:szCs w:val="20"/>
              </w:rPr>
              <w:t xml:space="preserve">=108 for configuring PT-RS when transform </w:t>
            </w:r>
            <w:proofErr w:type="spellStart"/>
            <w:r w:rsidRPr="00C75B4E">
              <w:rPr>
                <w:szCs w:val="20"/>
              </w:rPr>
              <w:t>precoding</w:t>
            </w:r>
            <w:proofErr w:type="spellEnd"/>
            <w:r w:rsidRPr="00C75B4E">
              <w:rPr>
                <w:szCs w:val="20"/>
              </w:rPr>
              <w:t xml:space="preserve"> is enabled.</w:t>
            </w:r>
          </w:p>
          <w:p w:rsidR="002B2121" w:rsidRPr="00C75B4E" w:rsidRDefault="00F64396" w:rsidP="00F64396">
            <w:pPr>
              <w:rPr>
                <w:position w:val="-10"/>
                <w:szCs w:val="20"/>
                <w:lang w:eastAsia="zh-CN"/>
              </w:rPr>
            </w:pPr>
            <w:r w:rsidRPr="00C75B4E">
              <w:rPr>
                <w:b/>
                <w:i/>
                <w:position w:val="-10"/>
                <w:szCs w:val="20"/>
                <w:lang w:eastAsia="zh-CN"/>
              </w:rPr>
              <w:t>Proposal 10:</w:t>
            </w:r>
            <w:r w:rsidRPr="00C75B4E">
              <w:rPr>
                <w:position w:val="-10"/>
                <w:szCs w:val="20"/>
                <w:lang w:eastAsia="zh-CN"/>
              </w:rPr>
              <w:t xml:space="preserve"> It is proposed to consider narrow bandwidth allocation for DFT-S-OFDM however with the requirement </w:t>
            </w:r>
            <w:r w:rsidRPr="00C75B4E">
              <w:rPr>
                <w:noProof/>
                <w:position w:val="-10"/>
                <w:szCs w:val="20"/>
                <w:lang w:eastAsia="zh-CN"/>
              </w:rPr>
              <w:drawing>
                <wp:inline distT="0" distB="0" distL="0" distR="0">
                  <wp:extent cx="1265555" cy="226695"/>
                  <wp:effectExtent l="0" t="0" r="0" b="0"/>
                  <wp:docPr id="14"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 cstate="print"/>
                          <a:srcRect/>
                          <a:stretch>
                            <a:fillRect/>
                          </a:stretch>
                        </pic:blipFill>
                        <pic:spPr bwMode="auto">
                          <a:xfrm>
                            <a:off x="0" y="0"/>
                            <a:ext cx="1265555" cy="226695"/>
                          </a:xfrm>
                          <a:prstGeom prst="rect">
                            <a:avLst/>
                          </a:prstGeom>
                          <a:noFill/>
                          <a:ln w="9525">
                            <a:noFill/>
                            <a:miter lim="800000"/>
                            <a:headEnd/>
                            <a:tailEnd/>
                          </a:ln>
                        </pic:spPr>
                      </pic:pic>
                    </a:graphicData>
                  </a:graphic>
                </wp:inline>
              </w:drawing>
            </w:r>
            <w:r w:rsidRPr="00C75B4E">
              <w:rPr>
                <w:position w:val="-10"/>
                <w:szCs w:val="20"/>
                <w:lang w:eastAsia="zh-CN"/>
              </w:rPr>
              <w:t xml:space="preserve">fulfilled. We therefore agree with the current proposal of 50 PRBs for FR1 and 30 PRBs for FR2 test cases </w:t>
            </w:r>
            <w:r w:rsidRPr="00C75B4E">
              <w:rPr>
                <w:position w:val="-10"/>
                <w:szCs w:val="20"/>
                <w:lang w:eastAsia="zh-CN"/>
              </w:rPr>
              <w:lastRenderedPageBreak/>
              <w:t>for DFT-S-OFDM.</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6" w:history="1">
              <w:r w:rsidR="002B2121">
                <w:rPr>
                  <w:rStyle w:val="a6"/>
                  <w:rFonts w:cs="Arial"/>
                  <w:b/>
                  <w:bCs/>
                  <w:color w:val="0000FF"/>
                  <w:sz w:val="16"/>
                  <w:szCs w:val="16"/>
                </w:rPr>
                <w:t>R4-1813641</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Discussion on NR PUSCH demodulation performance</w:t>
            </w:r>
          </w:p>
        </w:tc>
        <w:tc>
          <w:tcPr>
            <w:tcW w:w="1134" w:type="dxa"/>
            <w:shd w:val="clear" w:color="auto" w:fill="auto"/>
          </w:tcPr>
          <w:p w:rsidR="002B2121" w:rsidRDefault="002B2121">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F64396" w:rsidRDefault="00F64396" w:rsidP="00F64396">
            <w:pPr>
              <w:spacing w:after="0"/>
              <w:rPr>
                <w:lang w:eastAsia="zh-CN"/>
              </w:rPr>
            </w:pPr>
            <w:r w:rsidRPr="00A94434">
              <w:rPr>
                <w:b/>
                <w:lang w:eastAsia="zh-CN"/>
              </w:rPr>
              <w:t xml:space="preserve">Proposal </w:t>
            </w:r>
            <w:r>
              <w:rPr>
                <w:b/>
                <w:lang w:eastAsia="zh-CN"/>
              </w:rPr>
              <w:t>1</w:t>
            </w:r>
            <w:r>
              <w:rPr>
                <w:lang w:eastAsia="zh-CN"/>
              </w:rPr>
              <w:t>: Consider to define one set performance requirements for FR1 slot-based transmission</w:t>
            </w:r>
            <w:r w:rsidRPr="005C17BA">
              <w:rPr>
                <w:lang w:eastAsia="zh-CN"/>
              </w:rPr>
              <w:t xml:space="preserve"> </w:t>
            </w:r>
            <w:r>
              <w:rPr>
                <w:lang w:eastAsia="zh-CN"/>
              </w:rPr>
              <w:t>for both PUSCH mapping type A and B.</w:t>
            </w:r>
          </w:p>
          <w:p w:rsidR="00F64396" w:rsidRPr="00E77F50" w:rsidRDefault="00F64396" w:rsidP="00F64396">
            <w:pPr>
              <w:spacing w:after="0"/>
              <w:rPr>
                <w:lang w:eastAsia="zh-CN"/>
              </w:rPr>
            </w:pPr>
            <w:r w:rsidRPr="003047AB">
              <w:rPr>
                <w:b/>
                <w:lang w:eastAsia="zh-CN"/>
              </w:rPr>
              <w:t>Proposal 2</w:t>
            </w:r>
            <w:r>
              <w:rPr>
                <w:lang w:eastAsia="zh-CN"/>
              </w:rPr>
              <w:t>: Choose S = 0 and L = 11 for FR2 non-slot based transmission under PUSCH mapping type B.</w:t>
            </w:r>
          </w:p>
          <w:p w:rsidR="002B2121" w:rsidRPr="00F64396" w:rsidRDefault="00F64396" w:rsidP="00F64396">
            <w:pPr>
              <w:spacing w:after="0"/>
              <w:rPr>
                <w:lang w:eastAsia="zh-CN"/>
              </w:rPr>
            </w:pPr>
            <w:r w:rsidRPr="0004768D">
              <w:rPr>
                <w:rFonts w:hint="eastAsia"/>
                <w:b/>
                <w:lang w:eastAsia="zh-CN"/>
              </w:rPr>
              <w:t xml:space="preserve">Proposal </w:t>
            </w:r>
            <w:r>
              <w:rPr>
                <w:b/>
                <w:lang w:eastAsia="zh-CN"/>
              </w:rPr>
              <w:t>3</w:t>
            </w:r>
            <w:r w:rsidRPr="0004768D">
              <w:rPr>
                <w:b/>
                <w:lang w:eastAsia="zh-CN"/>
              </w:rPr>
              <w:t>:</w:t>
            </w:r>
            <w:r>
              <w:rPr>
                <w:lang w:eastAsia="zh-CN"/>
              </w:rPr>
              <w:t xml:space="preserve"> </w:t>
            </w:r>
            <w:r>
              <w:t>Consider to define performance requirements with 1+1 DMRS configuration</w:t>
            </w:r>
            <w:r w:rsidRPr="005C17BA">
              <w:t xml:space="preserve"> </w:t>
            </w:r>
            <w:r>
              <w:t>for FR2 non-based transmission with PUSCH mapping type B.</w:t>
            </w:r>
          </w:p>
        </w:tc>
      </w:tr>
      <w:tr w:rsidR="002B2121" w:rsidRPr="007E07FC" w:rsidTr="002B2121">
        <w:trPr>
          <w:trHeight w:val="589"/>
          <w:jc w:val="center"/>
        </w:trPr>
        <w:tc>
          <w:tcPr>
            <w:tcW w:w="839" w:type="dxa"/>
            <w:shd w:val="clear" w:color="auto" w:fill="auto"/>
          </w:tcPr>
          <w:p w:rsidR="002B2121" w:rsidRDefault="001363D5">
            <w:pPr>
              <w:rPr>
                <w:rFonts w:ascii="Arial" w:eastAsia="SimSun" w:hAnsi="Arial" w:cs="Arial"/>
                <w:b/>
                <w:bCs/>
                <w:color w:val="0000FF"/>
                <w:sz w:val="16"/>
                <w:szCs w:val="16"/>
                <w:u w:val="single"/>
              </w:rPr>
            </w:pPr>
            <w:hyperlink r:id="rId27" w:history="1">
              <w:r w:rsidR="002B2121">
                <w:rPr>
                  <w:rStyle w:val="a6"/>
                  <w:rFonts w:cs="Arial"/>
                  <w:b/>
                  <w:bCs/>
                  <w:color w:val="0000FF"/>
                  <w:sz w:val="16"/>
                  <w:szCs w:val="16"/>
                </w:rPr>
                <w:t>R4-1813642</w:t>
              </w:r>
            </w:hyperlink>
          </w:p>
        </w:tc>
        <w:tc>
          <w:tcPr>
            <w:tcW w:w="2122" w:type="dxa"/>
            <w:shd w:val="clear" w:color="auto" w:fill="auto"/>
          </w:tcPr>
          <w:p w:rsidR="002B2121" w:rsidRDefault="002B2121">
            <w:pPr>
              <w:rPr>
                <w:rFonts w:ascii="Arial" w:eastAsia="SimSun" w:hAnsi="Arial" w:cs="Arial"/>
                <w:sz w:val="16"/>
                <w:szCs w:val="16"/>
              </w:rPr>
            </w:pPr>
            <w:r>
              <w:rPr>
                <w:rFonts w:ascii="Arial" w:hAnsi="Arial" w:cs="Arial"/>
                <w:sz w:val="16"/>
                <w:szCs w:val="16"/>
              </w:rPr>
              <w:t>Simulation results for NR PUSCH</w:t>
            </w:r>
          </w:p>
        </w:tc>
        <w:tc>
          <w:tcPr>
            <w:tcW w:w="1134" w:type="dxa"/>
            <w:shd w:val="clear" w:color="auto" w:fill="auto"/>
          </w:tcPr>
          <w:p w:rsidR="002B2121" w:rsidRDefault="002B2121">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2D5B00" w:rsidRDefault="002D5B00" w:rsidP="002D5B00">
            <w:pPr>
              <w:rPr>
                <w:lang w:eastAsia="zh-CN"/>
              </w:rPr>
            </w:pPr>
            <w:r w:rsidRPr="00CC3904">
              <w:rPr>
                <w:rFonts w:hint="eastAsia"/>
                <w:b/>
                <w:lang w:eastAsia="zh-CN"/>
              </w:rPr>
              <w:t>Observation 1:</w:t>
            </w:r>
            <w:r>
              <w:rPr>
                <w:rFonts w:hint="eastAsia"/>
                <w:lang w:eastAsia="zh-CN"/>
              </w:rPr>
              <w:t xml:space="preserve"> </w:t>
            </w:r>
            <w:r>
              <w:rPr>
                <w:lang w:eastAsia="zh-CN"/>
              </w:rPr>
              <w:t>The performances under DMRS 1+1 are better than those under DMRS 1+0 configured due to more DMRS benefit to the channel estimation.</w:t>
            </w:r>
          </w:p>
          <w:p w:rsidR="002D5B00" w:rsidRPr="00983CF9" w:rsidRDefault="002D5B00" w:rsidP="002D5B00">
            <w:pPr>
              <w:rPr>
                <w:lang w:eastAsia="zh-CN"/>
              </w:rPr>
            </w:pPr>
            <w:r w:rsidRPr="00CC3904">
              <w:rPr>
                <w:b/>
                <w:lang w:eastAsia="zh-CN"/>
              </w:rPr>
              <w:t>Observation 2:</w:t>
            </w:r>
            <w:r>
              <w:rPr>
                <w:lang w:eastAsia="zh-CN"/>
              </w:rPr>
              <w:t xml:space="preserve"> There are more obvious performance gain under lower MCS than that with higher MCS for cases with DMRS 1+1 compared to cases with DMRS 1+0 configured.</w:t>
            </w:r>
          </w:p>
          <w:p w:rsidR="002B2121" w:rsidRPr="002D5B00" w:rsidRDefault="002D5B00" w:rsidP="002D5B00">
            <w:pPr>
              <w:rPr>
                <w:lang w:eastAsia="zh-CN"/>
              </w:rPr>
            </w:pPr>
            <w:r w:rsidRPr="00401695">
              <w:rPr>
                <w:rFonts w:hint="eastAsia"/>
                <w:b/>
                <w:lang w:eastAsia="zh-CN"/>
              </w:rPr>
              <w:t>Observation</w:t>
            </w:r>
            <w:r w:rsidRPr="00401695">
              <w:rPr>
                <w:b/>
                <w:lang w:eastAsia="zh-CN"/>
              </w:rPr>
              <w:t xml:space="preserve"> 3</w:t>
            </w:r>
            <w:r>
              <w:rPr>
                <w:rFonts w:hint="eastAsia"/>
                <w:lang w:eastAsia="zh-CN"/>
              </w:rPr>
              <w:t xml:space="preserve">: Very similar </w:t>
            </w:r>
            <w:r>
              <w:rPr>
                <w:lang w:eastAsia="zh-CN"/>
              </w:rPr>
              <w:t>performance</w:t>
            </w:r>
            <w:r>
              <w:rPr>
                <w:rFonts w:hint="eastAsia"/>
                <w:lang w:eastAsia="zh-CN"/>
              </w:rPr>
              <w:t xml:space="preserve"> between 100MHz/60kHz SCS and 1</w:t>
            </w:r>
            <w:r>
              <w:rPr>
                <w:lang w:eastAsia="zh-CN"/>
              </w:rPr>
              <w:t>00MHz/120kHz SCS cases with the same MCS under AWGN condition with DMRS 1+0 configured.</w:t>
            </w:r>
          </w:p>
        </w:tc>
      </w:tr>
    </w:tbl>
    <w:p w:rsidR="009136A3" w:rsidRDefault="009136A3" w:rsidP="009136A3">
      <w:pPr>
        <w:rPr>
          <w:lang w:eastAsia="zh-CN"/>
        </w:rPr>
      </w:pPr>
    </w:p>
    <w:p w:rsidR="00EF39BB" w:rsidRDefault="00EF39BB" w:rsidP="004077BD">
      <w:pPr>
        <w:pStyle w:val="RAN4H2"/>
        <w:rPr>
          <w:rFonts w:eastAsia="SimSun"/>
          <w:lang w:val="en-GB" w:eastAsia="zh-CN"/>
        </w:rPr>
      </w:pPr>
      <w:bookmarkStart w:id="4" w:name="_Hlk514434712"/>
      <w:r w:rsidRPr="00EF39BB">
        <w:rPr>
          <w:rFonts w:eastAsia="SimSun"/>
          <w:lang w:val="en-GB" w:eastAsia="ja-JP"/>
        </w:rPr>
        <w:t>Discussions</w:t>
      </w:r>
    </w:p>
    <w:p w:rsidR="002D5B00" w:rsidRDefault="002D5B00"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 xml:space="preserve">Time domain resource </w:t>
      </w:r>
    </w:p>
    <w:p w:rsidR="002D5B00" w:rsidRDefault="002D5B00" w:rsidP="002D5B00">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2D5B00" w:rsidRDefault="00257C2F" w:rsidP="008734E8">
      <w:pPr>
        <w:numPr>
          <w:ilvl w:val="0"/>
          <w:numId w:val="14"/>
        </w:numPr>
        <w:spacing w:afterLines="50"/>
        <w:rPr>
          <w:rFonts w:eastAsia="SimSun"/>
          <w:i/>
          <w:lang w:eastAsia="zh-CN"/>
        </w:rPr>
      </w:pPr>
      <w:r w:rsidRPr="002D5B00">
        <w:rPr>
          <w:rFonts w:eastAsia="SimSun"/>
          <w:i/>
          <w:lang w:eastAsia="zh-CN"/>
        </w:rPr>
        <w:t>FR1</w:t>
      </w:r>
    </w:p>
    <w:p w:rsidR="00257C2F" w:rsidRPr="002D5B00" w:rsidRDefault="00257C2F" w:rsidP="008734E8">
      <w:pPr>
        <w:numPr>
          <w:ilvl w:val="1"/>
          <w:numId w:val="14"/>
        </w:numPr>
        <w:spacing w:afterLines="50"/>
        <w:rPr>
          <w:rFonts w:eastAsia="SimSun"/>
          <w:i/>
          <w:lang w:eastAsia="zh-CN"/>
        </w:rPr>
      </w:pPr>
      <w:r w:rsidRPr="002D5B00">
        <w:rPr>
          <w:rFonts w:eastAsia="SimSun"/>
          <w:i/>
          <w:lang w:eastAsia="zh-CN"/>
        </w:rPr>
        <w:t xml:space="preserve">Slot-based transmission with resource mapping type A </w:t>
      </w:r>
    </w:p>
    <w:p w:rsidR="00257C2F" w:rsidRPr="002D5B00" w:rsidRDefault="00257C2F" w:rsidP="008734E8">
      <w:pPr>
        <w:numPr>
          <w:ilvl w:val="1"/>
          <w:numId w:val="14"/>
        </w:numPr>
        <w:spacing w:afterLines="50"/>
        <w:rPr>
          <w:rFonts w:eastAsia="SimSun"/>
          <w:i/>
          <w:lang w:eastAsia="zh-CN"/>
        </w:rPr>
      </w:pPr>
      <w:r w:rsidRPr="002D5B00">
        <w:rPr>
          <w:rFonts w:eastAsia="SimSun"/>
          <w:i/>
          <w:lang w:eastAsia="zh-CN"/>
        </w:rPr>
        <w:t xml:space="preserve">FFS: </w:t>
      </w:r>
    </w:p>
    <w:p w:rsidR="00257C2F" w:rsidRPr="002D5B00" w:rsidRDefault="00257C2F" w:rsidP="008734E8">
      <w:pPr>
        <w:numPr>
          <w:ilvl w:val="2"/>
          <w:numId w:val="14"/>
        </w:numPr>
        <w:spacing w:afterLines="50"/>
        <w:rPr>
          <w:rFonts w:eastAsia="SimSun"/>
          <w:i/>
          <w:lang w:eastAsia="zh-CN"/>
        </w:rPr>
      </w:pPr>
      <w:r w:rsidRPr="002D5B00">
        <w:rPr>
          <w:rFonts w:eastAsia="SimSun"/>
          <w:i/>
          <w:lang w:eastAsia="zh-CN"/>
        </w:rPr>
        <w:t>Slot-based transmission with resource mapping type B</w:t>
      </w:r>
    </w:p>
    <w:p w:rsidR="00257C2F" w:rsidRPr="002D5B00" w:rsidRDefault="00257C2F" w:rsidP="008734E8">
      <w:pPr>
        <w:numPr>
          <w:ilvl w:val="2"/>
          <w:numId w:val="14"/>
        </w:numPr>
        <w:spacing w:afterLines="50"/>
        <w:rPr>
          <w:rFonts w:eastAsia="SimSun"/>
          <w:i/>
          <w:lang w:eastAsia="zh-CN"/>
        </w:rPr>
      </w:pPr>
      <w:r w:rsidRPr="002D5B00">
        <w:rPr>
          <w:rFonts w:eastAsia="SimSun"/>
          <w:i/>
          <w:lang w:eastAsia="zh-CN"/>
        </w:rPr>
        <w:t xml:space="preserve">non-slot based transmission with resource mapping type B </w:t>
      </w:r>
    </w:p>
    <w:p w:rsidR="00257C2F" w:rsidRPr="002D5B00" w:rsidRDefault="00257C2F" w:rsidP="008734E8">
      <w:pPr>
        <w:numPr>
          <w:ilvl w:val="0"/>
          <w:numId w:val="14"/>
        </w:numPr>
        <w:spacing w:afterLines="50"/>
        <w:rPr>
          <w:rFonts w:eastAsia="SimSun"/>
          <w:i/>
          <w:lang w:eastAsia="zh-CN"/>
        </w:rPr>
      </w:pPr>
      <w:r w:rsidRPr="002D5B00">
        <w:rPr>
          <w:rFonts w:eastAsia="SimSun"/>
          <w:i/>
          <w:lang w:eastAsia="zh-CN"/>
        </w:rPr>
        <w:t>FR2</w:t>
      </w:r>
    </w:p>
    <w:p w:rsidR="00257C2F" w:rsidRPr="002D5B00" w:rsidRDefault="00257C2F" w:rsidP="008734E8">
      <w:pPr>
        <w:numPr>
          <w:ilvl w:val="1"/>
          <w:numId w:val="14"/>
        </w:numPr>
        <w:spacing w:afterLines="50"/>
        <w:rPr>
          <w:rFonts w:eastAsia="SimSun"/>
          <w:i/>
          <w:lang w:eastAsia="zh-CN"/>
        </w:rPr>
      </w:pPr>
      <w:r w:rsidRPr="002D5B00">
        <w:rPr>
          <w:rFonts w:eastAsia="SimSun"/>
          <w:i/>
          <w:lang w:eastAsia="zh-CN"/>
        </w:rPr>
        <w:t>Non-slot-based transmission with resource mapping type B and X UL symbols</w:t>
      </w:r>
    </w:p>
    <w:p w:rsidR="00257C2F" w:rsidRPr="002D5B00" w:rsidRDefault="00257C2F" w:rsidP="008734E8">
      <w:pPr>
        <w:numPr>
          <w:ilvl w:val="2"/>
          <w:numId w:val="14"/>
        </w:numPr>
        <w:spacing w:afterLines="50"/>
        <w:rPr>
          <w:rFonts w:eastAsia="SimSun"/>
          <w:i/>
          <w:lang w:eastAsia="zh-CN"/>
        </w:rPr>
      </w:pPr>
      <w:r w:rsidRPr="002D5B00">
        <w:rPr>
          <w:rFonts w:eastAsia="SimSun"/>
          <w:i/>
          <w:lang w:eastAsia="zh-CN"/>
        </w:rPr>
        <w:t xml:space="preserve">Number of UL symbols </w:t>
      </w:r>
    </w:p>
    <w:p w:rsidR="00257C2F" w:rsidRPr="002D5B00" w:rsidRDefault="00257C2F" w:rsidP="008734E8">
      <w:pPr>
        <w:numPr>
          <w:ilvl w:val="3"/>
          <w:numId w:val="14"/>
        </w:numPr>
        <w:spacing w:afterLines="50"/>
        <w:rPr>
          <w:rFonts w:eastAsia="SimSun"/>
          <w:i/>
          <w:lang w:eastAsia="zh-CN"/>
        </w:rPr>
      </w:pPr>
      <w:r w:rsidRPr="002D5B00">
        <w:rPr>
          <w:rFonts w:eastAsia="SimSun"/>
          <w:i/>
          <w:lang w:val="fr-FR" w:eastAsia="zh-CN"/>
        </w:rPr>
        <w:t xml:space="preserve">Option 1: 7 </w:t>
      </w:r>
    </w:p>
    <w:p w:rsidR="00257C2F" w:rsidRPr="002D5B00" w:rsidRDefault="00257C2F" w:rsidP="008734E8">
      <w:pPr>
        <w:numPr>
          <w:ilvl w:val="3"/>
          <w:numId w:val="14"/>
        </w:numPr>
        <w:spacing w:afterLines="50"/>
        <w:rPr>
          <w:rFonts w:eastAsia="SimSun"/>
          <w:i/>
          <w:lang w:eastAsia="zh-CN"/>
        </w:rPr>
      </w:pPr>
      <w:r w:rsidRPr="002D5B00">
        <w:rPr>
          <w:rFonts w:eastAsia="SimSun"/>
          <w:i/>
          <w:lang w:val="fr-FR" w:eastAsia="zh-CN"/>
        </w:rPr>
        <w:t xml:space="preserve">Option 2: 4 and 2 </w:t>
      </w:r>
    </w:p>
    <w:p w:rsidR="00257C2F" w:rsidRPr="002D5B00" w:rsidRDefault="00257C2F" w:rsidP="008734E8">
      <w:pPr>
        <w:numPr>
          <w:ilvl w:val="3"/>
          <w:numId w:val="14"/>
        </w:numPr>
        <w:spacing w:afterLines="50"/>
        <w:rPr>
          <w:rFonts w:eastAsia="SimSun"/>
          <w:i/>
          <w:lang w:eastAsia="zh-CN"/>
        </w:rPr>
      </w:pPr>
      <w:r w:rsidRPr="002D5B00">
        <w:rPr>
          <w:rFonts w:eastAsia="SimSun"/>
          <w:i/>
          <w:lang w:val="fr-FR" w:eastAsia="zh-CN"/>
        </w:rPr>
        <w:t xml:space="preserve">Option 3: 11 </w:t>
      </w:r>
    </w:p>
    <w:p w:rsidR="00257C2F" w:rsidRPr="002D5B00" w:rsidRDefault="00257C2F" w:rsidP="008734E8">
      <w:pPr>
        <w:numPr>
          <w:ilvl w:val="3"/>
          <w:numId w:val="14"/>
        </w:numPr>
        <w:spacing w:afterLines="50"/>
        <w:rPr>
          <w:rFonts w:eastAsia="SimSun"/>
          <w:i/>
          <w:lang w:eastAsia="zh-CN"/>
        </w:rPr>
      </w:pPr>
      <w:r w:rsidRPr="002D5B00">
        <w:rPr>
          <w:rFonts w:eastAsia="SimSun"/>
          <w:i/>
          <w:lang w:eastAsia="zh-CN"/>
        </w:rPr>
        <w:t>Option 4: 8</w:t>
      </w:r>
    </w:p>
    <w:p w:rsidR="00257C2F" w:rsidRPr="002D5B00" w:rsidRDefault="00257C2F" w:rsidP="008734E8">
      <w:pPr>
        <w:numPr>
          <w:ilvl w:val="3"/>
          <w:numId w:val="14"/>
        </w:numPr>
        <w:spacing w:afterLines="50"/>
        <w:rPr>
          <w:rFonts w:eastAsia="SimSun"/>
          <w:i/>
          <w:lang w:eastAsia="zh-CN"/>
        </w:rPr>
      </w:pPr>
      <w:r w:rsidRPr="002D5B00">
        <w:rPr>
          <w:rFonts w:eastAsia="SimSun"/>
          <w:i/>
          <w:lang w:eastAsia="zh-CN"/>
        </w:rPr>
        <w:t>Other options not precluded</w:t>
      </w:r>
      <w:r w:rsidRPr="002D5B00">
        <w:rPr>
          <w:rFonts w:eastAsia="SimSun"/>
          <w:i/>
          <w:lang w:val="en-GB" w:eastAsia="zh-CN"/>
        </w:rPr>
        <w:t xml:space="preserve"> </w:t>
      </w:r>
    </w:p>
    <w:p w:rsidR="00257C2F" w:rsidRPr="002D5B00" w:rsidRDefault="00257C2F" w:rsidP="008734E8">
      <w:pPr>
        <w:numPr>
          <w:ilvl w:val="2"/>
          <w:numId w:val="14"/>
        </w:numPr>
        <w:spacing w:afterLines="50"/>
        <w:rPr>
          <w:rFonts w:eastAsia="SimSun"/>
          <w:i/>
          <w:lang w:eastAsia="zh-CN"/>
        </w:rPr>
      </w:pPr>
      <w:r w:rsidRPr="002D5B00">
        <w:rPr>
          <w:rFonts w:eastAsia="SimSun"/>
          <w:i/>
          <w:lang w:val="en-GB" w:eastAsia="zh-CN"/>
        </w:rPr>
        <w:t>start symbol index</w:t>
      </w:r>
    </w:p>
    <w:p w:rsidR="00257C2F" w:rsidRPr="002D5B00" w:rsidRDefault="00257C2F" w:rsidP="008734E8">
      <w:pPr>
        <w:numPr>
          <w:ilvl w:val="3"/>
          <w:numId w:val="14"/>
        </w:numPr>
        <w:spacing w:afterLines="50"/>
        <w:rPr>
          <w:rFonts w:eastAsia="SimSun"/>
          <w:i/>
          <w:lang w:eastAsia="zh-CN"/>
        </w:rPr>
      </w:pPr>
      <w:r w:rsidRPr="002D5B00">
        <w:rPr>
          <w:rFonts w:eastAsia="SimSun"/>
          <w:i/>
          <w:lang w:val="en-GB" w:eastAsia="zh-CN"/>
        </w:rPr>
        <w:t xml:space="preserve">Option 1: 3 </w:t>
      </w:r>
    </w:p>
    <w:p w:rsidR="00257C2F" w:rsidRPr="002D5B00" w:rsidRDefault="00257C2F" w:rsidP="008734E8">
      <w:pPr>
        <w:numPr>
          <w:ilvl w:val="3"/>
          <w:numId w:val="14"/>
        </w:numPr>
        <w:spacing w:afterLines="50"/>
        <w:rPr>
          <w:rFonts w:eastAsia="SimSun"/>
          <w:i/>
          <w:lang w:eastAsia="zh-CN"/>
        </w:rPr>
      </w:pPr>
      <w:r w:rsidRPr="002D5B00">
        <w:rPr>
          <w:rFonts w:eastAsia="SimSun"/>
          <w:i/>
          <w:lang w:val="en-GB" w:eastAsia="zh-CN"/>
        </w:rPr>
        <w:t>Option 2: 2</w:t>
      </w:r>
    </w:p>
    <w:p w:rsidR="00257C2F" w:rsidRPr="002D5B00" w:rsidRDefault="00257C2F" w:rsidP="008734E8">
      <w:pPr>
        <w:numPr>
          <w:ilvl w:val="3"/>
          <w:numId w:val="14"/>
        </w:numPr>
        <w:spacing w:afterLines="50"/>
        <w:rPr>
          <w:rFonts w:eastAsia="SimSun"/>
          <w:i/>
          <w:lang w:eastAsia="zh-CN"/>
        </w:rPr>
      </w:pPr>
      <w:r w:rsidRPr="002D5B00">
        <w:rPr>
          <w:rFonts w:eastAsia="SimSun"/>
          <w:i/>
          <w:lang w:val="en-GB" w:eastAsia="zh-CN"/>
        </w:rPr>
        <w:t>Option 3: 0</w:t>
      </w:r>
    </w:p>
    <w:p w:rsidR="00257C2F" w:rsidRPr="002D5B00" w:rsidRDefault="00257C2F" w:rsidP="008734E8">
      <w:pPr>
        <w:numPr>
          <w:ilvl w:val="3"/>
          <w:numId w:val="14"/>
        </w:numPr>
        <w:spacing w:afterLines="50"/>
        <w:rPr>
          <w:rFonts w:eastAsia="SimSun"/>
          <w:i/>
          <w:lang w:eastAsia="zh-CN"/>
        </w:rPr>
      </w:pPr>
      <w:r w:rsidRPr="002D5B00">
        <w:rPr>
          <w:rFonts w:eastAsia="SimSun"/>
          <w:i/>
          <w:lang w:eastAsia="zh-CN"/>
        </w:rPr>
        <w:lastRenderedPageBreak/>
        <w:t>Other options not precluded</w:t>
      </w:r>
      <w:r w:rsidRPr="002D5B00">
        <w:rPr>
          <w:rFonts w:eastAsia="SimSun"/>
          <w:i/>
          <w:lang w:val="en-GB" w:eastAsia="zh-CN"/>
        </w:rPr>
        <w:t xml:space="preserve"> </w:t>
      </w:r>
    </w:p>
    <w:p w:rsidR="002D5B00" w:rsidRPr="00886FD4" w:rsidRDefault="002D5B00" w:rsidP="002D5B00">
      <w:pPr>
        <w:spacing w:afterLines="50"/>
        <w:rPr>
          <w:rFonts w:eastAsia="SimSun"/>
          <w:b/>
          <w:sz w:val="21"/>
          <w:u w:val="single"/>
          <w:lang w:eastAsia="zh-CN"/>
        </w:rPr>
      </w:pPr>
    </w:p>
    <w:p w:rsidR="002D5B00" w:rsidRDefault="002D5B00" w:rsidP="002D5B00">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2D5B00" w:rsidRDefault="002D5B00" w:rsidP="008734E8">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For FR1, </w:t>
      </w:r>
    </w:p>
    <w:p w:rsidR="002D5B00" w:rsidRPr="002D5B00" w:rsidRDefault="002D5B00" w:rsidP="008734E8">
      <w:pPr>
        <w:pStyle w:val="Paragraphedeliste"/>
        <w:numPr>
          <w:ilvl w:val="1"/>
          <w:numId w:val="6"/>
        </w:numPr>
        <w:adjustRightInd w:val="0"/>
        <w:snapToGrid w:val="0"/>
        <w:spacing w:before="60" w:after="60"/>
        <w:ind w:left="851" w:hanging="284"/>
        <w:rPr>
          <w:sz w:val="20"/>
        </w:rPr>
      </w:pPr>
      <w:r>
        <w:rPr>
          <w:rFonts w:hint="eastAsia"/>
          <w:sz w:val="20"/>
        </w:rPr>
        <w:t>W</w:t>
      </w:r>
      <w:r w:rsidRPr="002D5B00">
        <w:rPr>
          <w:rFonts w:hint="eastAsia"/>
          <w:sz w:val="20"/>
        </w:rPr>
        <w:t>hether to test s</w:t>
      </w:r>
      <w:r w:rsidRPr="002D5B00">
        <w:rPr>
          <w:sz w:val="20"/>
        </w:rPr>
        <w:t>lot-based transmission with resource mapping type B</w:t>
      </w:r>
    </w:p>
    <w:p w:rsidR="00CE5717" w:rsidRPr="00C76423" w:rsidRDefault="00CE5717" w:rsidP="008734E8">
      <w:pPr>
        <w:pStyle w:val="Paragraphedeliste"/>
        <w:numPr>
          <w:ilvl w:val="2"/>
          <w:numId w:val="6"/>
        </w:numPr>
        <w:adjustRightInd w:val="0"/>
        <w:snapToGrid w:val="0"/>
        <w:spacing w:before="60" w:after="60"/>
        <w:ind w:left="1276" w:hanging="218"/>
        <w:rPr>
          <w:sz w:val="20"/>
        </w:rPr>
      </w:pPr>
      <w:r w:rsidRPr="002D5B00">
        <w:rPr>
          <w:rFonts w:hint="eastAsia"/>
          <w:sz w:val="20"/>
        </w:rPr>
        <w:t>Yes</w:t>
      </w:r>
      <w:r>
        <w:rPr>
          <w:rFonts w:hint="eastAsia"/>
          <w:sz w:val="20"/>
        </w:rPr>
        <w:t xml:space="preserve">, and introduce </w:t>
      </w:r>
      <w:r w:rsidRPr="00CE5717">
        <w:rPr>
          <w:sz w:val="20"/>
        </w:rPr>
        <w:t>a limited number of test cases</w:t>
      </w:r>
      <w:r>
        <w:rPr>
          <w:rFonts w:hint="eastAsia"/>
          <w:sz w:val="20"/>
        </w:rPr>
        <w:t xml:space="preserve"> if time permits</w:t>
      </w:r>
      <w:r w:rsidRPr="002D5B00">
        <w:rPr>
          <w:rFonts w:hint="eastAsia"/>
          <w:sz w:val="20"/>
        </w:rPr>
        <w:t xml:space="preserve"> (</w:t>
      </w:r>
      <w:r>
        <w:rPr>
          <w:rFonts w:hint="eastAsia"/>
          <w:sz w:val="20"/>
        </w:rPr>
        <w:t>Samsung</w:t>
      </w:r>
      <w:r w:rsidR="00562F4E">
        <w:rPr>
          <w:rFonts w:eastAsiaTheme="minorEastAsia" w:hint="eastAsia"/>
          <w:sz w:val="20"/>
        </w:rPr>
        <w:t>, Nokia</w:t>
      </w:r>
      <w:r w:rsidRPr="002D5B00">
        <w:rPr>
          <w:rFonts w:hint="eastAsia"/>
          <w:sz w:val="20"/>
        </w:rPr>
        <w:t>)</w:t>
      </w:r>
    </w:p>
    <w:p w:rsidR="00C76423" w:rsidRPr="00D8599F" w:rsidRDefault="00C76423" w:rsidP="00C76423">
      <w:pPr>
        <w:pStyle w:val="Paragraphedeliste"/>
        <w:numPr>
          <w:ilvl w:val="2"/>
          <w:numId w:val="6"/>
        </w:numPr>
        <w:adjustRightInd w:val="0"/>
        <w:snapToGrid w:val="0"/>
        <w:spacing w:before="60" w:after="60"/>
        <w:ind w:left="1276" w:hanging="218"/>
        <w:rPr>
          <w:sz w:val="20"/>
        </w:rPr>
      </w:pPr>
      <w:r>
        <w:rPr>
          <w:rFonts w:eastAsiaTheme="minorEastAsia" w:hint="eastAsia"/>
          <w:sz w:val="20"/>
        </w:rPr>
        <w:t>Yes, and</w:t>
      </w:r>
      <w:r w:rsidRPr="00D8599F">
        <w:rPr>
          <w:sz w:val="20"/>
        </w:rPr>
        <w:t xml:space="preserve"> define one set performance requirements for FR1 slot-based transmission for both PUSCH mapping type A and B.</w:t>
      </w:r>
      <w:r>
        <w:rPr>
          <w:rFonts w:hint="eastAsia"/>
          <w:sz w:val="20"/>
        </w:rPr>
        <w:t xml:space="preserve"> (Huawei)</w:t>
      </w:r>
    </w:p>
    <w:p w:rsidR="002D5B00" w:rsidRPr="002D5B00" w:rsidRDefault="002D5B00" w:rsidP="008734E8">
      <w:pPr>
        <w:pStyle w:val="Paragraphedeliste"/>
        <w:numPr>
          <w:ilvl w:val="2"/>
          <w:numId w:val="6"/>
        </w:numPr>
        <w:adjustRightInd w:val="0"/>
        <w:snapToGrid w:val="0"/>
        <w:spacing w:before="60" w:after="60"/>
        <w:ind w:left="1276" w:hanging="218"/>
        <w:rPr>
          <w:sz w:val="20"/>
        </w:rPr>
      </w:pPr>
      <w:r w:rsidRPr="002D5B00">
        <w:rPr>
          <w:rFonts w:hint="eastAsia"/>
          <w:sz w:val="20"/>
        </w:rPr>
        <w:t>No  (</w:t>
      </w:r>
      <w:r w:rsidR="00D8599F">
        <w:rPr>
          <w:rFonts w:hint="eastAsia"/>
          <w:sz w:val="20"/>
        </w:rPr>
        <w:t>Ericsson</w:t>
      </w:r>
      <w:r w:rsidR="00FD6D0D">
        <w:rPr>
          <w:rFonts w:eastAsiaTheme="minorEastAsia" w:hint="eastAsia"/>
          <w:sz w:val="20"/>
        </w:rPr>
        <w:t>, ZTE</w:t>
      </w:r>
      <w:r w:rsidR="00562F4E">
        <w:rPr>
          <w:rFonts w:eastAsiaTheme="minorEastAsia" w:hint="eastAsia"/>
          <w:sz w:val="20"/>
        </w:rPr>
        <w:t>, CATT</w:t>
      </w:r>
      <w:r w:rsidRPr="002D5B00">
        <w:rPr>
          <w:rFonts w:hint="eastAsia"/>
          <w:sz w:val="20"/>
        </w:rPr>
        <w:t>)</w:t>
      </w:r>
    </w:p>
    <w:p w:rsidR="002D5B00" w:rsidRPr="002D5B00" w:rsidRDefault="002D5B00" w:rsidP="008734E8">
      <w:pPr>
        <w:pStyle w:val="Paragraphedeliste"/>
        <w:numPr>
          <w:ilvl w:val="1"/>
          <w:numId w:val="6"/>
        </w:numPr>
        <w:adjustRightInd w:val="0"/>
        <w:snapToGrid w:val="0"/>
        <w:spacing w:before="60" w:after="60"/>
        <w:ind w:left="851" w:hanging="284"/>
        <w:rPr>
          <w:color w:val="0070C0"/>
          <w:sz w:val="20"/>
        </w:rPr>
      </w:pPr>
      <w:r>
        <w:rPr>
          <w:rFonts w:hint="eastAsia"/>
          <w:sz w:val="20"/>
        </w:rPr>
        <w:t>W</w:t>
      </w:r>
      <w:r w:rsidRPr="002D5B00">
        <w:rPr>
          <w:rFonts w:hint="eastAsia"/>
          <w:sz w:val="20"/>
        </w:rPr>
        <w:t xml:space="preserve">hether to test </w:t>
      </w:r>
      <w:r w:rsidRPr="002D5B00">
        <w:rPr>
          <w:sz w:val="20"/>
        </w:rPr>
        <w:t>non-slot based transmission with resource mapping type B</w:t>
      </w:r>
    </w:p>
    <w:p w:rsidR="002D5B00" w:rsidRPr="00CC5C4B" w:rsidRDefault="002D5B00" w:rsidP="008734E8">
      <w:pPr>
        <w:pStyle w:val="Paragraphedeliste"/>
        <w:numPr>
          <w:ilvl w:val="2"/>
          <w:numId w:val="6"/>
        </w:numPr>
        <w:adjustRightInd w:val="0"/>
        <w:snapToGrid w:val="0"/>
        <w:spacing w:before="60" w:after="60"/>
        <w:ind w:left="1276" w:hanging="218"/>
        <w:rPr>
          <w:sz w:val="20"/>
        </w:rPr>
      </w:pPr>
      <w:r w:rsidRPr="002D5B00">
        <w:rPr>
          <w:rFonts w:hint="eastAsia"/>
          <w:sz w:val="20"/>
        </w:rPr>
        <w:t>Yes (</w:t>
      </w:r>
      <w:r w:rsidRPr="002D5B00">
        <w:rPr>
          <w:sz w:val="20"/>
        </w:rPr>
        <w:t>China Telecom</w:t>
      </w:r>
      <w:r w:rsidR="00CC5C4B">
        <w:rPr>
          <w:rFonts w:hint="eastAsia"/>
          <w:sz w:val="20"/>
        </w:rPr>
        <w:t xml:space="preserve">, </w:t>
      </w:r>
      <w:r w:rsidR="00CC5C4B" w:rsidRPr="00CC5C4B">
        <w:rPr>
          <w:sz w:val="20"/>
        </w:rPr>
        <w:t>Nokia, Nokia Shanghai Bell</w:t>
      </w:r>
      <w:r w:rsidR="005E62BA">
        <w:rPr>
          <w:sz w:val="20"/>
        </w:rPr>
        <w:t>, AT&amp;T</w:t>
      </w:r>
      <w:r w:rsidRPr="00CC5C4B">
        <w:rPr>
          <w:rFonts w:hint="eastAsia"/>
          <w:sz w:val="20"/>
        </w:rPr>
        <w:t>)</w:t>
      </w:r>
    </w:p>
    <w:p w:rsidR="002D5B00" w:rsidRDefault="002D5B00" w:rsidP="008734E8">
      <w:pPr>
        <w:pStyle w:val="Paragraphedeliste"/>
        <w:numPr>
          <w:ilvl w:val="2"/>
          <w:numId w:val="6"/>
        </w:numPr>
        <w:adjustRightInd w:val="0"/>
        <w:snapToGrid w:val="0"/>
        <w:spacing w:before="60" w:after="60"/>
        <w:ind w:left="1276" w:hanging="218"/>
        <w:rPr>
          <w:sz w:val="20"/>
        </w:rPr>
      </w:pPr>
      <w:r w:rsidRPr="002D5B00">
        <w:rPr>
          <w:rFonts w:hint="eastAsia"/>
          <w:sz w:val="20"/>
        </w:rPr>
        <w:t>No  (</w:t>
      </w:r>
      <w:r w:rsidR="00CC5C4B">
        <w:rPr>
          <w:rFonts w:hint="eastAsia"/>
          <w:sz w:val="20"/>
        </w:rPr>
        <w:t>Ericsson</w:t>
      </w:r>
      <w:r w:rsidR="00FD6D0D">
        <w:rPr>
          <w:rFonts w:eastAsiaTheme="minorEastAsia" w:hint="eastAsia"/>
          <w:sz w:val="20"/>
        </w:rPr>
        <w:t>, ZTE</w:t>
      </w:r>
      <w:r w:rsidR="00562F4E">
        <w:rPr>
          <w:rFonts w:eastAsiaTheme="minorEastAsia" w:hint="eastAsia"/>
          <w:sz w:val="20"/>
        </w:rPr>
        <w:t>, CATT, Huawei</w:t>
      </w:r>
      <w:r w:rsidRPr="002D5B00">
        <w:rPr>
          <w:rFonts w:hint="eastAsia"/>
          <w:sz w:val="20"/>
        </w:rPr>
        <w:t>)</w:t>
      </w:r>
    </w:p>
    <w:p w:rsidR="002D5B00" w:rsidRPr="002D5B00" w:rsidRDefault="002D5B00" w:rsidP="008734E8">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For </w:t>
      </w:r>
      <w:r>
        <w:rPr>
          <w:rFonts w:cs="Times New Roman"/>
          <w:szCs w:val="21"/>
          <w:lang w:eastAsia="zh-CN"/>
        </w:rPr>
        <w:t>FR</w:t>
      </w:r>
      <w:r>
        <w:rPr>
          <w:rFonts w:cs="Times New Roman" w:hint="eastAsia"/>
          <w:szCs w:val="21"/>
          <w:lang w:eastAsia="zh-CN"/>
        </w:rPr>
        <w:t>2</w:t>
      </w:r>
      <w:r w:rsidR="00257C2F">
        <w:rPr>
          <w:rFonts w:cs="Times New Roman" w:hint="eastAsia"/>
          <w:szCs w:val="21"/>
          <w:lang w:eastAsia="zh-CN"/>
        </w:rPr>
        <w:t>,</w:t>
      </w:r>
    </w:p>
    <w:p w:rsidR="002D5B00" w:rsidRDefault="002D5B00" w:rsidP="008734E8">
      <w:pPr>
        <w:pStyle w:val="Paragraphedeliste"/>
        <w:numPr>
          <w:ilvl w:val="1"/>
          <w:numId w:val="6"/>
        </w:numPr>
        <w:adjustRightInd w:val="0"/>
        <w:snapToGrid w:val="0"/>
        <w:spacing w:before="60" w:after="60"/>
        <w:ind w:left="851" w:hanging="284"/>
        <w:rPr>
          <w:sz w:val="20"/>
        </w:rPr>
      </w:pPr>
      <w:r w:rsidRPr="002D5B00">
        <w:rPr>
          <w:sz w:val="20"/>
        </w:rPr>
        <w:t xml:space="preserve">Number of UL symbols </w:t>
      </w:r>
    </w:p>
    <w:p w:rsidR="002D5B00" w:rsidRDefault="002D5B00" w:rsidP="008734E8">
      <w:pPr>
        <w:pStyle w:val="Paragraphedeliste"/>
        <w:numPr>
          <w:ilvl w:val="2"/>
          <w:numId w:val="6"/>
        </w:numPr>
        <w:adjustRightInd w:val="0"/>
        <w:snapToGrid w:val="0"/>
        <w:spacing w:before="60" w:after="60"/>
        <w:ind w:left="1276" w:hanging="218"/>
        <w:rPr>
          <w:sz w:val="20"/>
        </w:rPr>
      </w:pPr>
      <w:r>
        <w:rPr>
          <w:rFonts w:hint="eastAsia"/>
          <w:sz w:val="20"/>
        </w:rPr>
        <w:t>Option 1: 7</w:t>
      </w:r>
      <w:r w:rsidRPr="002D5B00">
        <w:rPr>
          <w:rFonts w:hint="eastAsia"/>
          <w:sz w:val="20"/>
        </w:rPr>
        <w:t xml:space="preserve">  (</w:t>
      </w:r>
      <w:r w:rsidRPr="002D5B00">
        <w:rPr>
          <w:sz w:val="20"/>
        </w:rPr>
        <w:t>China Telecom</w:t>
      </w:r>
      <w:r w:rsidR="00FD6D0D">
        <w:rPr>
          <w:rFonts w:eastAsiaTheme="minorEastAsia" w:hint="eastAsia"/>
          <w:sz w:val="20"/>
        </w:rPr>
        <w:t>, ZTE</w:t>
      </w:r>
      <w:r w:rsidRPr="002D5B00">
        <w:rPr>
          <w:rFonts w:hint="eastAsia"/>
          <w:sz w:val="20"/>
        </w:rPr>
        <w:t>)</w:t>
      </w:r>
    </w:p>
    <w:p w:rsidR="00E55B5A" w:rsidRDefault="00E55B5A" w:rsidP="008734E8">
      <w:pPr>
        <w:pStyle w:val="Paragraphedeliste"/>
        <w:numPr>
          <w:ilvl w:val="2"/>
          <w:numId w:val="6"/>
        </w:numPr>
        <w:adjustRightInd w:val="0"/>
        <w:snapToGrid w:val="0"/>
        <w:spacing w:before="60" w:after="60"/>
        <w:ind w:left="1276" w:hanging="218"/>
        <w:rPr>
          <w:sz w:val="20"/>
        </w:rPr>
      </w:pPr>
      <w:r>
        <w:rPr>
          <w:rFonts w:hint="eastAsia"/>
          <w:sz w:val="20"/>
        </w:rPr>
        <w:t>Opiton 2: 4 and 2 (</w:t>
      </w:r>
      <w:r w:rsidRPr="00CE5717">
        <w:rPr>
          <w:sz w:val="20"/>
        </w:rPr>
        <w:t>NTT DOCOMO</w:t>
      </w:r>
      <w:r>
        <w:rPr>
          <w:rFonts w:hint="eastAsia"/>
          <w:sz w:val="20"/>
        </w:rPr>
        <w:t>)</w:t>
      </w:r>
    </w:p>
    <w:p w:rsidR="00CC5C4B" w:rsidRDefault="00CC5C4B" w:rsidP="008734E8">
      <w:pPr>
        <w:pStyle w:val="Paragraphedeliste"/>
        <w:numPr>
          <w:ilvl w:val="2"/>
          <w:numId w:val="6"/>
        </w:numPr>
        <w:adjustRightInd w:val="0"/>
        <w:snapToGrid w:val="0"/>
        <w:spacing w:before="60" w:after="60"/>
        <w:ind w:left="1276" w:hanging="218"/>
        <w:rPr>
          <w:sz w:val="20"/>
        </w:rPr>
      </w:pPr>
      <w:r>
        <w:rPr>
          <w:rFonts w:hint="eastAsia"/>
          <w:sz w:val="20"/>
        </w:rPr>
        <w:t xml:space="preserve">Option </w:t>
      </w:r>
      <w:r w:rsidR="00E55B5A">
        <w:rPr>
          <w:rFonts w:hint="eastAsia"/>
          <w:sz w:val="20"/>
        </w:rPr>
        <w:t>3</w:t>
      </w:r>
      <w:r>
        <w:rPr>
          <w:rFonts w:hint="eastAsia"/>
          <w:sz w:val="20"/>
        </w:rPr>
        <w:t>: 11 (</w:t>
      </w:r>
      <w:r w:rsidR="000574E0">
        <w:rPr>
          <w:rFonts w:hint="eastAsia"/>
          <w:sz w:val="20"/>
        </w:rPr>
        <w:t>Huawei</w:t>
      </w:r>
      <w:r w:rsidRPr="00CC5C4B">
        <w:rPr>
          <w:rFonts w:hint="eastAsia"/>
          <w:sz w:val="20"/>
        </w:rPr>
        <w:t>)</w:t>
      </w:r>
    </w:p>
    <w:p w:rsidR="00D8599F" w:rsidRDefault="00D8599F" w:rsidP="008734E8">
      <w:pPr>
        <w:pStyle w:val="Paragraphedeliste"/>
        <w:numPr>
          <w:ilvl w:val="2"/>
          <w:numId w:val="6"/>
        </w:numPr>
        <w:adjustRightInd w:val="0"/>
        <w:snapToGrid w:val="0"/>
        <w:spacing w:before="60" w:after="60"/>
        <w:ind w:left="1276" w:hanging="218"/>
        <w:rPr>
          <w:sz w:val="20"/>
        </w:rPr>
      </w:pPr>
      <w:r>
        <w:rPr>
          <w:rFonts w:hint="eastAsia"/>
          <w:sz w:val="20"/>
        </w:rPr>
        <w:t xml:space="preserve">Option </w:t>
      </w:r>
      <w:r w:rsidR="00E55B5A">
        <w:rPr>
          <w:rFonts w:hint="eastAsia"/>
          <w:sz w:val="20"/>
        </w:rPr>
        <w:t>4</w:t>
      </w:r>
      <w:r>
        <w:rPr>
          <w:rFonts w:hint="eastAsia"/>
          <w:sz w:val="20"/>
        </w:rPr>
        <w:t>: 8 (Ericsson)</w:t>
      </w:r>
    </w:p>
    <w:p w:rsidR="00E55B5A" w:rsidRDefault="00E55B5A" w:rsidP="008734E8">
      <w:pPr>
        <w:pStyle w:val="Paragraphedeliste"/>
        <w:numPr>
          <w:ilvl w:val="2"/>
          <w:numId w:val="6"/>
        </w:numPr>
        <w:adjustRightInd w:val="0"/>
        <w:snapToGrid w:val="0"/>
        <w:spacing w:before="60" w:after="60"/>
        <w:ind w:left="1276" w:hanging="218"/>
        <w:rPr>
          <w:sz w:val="20"/>
        </w:rPr>
      </w:pPr>
      <w:r>
        <w:rPr>
          <w:rFonts w:hint="eastAsia"/>
          <w:sz w:val="20"/>
        </w:rPr>
        <w:t>Option 5: 10 (</w:t>
      </w:r>
      <w:r w:rsidR="00812E24" w:rsidRPr="00CC5C4B">
        <w:rPr>
          <w:sz w:val="20"/>
        </w:rPr>
        <w:t>Nokia, Nokia Shanghai Bell</w:t>
      </w:r>
      <w:r w:rsidR="00812E24">
        <w:rPr>
          <w:rFonts w:hint="eastAsia"/>
          <w:sz w:val="20"/>
        </w:rPr>
        <w:t xml:space="preserve">, </w:t>
      </w:r>
      <w:r>
        <w:rPr>
          <w:rFonts w:hint="eastAsia"/>
          <w:sz w:val="20"/>
        </w:rPr>
        <w:t>Samsung)</w:t>
      </w:r>
    </w:p>
    <w:p w:rsidR="002D5B00" w:rsidRPr="002D5B00" w:rsidRDefault="002D5B00" w:rsidP="008734E8">
      <w:pPr>
        <w:pStyle w:val="Paragraphedeliste"/>
        <w:numPr>
          <w:ilvl w:val="1"/>
          <w:numId w:val="6"/>
        </w:numPr>
        <w:adjustRightInd w:val="0"/>
        <w:snapToGrid w:val="0"/>
        <w:spacing w:before="60" w:after="60"/>
        <w:ind w:left="851" w:hanging="284"/>
        <w:rPr>
          <w:sz w:val="20"/>
        </w:rPr>
      </w:pPr>
      <w:r>
        <w:rPr>
          <w:rFonts w:hint="eastAsia"/>
          <w:sz w:val="20"/>
        </w:rPr>
        <w:t>S</w:t>
      </w:r>
      <w:r w:rsidRPr="002D5B00">
        <w:rPr>
          <w:sz w:val="20"/>
        </w:rPr>
        <w:t>tart symbol index</w:t>
      </w:r>
    </w:p>
    <w:p w:rsidR="002D5B00" w:rsidRDefault="002D5B00" w:rsidP="008734E8">
      <w:pPr>
        <w:pStyle w:val="Paragraphedeliste"/>
        <w:numPr>
          <w:ilvl w:val="2"/>
          <w:numId w:val="6"/>
        </w:numPr>
        <w:adjustRightInd w:val="0"/>
        <w:snapToGrid w:val="0"/>
        <w:spacing w:before="60" w:after="60"/>
        <w:ind w:left="1276" w:hanging="218"/>
        <w:rPr>
          <w:sz w:val="20"/>
        </w:rPr>
      </w:pPr>
      <w:r>
        <w:rPr>
          <w:rFonts w:hint="eastAsia"/>
          <w:sz w:val="20"/>
        </w:rPr>
        <w:t>Option 1: 3</w:t>
      </w:r>
      <w:r w:rsidRPr="002D5B00">
        <w:rPr>
          <w:rFonts w:hint="eastAsia"/>
          <w:sz w:val="20"/>
        </w:rPr>
        <w:t xml:space="preserve">  (</w:t>
      </w:r>
      <w:r w:rsidRPr="002D5B00">
        <w:rPr>
          <w:sz w:val="20"/>
        </w:rPr>
        <w:t>China Telecom</w:t>
      </w:r>
      <w:r w:rsidR="00D8599F">
        <w:rPr>
          <w:rFonts w:hint="eastAsia"/>
          <w:sz w:val="20"/>
        </w:rPr>
        <w:t>, Ericsson</w:t>
      </w:r>
      <w:r w:rsidRPr="002D5B00">
        <w:rPr>
          <w:rFonts w:hint="eastAsia"/>
          <w:sz w:val="20"/>
        </w:rPr>
        <w:t>)</w:t>
      </w:r>
    </w:p>
    <w:p w:rsidR="00CE5717" w:rsidRPr="002D5B00" w:rsidRDefault="00CE5717" w:rsidP="008734E8">
      <w:pPr>
        <w:pStyle w:val="Paragraphedeliste"/>
        <w:numPr>
          <w:ilvl w:val="2"/>
          <w:numId w:val="6"/>
        </w:numPr>
        <w:adjustRightInd w:val="0"/>
        <w:snapToGrid w:val="0"/>
        <w:spacing w:before="60" w:after="60"/>
        <w:ind w:left="1276" w:hanging="218"/>
        <w:rPr>
          <w:sz w:val="20"/>
        </w:rPr>
      </w:pPr>
      <w:r>
        <w:rPr>
          <w:rFonts w:hint="eastAsia"/>
          <w:sz w:val="20"/>
        </w:rPr>
        <w:t>Option 2: 2 (</w:t>
      </w:r>
      <w:r w:rsidR="00DB77D2" w:rsidRPr="00CC5C4B">
        <w:rPr>
          <w:sz w:val="20"/>
        </w:rPr>
        <w:t>Nokia, Nokia Shanghai Bell</w:t>
      </w:r>
      <w:r w:rsidR="00DB77D2">
        <w:rPr>
          <w:rFonts w:hint="eastAsia"/>
          <w:sz w:val="20"/>
        </w:rPr>
        <w:t xml:space="preserve">, </w:t>
      </w:r>
      <w:r>
        <w:rPr>
          <w:rFonts w:hint="eastAsia"/>
          <w:sz w:val="20"/>
        </w:rPr>
        <w:t>Samsung)</w:t>
      </w:r>
    </w:p>
    <w:p w:rsidR="00E55B5A" w:rsidRPr="002D5B00" w:rsidRDefault="00E55B5A" w:rsidP="008734E8">
      <w:pPr>
        <w:pStyle w:val="Paragraphedeliste"/>
        <w:numPr>
          <w:ilvl w:val="2"/>
          <w:numId w:val="6"/>
        </w:numPr>
        <w:adjustRightInd w:val="0"/>
        <w:snapToGrid w:val="0"/>
        <w:spacing w:before="60" w:after="60"/>
        <w:ind w:left="1276" w:hanging="218"/>
        <w:rPr>
          <w:sz w:val="20"/>
        </w:rPr>
      </w:pPr>
      <w:r>
        <w:rPr>
          <w:rFonts w:hint="eastAsia"/>
          <w:sz w:val="20"/>
        </w:rPr>
        <w:t xml:space="preserve">Option 3: </w:t>
      </w:r>
      <w:r w:rsidRPr="00CE5717">
        <w:rPr>
          <w:sz w:val="20"/>
        </w:rPr>
        <w:t>0</w:t>
      </w:r>
      <w:r>
        <w:rPr>
          <w:rFonts w:hint="eastAsia"/>
          <w:sz w:val="20"/>
        </w:rPr>
        <w:t xml:space="preserve"> (Huawei</w:t>
      </w:r>
      <w:r w:rsidR="00FD6D0D">
        <w:rPr>
          <w:rFonts w:eastAsiaTheme="minorEastAsia" w:hint="eastAsia"/>
          <w:sz w:val="20"/>
        </w:rPr>
        <w:t>, ZTE</w:t>
      </w:r>
      <w:r w:rsidRPr="00CC5C4B">
        <w:rPr>
          <w:rFonts w:hint="eastAsia"/>
          <w:sz w:val="20"/>
        </w:rPr>
        <w:t>)</w:t>
      </w:r>
    </w:p>
    <w:p w:rsidR="00CE5717" w:rsidRDefault="00CE5717" w:rsidP="008734E8">
      <w:pPr>
        <w:pStyle w:val="Paragraphedeliste"/>
        <w:numPr>
          <w:ilvl w:val="2"/>
          <w:numId w:val="6"/>
        </w:numPr>
        <w:adjustRightInd w:val="0"/>
        <w:snapToGrid w:val="0"/>
        <w:spacing w:before="60" w:after="60"/>
        <w:ind w:left="1276" w:hanging="218"/>
        <w:rPr>
          <w:sz w:val="20"/>
        </w:rPr>
      </w:pPr>
      <w:r>
        <w:rPr>
          <w:rFonts w:hint="eastAsia"/>
          <w:sz w:val="20"/>
        </w:rPr>
        <w:t xml:space="preserve">Option </w:t>
      </w:r>
      <w:r w:rsidR="00E55B5A">
        <w:rPr>
          <w:rFonts w:hint="eastAsia"/>
          <w:sz w:val="20"/>
        </w:rPr>
        <w:t>4</w:t>
      </w:r>
      <w:r>
        <w:rPr>
          <w:rFonts w:hint="eastAsia"/>
          <w:sz w:val="20"/>
        </w:rPr>
        <w:t xml:space="preserve">: </w:t>
      </w:r>
      <w:r w:rsidRPr="00CE5717">
        <w:rPr>
          <w:sz w:val="20"/>
        </w:rPr>
        <w:t>0, 4 and 10 for 4 symbols mini-slot, 8 for 2 symbol mini-slot</w:t>
      </w:r>
      <w:r>
        <w:rPr>
          <w:rFonts w:hint="eastAsia"/>
          <w:sz w:val="20"/>
        </w:rPr>
        <w:t xml:space="preserve"> (</w:t>
      </w:r>
      <w:r w:rsidRPr="00CE5717">
        <w:rPr>
          <w:sz w:val="20"/>
        </w:rPr>
        <w:t>NTT DOCOMO</w:t>
      </w:r>
      <w:r>
        <w:rPr>
          <w:rFonts w:hint="eastAsia"/>
          <w:sz w:val="20"/>
        </w:rPr>
        <w:t>)</w:t>
      </w:r>
    </w:p>
    <w:p w:rsidR="00A156C8" w:rsidRDefault="00A156C8"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00ED6903">
        <w:rPr>
          <w:rFonts w:hint="eastAsia"/>
          <w:b/>
          <w:sz w:val="21"/>
          <w:u w:val="single"/>
          <w:lang w:eastAsia="zh-CN"/>
        </w:rPr>
        <w:t xml:space="preserve"> </w:t>
      </w:r>
      <w:r w:rsidR="00ED6903">
        <w:rPr>
          <w:rFonts w:hint="eastAsia"/>
          <w:b/>
          <w:sz w:val="21"/>
          <w:szCs w:val="21"/>
          <w:u w:val="single"/>
          <w:lang w:eastAsia="zh-CN"/>
        </w:rPr>
        <w:t>on Monday</w:t>
      </w:r>
      <w:r w:rsidR="00ED6903" w:rsidRPr="00BE7E38">
        <w:rPr>
          <w:b/>
          <w:sz w:val="21"/>
          <w:szCs w:val="21"/>
          <w:lang w:eastAsia="zh-CN"/>
        </w:rPr>
        <w:t>:</w:t>
      </w:r>
    </w:p>
    <w:p w:rsidR="00A156C8" w:rsidRDefault="00913CE0" w:rsidP="00A156C8">
      <w:pPr>
        <w:rPr>
          <w:lang w:val="en-GB" w:eastAsia="zh-CN"/>
        </w:rPr>
      </w:pPr>
      <w:r>
        <w:rPr>
          <w:rFonts w:hint="eastAsia"/>
          <w:lang w:val="en-GB" w:eastAsia="zh-CN"/>
        </w:rPr>
        <w:t xml:space="preserve">Ericsson: compromised option is to have non-slot based </w:t>
      </w:r>
      <w:proofErr w:type="spellStart"/>
      <w:proofErr w:type="gramStart"/>
      <w:r>
        <w:rPr>
          <w:rFonts w:hint="eastAsia"/>
          <w:lang w:val="en-GB" w:eastAsia="zh-CN"/>
        </w:rPr>
        <w:t>tx</w:t>
      </w:r>
      <w:proofErr w:type="spellEnd"/>
      <w:proofErr w:type="gramEnd"/>
      <w:r>
        <w:rPr>
          <w:rFonts w:hint="eastAsia"/>
          <w:lang w:val="en-GB" w:eastAsia="zh-CN"/>
        </w:rPr>
        <w:t xml:space="preserve"> for mapping type B in FR1.</w:t>
      </w:r>
    </w:p>
    <w:p w:rsidR="00DB77D2" w:rsidRDefault="00DB77D2" w:rsidP="00A156C8">
      <w:pPr>
        <w:rPr>
          <w:lang w:val="en-GB" w:eastAsia="zh-CN"/>
        </w:rPr>
      </w:pPr>
      <w:r>
        <w:rPr>
          <w:rFonts w:hint="eastAsia"/>
          <w:lang w:val="en-GB" w:eastAsia="zh-CN"/>
        </w:rPr>
        <w:t>FR2:</w:t>
      </w:r>
    </w:p>
    <w:p w:rsidR="00DB77D2" w:rsidRDefault="00DB77D2" w:rsidP="00DB77D2">
      <w:pPr>
        <w:ind w:leftChars="100" w:left="200"/>
        <w:rPr>
          <w:lang w:val="en-GB" w:eastAsia="zh-CN"/>
        </w:rPr>
      </w:pPr>
      <w:r>
        <w:rPr>
          <w:rFonts w:hint="eastAsia"/>
          <w:lang w:val="en-GB" w:eastAsia="zh-CN"/>
        </w:rPr>
        <w:t xml:space="preserve">Ericsson: for FR2, as compromise, if we need to narrow down to one option, fine with </w:t>
      </w:r>
      <w:r w:rsidRPr="00DB77D2">
        <w:rPr>
          <w:rFonts w:hint="eastAsia"/>
          <w:lang w:val="en-GB" w:eastAsia="zh-CN"/>
        </w:rPr>
        <w:t>10 UL symbols and start symbol index of 2.</w:t>
      </w:r>
    </w:p>
    <w:p w:rsidR="00DB77D2" w:rsidRDefault="00DB77D2" w:rsidP="00DB77D2">
      <w:pPr>
        <w:ind w:leftChars="100" w:left="200"/>
        <w:rPr>
          <w:lang w:val="en-GB" w:eastAsia="zh-CN"/>
        </w:rPr>
      </w:pPr>
      <w:r>
        <w:rPr>
          <w:rFonts w:hint="eastAsia"/>
          <w:lang w:val="en-GB" w:eastAsia="zh-CN"/>
        </w:rPr>
        <w:t>DOCOMO: question on the impact of UL symbols and start symbol index on the performance</w:t>
      </w:r>
    </w:p>
    <w:p w:rsidR="002D5B00" w:rsidRPr="0020123F" w:rsidRDefault="002D5B00" w:rsidP="002D5B00">
      <w:pPr>
        <w:spacing w:afterLines="50"/>
        <w:rPr>
          <w:rFonts w:eastAsia="SimSun"/>
          <w:b/>
          <w:sz w:val="21"/>
          <w:lang w:eastAsia="zh-CN"/>
        </w:rPr>
      </w:pPr>
    </w:p>
    <w:p w:rsidR="002D5B00" w:rsidRPr="00BE7E38" w:rsidRDefault="002D5B00" w:rsidP="002D5B00">
      <w:pPr>
        <w:spacing w:afterLines="50"/>
        <w:rPr>
          <w:b/>
          <w:sz w:val="21"/>
          <w:szCs w:val="21"/>
          <w:u w:val="single"/>
          <w:lang w:eastAsia="zh-CN"/>
        </w:rPr>
      </w:pPr>
      <w:r w:rsidRPr="00BE7E38">
        <w:rPr>
          <w:rFonts w:hint="eastAsia"/>
          <w:b/>
          <w:sz w:val="21"/>
          <w:szCs w:val="21"/>
          <w:u w:val="single"/>
          <w:lang w:eastAsia="zh-CN"/>
        </w:rPr>
        <w:t>Agreements</w:t>
      </w:r>
      <w:r w:rsidR="00ED6903">
        <w:rPr>
          <w:rFonts w:hint="eastAsia"/>
          <w:b/>
          <w:sz w:val="21"/>
          <w:szCs w:val="21"/>
          <w:u w:val="single"/>
          <w:lang w:eastAsia="zh-CN"/>
        </w:rPr>
        <w:t xml:space="preserve"> on Monday</w:t>
      </w:r>
      <w:r w:rsidRPr="00BE7E38">
        <w:rPr>
          <w:b/>
          <w:sz w:val="21"/>
          <w:szCs w:val="21"/>
          <w:lang w:eastAsia="zh-CN"/>
        </w:rPr>
        <w:t>:</w:t>
      </w:r>
    </w:p>
    <w:p w:rsidR="00FD6D0D" w:rsidRPr="00B56DDE" w:rsidRDefault="00FD6D0D" w:rsidP="00B56DDE">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0"/>
          <w:highlight w:val="green"/>
          <w:lang w:eastAsia="zh-CN"/>
        </w:rPr>
      </w:pPr>
      <w:r w:rsidRPr="00B56DDE">
        <w:rPr>
          <w:rFonts w:cs="Times New Roman" w:hint="eastAsia"/>
          <w:szCs w:val="20"/>
          <w:highlight w:val="green"/>
          <w:lang w:eastAsia="zh-CN"/>
        </w:rPr>
        <w:t xml:space="preserve">For FR1, </w:t>
      </w:r>
    </w:p>
    <w:p w:rsidR="00FD6D0D" w:rsidRPr="00B56DDE" w:rsidRDefault="00C76423" w:rsidP="00FD6D0D">
      <w:pPr>
        <w:pStyle w:val="Paragraphedeliste"/>
        <w:numPr>
          <w:ilvl w:val="1"/>
          <w:numId w:val="6"/>
        </w:numPr>
        <w:adjustRightInd w:val="0"/>
        <w:snapToGrid w:val="0"/>
        <w:spacing w:before="60" w:after="60"/>
        <w:ind w:left="851" w:hanging="284"/>
        <w:rPr>
          <w:sz w:val="20"/>
          <w:szCs w:val="20"/>
          <w:highlight w:val="green"/>
        </w:rPr>
      </w:pPr>
      <w:r w:rsidRPr="00B56DDE">
        <w:rPr>
          <w:rFonts w:hint="eastAsia"/>
          <w:sz w:val="20"/>
          <w:szCs w:val="20"/>
          <w:highlight w:val="green"/>
        </w:rPr>
        <w:t>FFS: w</w:t>
      </w:r>
      <w:r w:rsidR="00FD6D0D" w:rsidRPr="00B56DDE">
        <w:rPr>
          <w:rFonts w:hint="eastAsia"/>
          <w:sz w:val="20"/>
          <w:szCs w:val="20"/>
          <w:highlight w:val="green"/>
        </w:rPr>
        <w:t>hether to test s</w:t>
      </w:r>
      <w:r w:rsidR="00FD6D0D" w:rsidRPr="00B56DDE">
        <w:rPr>
          <w:sz w:val="20"/>
          <w:szCs w:val="20"/>
          <w:highlight w:val="green"/>
        </w:rPr>
        <w:t>lot-based transmission with resource mapping type B</w:t>
      </w:r>
    </w:p>
    <w:p w:rsidR="00C76423" w:rsidRPr="00B56DDE" w:rsidRDefault="00C76423" w:rsidP="00C76423">
      <w:pPr>
        <w:pStyle w:val="Paragraphedeliste"/>
        <w:numPr>
          <w:ilvl w:val="2"/>
          <w:numId w:val="6"/>
        </w:numPr>
        <w:adjustRightInd w:val="0"/>
        <w:snapToGrid w:val="0"/>
        <w:spacing w:before="60" w:after="60"/>
        <w:ind w:left="1276" w:hanging="218"/>
        <w:rPr>
          <w:sz w:val="20"/>
          <w:szCs w:val="20"/>
          <w:highlight w:val="green"/>
        </w:rPr>
      </w:pPr>
      <w:r w:rsidRPr="00B56DDE">
        <w:rPr>
          <w:rFonts w:hint="eastAsia"/>
          <w:sz w:val="20"/>
          <w:szCs w:val="20"/>
          <w:highlight w:val="green"/>
        </w:rPr>
        <w:t xml:space="preserve">Discuss the feasbility </w:t>
      </w:r>
      <w:r w:rsidRPr="00B56DDE">
        <w:rPr>
          <w:sz w:val="20"/>
          <w:szCs w:val="20"/>
          <w:highlight w:val="green"/>
        </w:rPr>
        <w:t>to define one set performance requirements for FR1 slot-based transmission for both PUSCH mapping type A and B.</w:t>
      </w:r>
      <w:r w:rsidRPr="00B56DDE">
        <w:rPr>
          <w:rFonts w:hint="eastAsia"/>
          <w:sz w:val="20"/>
          <w:szCs w:val="20"/>
          <w:highlight w:val="green"/>
        </w:rPr>
        <w:t xml:space="preserve"> </w:t>
      </w:r>
    </w:p>
    <w:p w:rsidR="00562F4E" w:rsidRPr="00B56DDE" w:rsidRDefault="00562F4E" w:rsidP="00562F4E">
      <w:pPr>
        <w:pStyle w:val="Paragraphedeliste"/>
        <w:numPr>
          <w:ilvl w:val="1"/>
          <w:numId w:val="6"/>
        </w:numPr>
        <w:adjustRightInd w:val="0"/>
        <w:snapToGrid w:val="0"/>
        <w:spacing w:before="60" w:after="60"/>
        <w:ind w:left="851" w:hanging="284"/>
        <w:rPr>
          <w:sz w:val="20"/>
          <w:szCs w:val="20"/>
          <w:highlight w:val="green"/>
        </w:rPr>
      </w:pPr>
      <w:r w:rsidRPr="00B56DDE">
        <w:rPr>
          <w:rFonts w:eastAsiaTheme="minorEastAsia" w:hint="eastAsia"/>
          <w:sz w:val="20"/>
          <w:szCs w:val="20"/>
          <w:highlight w:val="green"/>
        </w:rPr>
        <w:t xml:space="preserve">FFS: </w:t>
      </w:r>
      <w:r w:rsidRPr="00B56DDE">
        <w:rPr>
          <w:rFonts w:hint="eastAsia"/>
          <w:sz w:val="20"/>
          <w:szCs w:val="20"/>
          <w:highlight w:val="green"/>
        </w:rPr>
        <w:t xml:space="preserve">Whether to test </w:t>
      </w:r>
      <w:r w:rsidRPr="00B56DDE">
        <w:rPr>
          <w:sz w:val="20"/>
          <w:szCs w:val="20"/>
          <w:highlight w:val="green"/>
        </w:rPr>
        <w:t>non-slot based transmission with resource mapping type B</w:t>
      </w:r>
    </w:p>
    <w:p w:rsidR="00812E24" w:rsidRPr="00ED6903" w:rsidRDefault="00812E24" w:rsidP="00562F4E">
      <w:pPr>
        <w:pStyle w:val="Paragraphedeliste"/>
        <w:numPr>
          <w:ilvl w:val="1"/>
          <w:numId w:val="6"/>
        </w:numPr>
        <w:adjustRightInd w:val="0"/>
        <w:snapToGrid w:val="0"/>
        <w:spacing w:before="60" w:after="60"/>
        <w:ind w:left="851" w:hanging="284"/>
        <w:rPr>
          <w:sz w:val="20"/>
          <w:szCs w:val="20"/>
          <w:highlight w:val="green"/>
        </w:rPr>
      </w:pPr>
      <w:r w:rsidRPr="00B56DDE">
        <w:rPr>
          <w:rFonts w:eastAsiaTheme="minorEastAsia" w:hint="eastAsia"/>
          <w:sz w:val="20"/>
          <w:szCs w:val="20"/>
          <w:highlight w:val="green"/>
        </w:rPr>
        <w:t>Discuss further offline in this week.</w:t>
      </w:r>
    </w:p>
    <w:p w:rsidR="00C240B7" w:rsidRPr="00B56DDE" w:rsidRDefault="00C240B7" w:rsidP="00B56DDE">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0"/>
          <w:highlight w:val="green"/>
          <w:lang w:eastAsia="zh-CN"/>
        </w:rPr>
      </w:pPr>
      <w:r w:rsidRPr="00B56DDE">
        <w:rPr>
          <w:rFonts w:cs="Times New Roman" w:hint="eastAsia"/>
          <w:szCs w:val="20"/>
          <w:highlight w:val="green"/>
          <w:lang w:eastAsia="zh-CN"/>
        </w:rPr>
        <w:t xml:space="preserve">For </w:t>
      </w:r>
      <w:r w:rsidRPr="00B56DDE">
        <w:rPr>
          <w:rFonts w:cs="Times New Roman"/>
          <w:szCs w:val="20"/>
          <w:highlight w:val="green"/>
          <w:lang w:eastAsia="zh-CN"/>
        </w:rPr>
        <w:t>FR</w:t>
      </w:r>
      <w:r w:rsidRPr="00B56DDE">
        <w:rPr>
          <w:rFonts w:cs="Times New Roman" w:hint="eastAsia"/>
          <w:szCs w:val="20"/>
          <w:highlight w:val="green"/>
          <w:lang w:eastAsia="zh-CN"/>
        </w:rPr>
        <w:t>2,</w:t>
      </w:r>
    </w:p>
    <w:p w:rsidR="00C240B7" w:rsidRPr="00B56DDE" w:rsidRDefault="00C240B7" w:rsidP="00C240B7">
      <w:pPr>
        <w:pStyle w:val="Paragraphedeliste"/>
        <w:numPr>
          <w:ilvl w:val="1"/>
          <w:numId w:val="6"/>
        </w:numPr>
        <w:adjustRightInd w:val="0"/>
        <w:snapToGrid w:val="0"/>
        <w:spacing w:before="60" w:after="60"/>
        <w:ind w:left="851" w:hanging="284"/>
        <w:rPr>
          <w:sz w:val="20"/>
          <w:szCs w:val="20"/>
          <w:highlight w:val="green"/>
        </w:rPr>
      </w:pPr>
      <w:r w:rsidRPr="00B56DDE">
        <w:rPr>
          <w:sz w:val="20"/>
          <w:szCs w:val="20"/>
          <w:highlight w:val="green"/>
        </w:rPr>
        <w:t xml:space="preserve">Number of UL symbols </w:t>
      </w:r>
      <w:r w:rsidRPr="00B56DDE">
        <w:rPr>
          <w:rFonts w:eastAsiaTheme="minorEastAsia" w:hint="eastAsia"/>
          <w:sz w:val="20"/>
          <w:szCs w:val="20"/>
          <w:highlight w:val="green"/>
        </w:rPr>
        <w:t xml:space="preserve">and </w:t>
      </w:r>
      <w:r w:rsidRPr="00B56DDE">
        <w:rPr>
          <w:rFonts w:hint="eastAsia"/>
          <w:sz w:val="20"/>
          <w:szCs w:val="20"/>
          <w:highlight w:val="green"/>
        </w:rPr>
        <w:t>S</w:t>
      </w:r>
      <w:r w:rsidRPr="00B56DDE">
        <w:rPr>
          <w:sz w:val="20"/>
          <w:szCs w:val="20"/>
          <w:highlight w:val="green"/>
        </w:rPr>
        <w:t>tart symbol index</w:t>
      </w:r>
      <w:r w:rsidRPr="00B56DDE">
        <w:rPr>
          <w:rFonts w:eastAsiaTheme="minorEastAsia" w:hint="eastAsia"/>
          <w:sz w:val="20"/>
          <w:szCs w:val="20"/>
          <w:highlight w:val="green"/>
        </w:rPr>
        <w:t>:</w:t>
      </w:r>
      <w:r w:rsidRPr="00B56DDE">
        <w:rPr>
          <w:rFonts w:eastAsiaTheme="minorEastAsia"/>
          <w:sz w:val="20"/>
          <w:szCs w:val="20"/>
          <w:highlight w:val="green"/>
        </w:rPr>
        <w:t xml:space="preserve"> Discuss further offline in this week</w:t>
      </w:r>
    </w:p>
    <w:p w:rsidR="002D5B00" w:rsidRDefault="002D5B00" w:rsidP="002D5B00">
      <w:pPr>
        <w:rPr>
          <w:lang w:val="en-GB" w:eastAsia="zh-CN"/>
        </w:rPr>
      </w:pPr>
    </w:p>
    <w:p w:rsidR="00ED6903" w:rsidRDefault="00ED6903" w:rsidP="00ED6903">
      <w:pPr>
        <w:spacing w:afterLines="50"/>
        <w:rPr>
          <w:rFonts w:eastAsia="宋体"/>
          <w:b/>
          <w:sz w:val="21"/>
          <w:lang w:eastAsia="zh-CN"/>
        </w:rPr>
      </w:pPr>
      <w:r>
        <w:rPr>
          <w:rFonts w:hint="eastAsia"/>
          <w:b/>
          <w:sz w:val="21"/>
          <w:u w:val="single"/>
          <w:lang w:eastAsia="zh-CN"/>
        </w:rPr>
        <w:t xml:space="preserve">Discussion </w:t>
      </w:r>
      <w:r>
        <w:rPr>
          <w:rFonts w:hint="eastAsia"/>
          <w:b/>
          <w:sz w:val="21"/>
          <w:szCs w:val="21"/>
          <w:u w:val="single"/>
          <w:lang w:eastAsia="zh-CN"/>
        </w:rPr>
        <w:t>on Tuesday</w:t>
      </w:r>
      <w:r w:rsidRPr="00BE7E38">
        <w:rPr>
          <w:b/>
          <w:sz w:val="21"/>
          <w:szCs w:val="21"/>
          <w:lang w:eastAsia="zh-CN"/>
        </w:rPr>
        <w:t>:</w:t>
      </w:r>
    </w:p>
    <w:p w:rsidR="00D466FF" w:rsidRDefault="00ED6903">
      <w:pPr>
        <w:numPr>
          <w:ilvl w:val="0"/>
          <w:numId w:val="36"/>
        </w:numPr>
        <w:rPr>
          <w:lang w:eastAsia="zh-CN"/>
        </w:rPr>
      </w:pPr>
      <w:r w:rsidRPr="00ED6903">
        <w:rPr>
          <w:lang w:val="en-GB" w:eastAsia="zh-CN"/>
        </w:rPr>
        <w:t>Compromise proposal (Nokia)</w:t>
      </w:r>
    </w:p>
    <w:p w:rsidR="00D466FF" w:rsidRDefault="00ED6903">
      <w:pPr>
        <w:numPr>
          <w:ilvl w:val="1"/>
          <w:numId w:val="36"/>
        </w:numPr>
        <w:rPr>
          <w:lang w:eastAsia="zh-CN"/>
        </w:rPr>
      </w:pPr>
      <w:r w:rsidRPr="00ED6903">
        <w:rPr>
          <w:lang w:val="en-GB" w:eastAsia="zh-CN"/>
        </w:rPr>
        <w:t>We agreed to test slot-based with mapping A.</w:t>
      </w:r>
    </w:p>
    <w:p w:rsidR="00D466FF" w:rsidRDefault="00ED6903">
      <w:pPr>
        <w:numPr>
          <w:ilvl w:val="1"/>
          <w:numId w:val="36"/>
        </w:numPr>
        <w:rPr>
          <w:lang w:eastAsia="zh-CN"/>
        </w:rPr>
      </w:pPr>
      <w:r w:rsidRPr="00ED6903">
        <w:rPr>
          <w:lang w:val="en-GB" w:eastAsia="zh-CN"/>
        </w:rPr>
        <w:lastRenderedPageBreak/>
        <w:t>Can we then agree on testing non-slot based with mapping B?</w:t>
      </w:r>
    </w:p>
    <w:p w:rsidR="00D466FF" w:rsidRDefault="00ED6903">
      <w:pPr>
        <w:numPr>
          <w:ilvl w:val="2"/>
          <w:numId w:val="36"/>
        </w:numPr>
        <w:rPr>
          <w:lang w:eastAsia="zh-CN"/>
        </w:rPr>
      </w:pPr>
      <w:r w:rsidRPr="00ED6903">
        <w:rPr>
          <w:lang w:val="en-GB" w:eastAsia="zh-CN"/>
        </w:rPr>
        <w:t>Agree: Nokia, Ericsson, ZTE, China Telecom, Samsung</w:t>
      </w:r>
    </w:p>
    <w:p w:rsidR="00D466FF" w:rsidRDefault="00ED6903">
      <w:pPr>
        <w:numPr>
          <w:ilvl w:val="2"/>
          <w:numId w:val="36"/>
        </w:numPr>
        <w:rPr>
          <w:lang w:eastAsia="zh-CN"/>
        </w:rPr>
      </w:pPr>
      <w:r w:rsidRPr="00ED6903">
        <w:rPr>
          <w:lang w:val="en-GB" w:eastAsia="zh-CN"/>
        </w:rPr>
        <w:t xml:space="preserve">Against: </w:t>
      </w:r>
      <w:proofErr w:type="spellStart"/>
      <w:r w:rsidRPr="00ED6903">
        <w:rPr>
          <w:lang w:val="en-GB" w:eastAsia="zh-CN"/>
        </w:rPr>
        <w:t>Huawei</w:t>
      </w:r>
      <w:proofErr w:type="spellEnd"/>
    </w:p>
    <w:p w:rsidR="00D466FF" w:rsidRDefault="00ED6903">
      <w:pPr>
        <w:numPr>
          <w:ilvl w:val="0"/>
          <w:numId w:val="36"/>
        </w:numPr>
        <w:rPr>
          <w:lang w:eastAsia="zh-CN"/>
        </w:rPr>
      </w:pPr>
      <w:r w:rsidRPr="00ED6903">
        <w:rPr>
          <w:lang w:val="en-GB" w:eastAsia="zh-CN"/>
        </w:rPr>
        <w:t>Competing compromise (</w:t>
      </w:r>
      <w:proofErr w:type="spellStart"/>
      <w:r w:rsidRPr="00ED6903">
        <w:rPr>
          <w:lang w:val="en-GB" w:eastAsia="zh-CN"/>
        </w:rPr>
        <w:t>Huawei</w:t>
      </w:r>
      <w:proofErr w:type="spellEnd"/>
      <w:r w:rsidRPr="00ED6903">
        <w:rPr>
          <w:lang w:val="en-GB" w:eastAsia="zh-CN"/>
        </w:rPr>
        <w:t>)</w:t>
      </w:r>
    </w:p>
    <w:p w:rsidR="00D466FF" w:rsidRDefault="00ED6903">
      <w:pPr>
        <w:numPr>
          <w:ilvl w:val="1"/>
          <w:numId w:val="36"/>
        </w:numPr>
        <w:rPr>
          <w:lang w:eastAsia="zh-CN"/>
        </w:rPr>
      </w:pPr>
      <w:r w:rsidRPr="00ED6903">
        <w:rPr>
          <w:lang w:val="en-GB" w:eastAsia="zh-CN"/>
        </w:rPr>
        <w:t>Type B for both slot and non-slot based.</w:t>
      </w:r>
    </w:p>
    <w:p w:rsidR="0015194D" w:rsidRDefault="0015194D" w:rsidP="0015194D">
      <w:pPr>
        <w:spacing w:afterLines="50"/>
        <w:rPr>
          <w:rFonts w:eastAsia="宋体"/>
          <w:b/>
          <w:sz w:val="21"/>
          <w:lang w:eastAsia="zh-CN"/>
        </w:rPr>
      </w:pPr>
    </w:p>
    <w:tbl>
      <w:tblPr>
        <w:tblW w:w="7656" w:type="dxa"/>
        <w:tblCellMar>
          <w:left w:w="0" w:type="dxa"/>
          <w:right w:w="0" w:type="dxa"/>
        </w:tblCellMar>
        <w:tblLook w:val="04A0"/>
      </w:tblPr>
      <w:tblGrid>
        <w:gridCol w:w="1137"/>
        <w:gridCol w:w="1000"/>
        <w:gridCol w:w="984"/>
        <w:gridCol w:w="4535"/>
      </w:tblGrid>
      <w:tr w:rsidR="0015194D" w:rsidRPr="00BE418D" w:rsidTr="00C34F96">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5194D" w:rsidRPr="00BE418D" w:rsidRDefault="0015194D" w:rsidP="00C34F96">
            <w:pPr>
              <w:rPr>
                <w:lang w:eastAsia="zh-CN"/>
              </w:rPr>
            </w:pPr>
            <w:r w:rsidRPr="00BE418D">
              <w:rPr>
                <w:b/>
                <w:bCs/>
                <w:lang w:val="en-GB" w:eastAsia="zh-CN"/>
              </w:rPr>
              <w:t>FR2</w:t>
            </w:r>
          </w:p>
        </w:tc>
        <w:tc>
          <w:tcPr>
            <w:tcW w:w="100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5194D" w:rsidRPr="00BE418D" w:rsidRDefault="0015194D" w:rsidP="00C34F96">
            <w:pPr>
              <w:rPr>
                <w:lang w:eastAsia="zh-CN"/>
              </w:rPr>
            </w:pPr>
            <w:r w:rsidRPr="00BE418D">
              <w:rPr>
                <w:b/>
                <w:bCs/>
                <w:lang w:val="en-GB" w:eastAsia="zh-CN"/>
              </w:rPr>
              <w:t xml:space="preserve">Number of UL symbols </w:t>
            </w:r>
          </w:p>
        </w:tc>
        <w:tc>
          <w:tcPr>
            <w:tcW w:w="98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5194D" w:rsidRPr="00BE418D" w:rsidRDefault="0015194D" w:rsidP="00C34F96">
            <w:pPr>
              <w:rPr>
                <w:lang w:eastAsia="zh-CN"/>
              </w:rPr>
            </w:pPr>
            <w:r w:rsidRPr="00BE418D">
              <w:rPr>
                <w:b/>
                <w:bCs/>
                <w:lang w:val="en-GB" w:eastAsia="zh-CN"/>
              </w:rPr>
              <w:t>Start symbol index</w:t>
            </w:r>
          </w:p>
        </w:tc>
        <w:tc>
          <w:tcPr>
            <w:tcW w:w="453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5194D" w:rsidRPr="00BE418D" w:rsidRDefault="0015194D" w:rsidP="00C34F96">
            <w:pPr>
              <w:rPr>
                <w:lang w:eastAsia="zh-CN"/>
              </w:rPr>
            </w:pPr>
            <w:r w:rsidRPr="00BE418D">
              <w:rPr>
                <w:b/>
                <w:bCs/>
                <w:lang w:val="en-GB" w:eastAsia="zh-CN"/>
              </w:rPr>
              <w:t>Summarized based on proposal by</w:t>
            </w:r>
          </w:p>
        </w:tc>
      </w:tr>
      <w:tr w:rsidR="0015194D" w:rsidRPr="00BE418D" w:rsidTr="00C34F96">
        <w:trPr>
          <w:trHeight w:val="294"/>
        </w:trPr>
        <w:tc>
          <w:tcPr>
            <w:tcW w:w="113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1</w:t>
            </w:r>
          </w:p>
        </w:tc>
        <w:tc>
          <w:tcPr>
            <w:tcW w:w="10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7</w:t>
            </w:r>
          </w:p>
        </w:tc>
        <w:tc>
          <w:tcPr>
            <w:tcW w:w="98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3</w:t>
            </w:r>
          </w:p>
        </w:tc>
        <w:tc>
          <w:tcPr>
            <w:tcW w:w="453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China Telecom</w:t>
            </w:r>
          </w:p>
        </w:tc>
      </w:tr>
      <w:tr w:rsidR="0015194D" w:rsidRPr="00BE418D" w:rsidTr="00C34F96">
        <w:trPr>
          <w:trHeight w:val="344"/>
        </w:trPr>
        <w:tc>
          <w:tcPr>
            <w:tcW w:w="11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2</w:t>
            </w:r>
          </w:p>
        </w:tc>
        <w:tc>
          <w:tcPr>
            <w:tcW w:w="10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7</w:t>
            </w:r>
          </w:p>
        </w:tc>
        <w:tc>
          <w:tcPr>
            <w:tcW w:w="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0</w:t>
            </w:r>
          </w:p>
        </w:tc>
        <w:tc>
          <w:tcPr>
            <w:tcW w:w="453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ZTE</w:t>
            </w:r>
          </w:p>
        </w:tc>
      </w:tr>
      <w:tr w:rsidR="0015194D" w:rsidRPr="00BE418D" w:rsidTr="00C34F96">
        <w:trPr>
          <w:trHeight w:val="267"/>
        </w:trPr>
        <w:tc>
          <w:tcPr>
            <w:tcW w:w="11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3</w:t>
            </w:r>
          </w:p>
        </w:tc>
        <w:tc>
          <w:tcPr>
            <w:tcW w:w="10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11</w:t>
            </w:r>
          </w:p>
        </w:tc>
        <w:tc>
          <w:tcPr>
            <w:tcW w:w="98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0</w:t>
            </w:r>
          </w:p>
        </w:tc>
        <w:tc>
          <w:tcPr>
            <w:tcW w:w="453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proofErr w:type="spellStart"/>
            <w:r w:rsidRPr="00BE418D">
              <w:rPr>
                <w:lang w:val="en-GB" w:eastAsia="zh-CN"/>
              </w:rPr>
              <w:t>Huawei</w:t>
            </w:r>
            <w:proofErr w:type="spellEnd"/>
            <w:r w:rsidRPr="00BE418D">
              <w:rPr>
                <w:lang w:val="en-GB" w:eastAsia="zh-CN"/>
              </w:rPr>
              <w:t xml:space="preserve">, </w:t>
            </w:r>
          </w:p>
        </w:tc>
      </w:tr>
      <w:tr w:rsidR="0015194D" w:rsidRPr="00BE418D" w:rsidTr="00C34F96">
        <w:trPr>
          <w:trHeight w:val="319"/>
        </w:trPr>
        <w:tc>
          <w:tcPr>
            <w:tcW w:w="11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4</w:t>
            </w:r>
          </w:p>
        </w:tc>
        <w:tc>
          <w:tcPr>
            <w:tcW w:w="10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10</w:t>
            </w:r>
          </w:p>
        </w:tc>
        <w:tc>
          <w:tcPr>
            <w:tcW w:w="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2</w:t>
            </w:r>
          </w:p>
        </w:tc>
        <w:tc>
          <w:tcPr>
            <w:tcW w:w="453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Samsung, Nokia</w:t>
            </w:r>
          </w:p>
        </w:tc>
      </w:tr>
      <w:tr w:rsidR="0015194D" w:rsidRPr="00BE418D" w:rsidTr="00C34F96">
        <w:trPr>
          <w:trHeight w:val="385"/>
        </w:trPr>
        <w:tc>
          <w:tcPr>
            <w:tcW w:w="11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5</w:t>
            </w:r>
          </w:p>
        </w:tc>
        <w:tc>
          <w:tcPr>
            <w:tcW w:w="10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8</w:t>
            </w:r>
          </w:p>
        </w:tc>
        <w:tc>
          <w:tcPr>
            <w:tcW w:w="98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3</w:t>
            </w:r>
          </w:p>
        </w:tc>
        <w:tc>
          <w:tcPr>
            <w:tcW w:w="453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Ericsson</w:t>
            </w:r>
          </w:p>
        </w:tc>
      </w:tr>
      <w:tr w:rsidR="0015194D" w:rsidRPr="00BE418D" w:rsidTr="00C34F96">
        <w:trPr>
          <w:trHeight w:val="584"/>
        </w:trPr>
        <w:tc>
          <w:tcPr>
            <w:tcW w:w="113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6</w:t>
            </w:r>
          </w:p>
        </w:tc>
        <w:tc>
          <w:tcPr>
            <w:tcW w:w="10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4</w:t>
            </w:r>
          </w:p>
          <w:p w:rsidR="0015194D" w:rsidRPr="00BE418D" w:rsidRDefault="0015194D" w:rsidP="00C34F96">
            <w:pPr>
              <w:spacing w:before="40" w:after="40" w:line="240" w:lineRule="auto"/>
              <w:rPr>
                <w:lang w:eastAsia="zh-CN"/>
              </w:rPr>
            </w:pPr>
            <w:r w:rsidRPr="00BE418D">
              <w:rPr>
                <w:lang w:val="en-GB" w:eastAsia="zh-CN"/>
              </w:rPr>
              <w:t>2</w:t>
            </w:r>
          </w:p>
        </w:tc>
        <w:tc>
          <w:tcPr>
            <w:tcW w:w="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0</w:t>
            </w:r>
          </w:p>
          <w:p w:rsidR="0015194D" w:rsidRPr="00BE418D" w:rsidRDefault="0015194D" w:rsidP="00C34F96">
            <w:pPr>
              <w:spacing w:before="40" w:after="40" w:line="240" w:lineRule="auto"/>
              <w:rPr>
                <w:lang w:eastAsia="zh-CN"/>
              </w:rPr>
            </w:pPr>
            <w:r w:rsidRPr="00BE418D">
              <w:rPr>
                <w:lang w:val="en-GB" w:eastAsia="zh-CN"/>
              </w:rPr>
              <w:t>4</w:t>
            </w:r>
          </w:p>
          <w:p w:rsidR="0015194D" w:rsidRPr="00BE418D" w:rsidRDefault="0015194D" w:rsidP="00C34F96">
            <w:pPr>
              <w:spacing w:before="40" w:after="40" w:line="240" w:lineRule="auto"/>
              <w:rPr>
                <w:lang w:eastAsia="zh-CN"/>
              </w:rPr>
            </w:pPr>
            <w:r w:rsidRPr="00BE418D">
              <w:rPr>
                <w:lang w:val="en-GB" w:eastAsia="zh-CN"/>
              </w:rPr>
              <w:t>10</w:t>
            </w:r>
          </w:p>
          <w:p w:rsidR="0015194D" w:rsidRPr="00BE418D" w:rsidRDefault="0015194D" w:rsidP="00C34F96">
            <w:pPr>
              <w:spacing w:before="40" w:after="40" w:line="240" w:lineRule="auto"/>
              <w:rPr>
                <w:lang w:eastAsia="zh-CN"/>
              </w:rPr>
            </w:pPr>
            <w:r w:rsidRPr="00BE418D">
              <w:rPr>
                <w:lang w:val="en-GB" w:eastAsia="zh-CN"/>
              </w:rPr>
              <w:t>8</w:t>
            </w:r>
          </w:p>
        </w:tc>
        <w:tc>
          <w:tcPr>
            <w:tcW w:w="453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5194D" w:rsidRPr="00BE418D" w:rsidRDefault="0015194D" w:rsidP="00C34F96">
            <w:pPr>
              <w:spacing w:before="40" w:after="40" w:line="240" w:lineRule="auto"/>
              <w:rPr>
                <w:lang w:eastAsia="zh-CN"/>
              </w:rPr>
            </w:pPr>
            <w:proofErr w:type="spellStart"/>
            <w:r w:rsidRPr="00BE418D">
              <w:rPr>
                <w:lang w:val="en-GB" w:eastAsia="zh-CN"/>
              </w:rPr>
              <w:t>Docomo</w:t>
            </w:r>
            <w:proofErr w:type="spellEnd"/>
          </w:p>
        </w:tc>
      </w:tr>
      <w:tr w:rsidR="0015194D" w:rsidRPr="00BE418D" w:rsidTr="00C34F96">
        <w:trPr>
          <w:trHeight w:val="584"/>
        </w:trPr>
        <w:tc>
          <w:tcPr>
            <w:tcW w:w="113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Option 7</w:t>
            </w:r>
          </w:p>
        </w:tc>
        <w:tc>
          <w:tcPr>
            <w:tcW w:w="10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tabs>
                <w:tab w:val="left" w:pos="703"/>
              </w:tabs>
              <w:spacing w:before="40" w:after="40" w:line="240" w:lineRule="auto"/>
              <w:rPr>
                <w:lang w:eastAsia="zh-CN"/>
              </w:rPr>
            </w:pPr>
            <w:r w:rsidRPr="00BE418D">
              <w:rPr>
                <w:lang w:val="en-GB" w:eastAsia="zh-CN"/>
              </w:rPr>
              <w:t>10</w:t>
            </w:r>
            <w:r w:rsidR="00C34F96">
              <w:rPr>
                <w:lang w:val="en-GB" w:eastAsia="zh-CN"/>
              </w:rPr>
              <w:tab/>
            </w:r>
          </w:p>
        </w:tc>
        <w:tc>
          <w:tcPr>
            <w:tcW w:w="98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0</w:t>
            </w:r>
          </w:p>
        </w:tc>
        <w:tc>
          <w:tcPr>
            <w:tcW w:w="453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5194D" w:rsidRPr="00BE418D" w:rsidRDefault="0015194D" w:rsidP="00C34F96">
            <w:pPr>
              <w:spacing w:before="40" w:after="40" w:line="240" w:lineRule="auto"/>
              <w:rPr>
                <w:lang w:eastAsia="zh-CN"/>
              </w:rPr>
            </w:pPr>
            <w:r w:rsidRPr="00BE418D">
              <w:rPr>
                <w:lang w:val="en-GB" w:eastAsia="zh-CN"/>
              </w:rPr>
              <w:t xml:space="preserve">Agree: Nokia, Ericsson, ZTE, China Telecom, </w:t>
            </w:r>
            <w:proofErr w:type="spellStart"/>
            <w:r w:rsidRPr="00BE418D">
              <w:rPr>
                <w:lang w:val="en-GB" w:eastAsia="zh-CN"/>
              </w:rPr>
              <w:t>Huawei</w:t>
            </w:r>
            <w:proofErr w:type="spellEnd"/>
          </w:p>
        </w:tc>
      </w:tr>
    </w:tbl>
    <w:p w:rsidR="0015194D" w:rsidRPr="00BE418D" w:rsidRDefault="0015194D" w:rsidP="0015194D">
      <w:pPr>
        <w:rPr>
          <w:lang w:eastAsia="zh-CN"/>
        </w:rPr>
      </w:pPr>
    </w:p>
    <w:p w:rsidR="00BE418D" w:rsidRDefault="00BE418D" w:rsidP="00BE418D">
      <w:pPr>
        <w:spacing w:afterLines="50"/>
        <w:rPr>
          <w:rFonts w:eastAsia="宋体"/>
          <w:b/>
          <w:sz w:val="21"/>
          <w:lang w:eastAsia="zh-CN"/>
        </w:rPr>
      </w:pPr>
      <w:r>
        <w:rPr>
          <w:rFonts w:hint="eastAsia"/>
          <w:b/>
          <w:sz w:val="21"/>
          <w:u w:val="single"/>
          <w:lang w:eastAsia="zh-CN"/>
        </w:rPr>
        <w:t xml:space="preserve">Agreement </w:t>
      </w:r>
      <w:r>
        <w:rPr>
          <w:rFonts w:hint="eastAsia"/>
          <w:b/>
          <w:sz w:val="21"/>
          <w:szCs w:val="21"/>
          <w:u w:val="single"/>
          <w:lang w:eastAsia="zh-CN"/>
        </w:rPr>
        <w:t>on Tuesday</w:t>
      </w:r>
      <w:r w:rsidRPr="00BE7E38">
        <w:rPr>
          <w:b/>
          <w:sz w:val="21"/>
          <w:szCs w:val="21"/>
          <w:lang w:eastAsia="zh-CN"/>
        </w:rPr>
        <w:t>:</w:t>
      </w:r>
    </w:p>
    <w:p w:rsidR="00BE418D" w:rsidRPr="009330E9" w:rsidRDefault="00C34F96" w:rsidP="00E85E5D">
      <w:pPr>
        <w:rPr>
          <w:sz w:val="21"/>
          <w:highlight w:val="green"/>
          <w:lang w:eastAsia="zh-CN"/>
        </w:rPr>
      </w:pPr>
      <w:r w:rsidRPr="009330E9">
        <w:rPr>
          <w:rFonts w:hint="eastAsia"/>
          <w:sz w:val="21"/>
          <w:highlight w:val="green"/>
          <w:lang w:eastAsia="zh-CN"/>
        </w:rPr>
        <w:t>FR2:</w:t>
      </w:r>
    </w:p>
    <w:p w:rsidR="00C34F96" w:rsidRPr="009330E9" w:rsidRDefault="00C34F96" w:rsidP="00E85E5D">
      <w:pPr>
        <w:rPr>
          <w:bCs/>
          <w:sz w:val="21"/>
          <w:highlight w:val="green"/>
          <w:lang w:val="en-GB" w:eastAsia="zh-CN"/>
        </w:rPr>
      </w:pPr>
      <w:r w:rsidRPr="009330E9">
        <w:rPr>
          <w:bCs/>
          <w:sz w:val="21"/>
          <w:highlight w:val="green"/>
          <w:lang w:val="en-GB" w:eastAsia="zh-CN"/>
        </w:rPr>
        <w:t>Number of UL symbols</w:t>
      </w:r>
      <w:r w:rsidRPr="009330E9">
        <w:rPr>
          <w:rFonts w:hint="eastAsia"/>
          <w:bCs/>
          <w:sz w:val="21"/>
          <w:highlight w:val="green"/>
          <w:lang w:val="en-GB" w:eastAsia="zh-CN"/>
        </w:rPr>
        <w:t>: 10</w:t>
      </w:r>
    </w:p>
    <w:p w:rsidR="00C34F96" w:rsidRPr="009330E9" w:rsidRDefault="00C34F96" w:rsidP="00E85E5D">
      <w:pPr>
        <w:rPr>
          <w:sz w:val="21"/>
          <w:lang w:eastAsia="zh-CN"/>
        </w:rPr>
      </w:pPr>
      <w:r w:rsidRPr="009330E9">
        <w:rPr>
          <w:bCs/>
          <w:sz w:val="21"/>
          <w:highlight w:val="green"/>
          <w:lang w:val="en-GB" w:eastAsia="zh-CN"/>
        </w:rPr>
        <w:t>Start symbol index</w:t>
      </w:r>
      <w:r w:rsidRPr="009330E9">
        <w:rPr>
          <w:rFonts w:hint="eastAsia"/>
          <w:bCs/>
          <w:sz w:val="21"/>
          <w:highlight w:val="green"/>
          <w:lang w:val="en-GB" w:eastAsia="zh-CN"/>
        </w:rPr>
        <w:t>: 0</w:t>
      </w:r>
    </w:p>
    <w:p w:rsidR="00C34F96" w:rsidRDefault="00C34F96" w:rsidP="00E85E5D">
      <w:pPr>
        <w:rPr>
          <w:lang w:eastAsia="zh-CN"/>
        </w:rPr>
      </w:pPr>
    </w:p>
    <w:p w:rsidR="00BE418D" w:rsidRDefault="00BE418D" w:rsidP="00E85E5D">
      <w:pPr>
        <w:rPr>
          <w:lang w:eastAsia="zh-CN"/>
        </w:rPr>
      </w:pPr>
    </w:p>
    <w:p w:rsidR="00BE418D" w:rsidRPr="00BE418D" w:rsidRDefault="00BE418D" w:rsidP="00E85E5D">
      <w:pPr>
        <w:rPr>
          <w:lang w:eastAsia="zh-CN"/>
        </w:rPr>
      </w:pPr>
    </w:p>
    <w:p w:rsidR="00640177" w:rsidRDefault="00640177"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Frequency</w:t>
      </w:r>
      <w:r w:rsidRPr="008E2DBA">
        <w:rPr>
          <w:rFonts w:asciiTheme="minorHAnsi" w:hAnsiTheme="minorHAnsi" w:cstheme="minorHAnsi"/>
          <w:b/>
          <w:lang w:val="en-GB" w:eastAsia="ja-JP"/>
        </w:rPr>
        <w:t xml:space="preserve"> </w:t>
      </w:r>
      <w:r w:rsidRPr="008E2DBA">
        <w:rPr>
          <w:rFonts w:asciiTheme="minorHAnsi" w:hAnsiTheme="minorHAnsi" w:cstheme="minorHAnsi"/>
          <w:lang w:val="en-GB" w:eastAsia="ja-JP"/>
        </w:rPr>
        <w:t xml:space="preserve">domain resource </w:t>
      </w:r>
    </w:p>
    <w:p w:rsidR="00640177" w:rsidRDefault="00640177" w:rsidP="00640177">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1362C7" w:rsidRPr="00640177" w:rsidRDefault="008734E8" w:rsidP="008734E8">
      <w:pPr>
        <w:numPr>
          <w:ilvl w:val="0"/>
          <w:numId w:val="17"/>
        </w:numPr>
        <w:spacing w:afterLines="50"/>
        <w:rPr>
          <w:rFonts w:eastAsia="SimSun"/>
          <w:i/>
          <w:lang w:eastAsia="zh-CN"/>
        </w:rPr>
      </w:pPr>
      <w:r w:rsidRPr="00640177">
        <w:rPr>
          <w:rFonts w:eastAsia="SimSun"/>
          <w:i/>
          <w:lang w:eastAsia="zh-CN"/>
        </w:rPr>
        <w:t>DFT-S-OFDM</w:t>
      </w:r>
    </w:p>
    <w:p w:rsidR="001362C7" w:rsidRPr="00640177" w:rsidRDefault="008734E8" w:rsidP="008734E8">
      <w:pPr>
        <w:numPr>
          <w:ilvl w:val="1"/>
          <w:numId w:val="17"/>
        </w:numPr>
        <w:spacing w:afterLines="50"/>
        <w:rPr>
          <w:rFonts w:eastAsia="SimSun"/>
          <w:i/>
          <w:lang w:eastAsia="zh-CN"/>
        </w:rPr>
      </w:pPr>
      <w:r w:rsidRPr="00640177">
        <w:rPr>
          <w:rFonts w:eastAsia="SimSun"/>
          <w:i/>
          <w:lang w:eastAsia="zh-CN"/>
        </w:rPr>
        <w:t xml:space="preserve">Configure </w:t>
      </w:r>
      <w:r w:rsidRPr="00640177">
        <w:rPr>
          <w:rFonts w:eastAsia="SimSun"/>
          <w:i/>
          <w:iCs/>
          <w:lang w:eastAsia="zh-CN"/>
        </w:rPr>
        <w:t>M</w:t>
      </w:r>
      <w:r w:rsidRPr="00640177">
        <w:rPr>
          <w:rFonts w:eastAsia="SimSun"/>
          <w:i/>
          <w:lang w:eastAsia="zh-CN"/>
        </w:rPr>
        <w:t xml:space="preserve"> contiguous PRBs in the middle of </w:t>
      </w:r>
      <w:r w:rsidRPr="00640177">
        <w:rPr>
          <w:rFonts w:eastAsia="SimSun"/>
          <w:i/>
          <w:lang w:val="en-GB" w:eastAsia="zh-CN"/>
        </w:rPr>
        <w:t>the applicable test BW</w:t>
      </w:r>
      <w:r w:rsidRPr="00640177">
        <w:rPr>
          <w:rFonts w:eastAsia="SimSun"/>
          <w:i/>
          <w:lang w:eastAsia="zh-CN"/>
        </w:rPr>
        <w:t xml:space="preserve">, where </w:t>
      </w:r>
      <w:r w:rsidRPr="00640177">
        <w:rPr>
          <w:rFonts w:eastAsia="SimSun"/>
          <w:i/>
          <w:iCs/>
          <w:lang w:eastAsia="zh-CN"/>
        </w:rPr>
        <w:t>M</w:t>
      </w:r>
      <w:r w:rsidRPr="00640177">
        <w:rPr>
          <w:rFonts w:eastAsia="SimSun"/>
          <w:i/>
          <w:lang w:eastAsia="zh-CN"/>
        </w:rPr>
        <w:t xml:space="preserve"> is the largest PRB number within the </w:t>
      </w:r>
      <w:r w:rsidRPr="00640177">
        <w:rPr>
          <w:rFonts w:eastAsia="SimSun"/>
          <w:i/>
          <w:lang w:val="en-GB" w:eastAsia="zh-CN"/>
        </w:rPr>
        <w:t xml:space="preserve">applicable </w:t>
      </w:r>
      <w:r w:rsidRPr="00640177">
        <w:rPr>
          <w:rFonts w:eastAsia="SimSun"/>
          <w:i/>
          <w:lang w:eastAsia="zh-CN"/>
        </w:rPr>
        <w:t xml:space="preserve">test BW that satisfying </w:t>
      </w:r>
      <w:r w:rsidRPr="00640177">
        <w:rPr>
          <w:rFonts w:eastAsia="SimSun"/>
          <w:i/>
          <w:iCs/>
          <w:lang w:eastAsia="zh-CN"/>
        </w:rPr>
        <w:t>M</w:t>
      </w:r>
      <w:r w:rsidRPr="00640177">
        <w:rPr>
          <w:rFonts w:eastAsia="SimSun"/>
          <w:i/>
          <w:lang w:eastAsia="zh-CN"/>
        </w:rPr>
        <w:t xml:space="preserve"> = 2</w:t>
      </w:r>
      <w:r w:rsidRPr="00640177">
        <w:rPr>
          <w:rFonts w:eastAsia="SimSun"/>
          <w:i/>
          <w:vertAlign w:val="superscript"/>
          <w:lang w:val="el-GR" w:eastAsia="zh-CN"/>
        </w:rPr>
        <w:t>α</w:t>
      </w:r>
      <w:r w:rsidRPr="00640177">
        <w:rPr>
          <w:rFonts w:eastAsia="SimSun"/>
          <w:i/>
          <w:vertAlign w:val="superscript"/>
          <w:lang w:eastAsia="zh-CN"/>
        </w:rPr>
        <w:t>2</w:t>
      </w:r>
      <w:r w:rsidRPr="00640177">
        <w:rPr>
          <w:rFonts w:eastAsia="SimSun"/>
          <w:i/>
          <w:lang w:eastAsia="zh-CN"/>
        </w:rPr>
        <w:t xml:space="preserve"> · 3</w:t>
      </w:r>
      <w:r w:rsidRPr="00640177">
        <w:rPr>
          <w:rFonts w:eastAsia="SimSun"/>
          <w:i/>
          <w:vertAlign w:val="superscript"/>
          <w:lang w:val="el-GR" w:eastAsia="zh-CN"/>
        </w:rPr>
        <w:t>α</w:t>
      </w:r>
      <w:r w:rsidRPr="00640177">
        <w:rPr>
          <w:rFonts w:eastAsia="SimSun"/>
          <w:i/>
          <w:vertAlign w:val="superscript"/>
          <w:lang w:eastAsia="zh-CN"/>
        </w:rPr>
        <w:t>3</w:t>
      </w:r>
      <w:r w:rsidRPr="00640177">
        <w:rPr>
          <w:rFonts w:eastAsia="SimSun"/>
          <w:i/>
          <w:lang w:eastAsia="zh-CN"/>
        </w:rPr>
        <w:t xml:space="preserve"> · 5</w:t>
      </w:r>
      <w:r w:rsidRPr="00640177">
        <w:rPr>
          <w:rFonts w:eastAsia="SimSun"/>
          <w:i/>
          <w:vertAlign w:val="superscript"/>
          <w:lang w:val="el-GR" w:eastAsia="zh-CN"/>
        </w:rPr>
        <w:t>α</w:t>
      </w:r>
      <w:r w:rsidRPr="00640177">
        <w:rPr>
          <w:rFonts w:eastAsia="SimSun"/>
          <w:i/>
          <w:vertAlign w:val="superscript"/>
          <w:lang w:eastAsia="zh-CN"/>
        </w:rPr>
        <w:t>5</w:t>
      </w:r>
    </w:p>
    <w:p w:rsidR="00640177" w:rsidRPr="00640177" w:rsidRDefault="00640177" w:rsidP="00640177">
      <w:pPr>
        <w:spacing w:afterLines="50"/>
        <w:rPr>
          <w:rFonts w:eastAsia="SimSun"/>
          <w:b/>
          <w:sz w:val="21"/>
          <w:u w:val="single"/>
          <w:lang w:eastAsia="zh-CN"/>
        </w:rPr>
      </w:pPr>
    </w:p>
    <w:p w:rsidR="00640177" w:rsidRDefault="00640177" w:rsidP="00640177">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640177" w:rsidRPr="0074684C" w:rsidRDefault="00640177"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74684C">
        <w:rPr>
          <w:rFonts w:eastAsia="SimSun" w:hint="eastAsia"/>
          <w:lang w:eastAsia="zh-CN"/>
        </w:rPr>
        <w:t xml:space="preserve">PRB number for </w:t>
      </w:r>
      <w:r w:rsidRPr="0074684C">
        <w:rPr>
          <w:rFonts w:eastAsia="SimSun"/>
          <w:szCs w:val="24"/>
          <w:lang w:eastAsia="zh-CN"/>
        </w:rPr>
        <w:t>DFT-s-OFDM</w:t>
      </w:r>
    </w:p>
    <w:p w:rsidR="00640177" w:rsidRPr="0074684C" w:rsidRDefault="00640177" w:rsidP="008734E8">
      <w:pPr>
        <w:pStyle w:val="Paragraphedeliste"/>
        <w:numPr>
          <w:ilvl w:val="1"/>
          <w:numId w:val="6"/>
        </w:numPr>
        <w:adjustRightInd w:val="0"/>
        <w:snapToGrid w:val="0"/>
        <w:spacing w:after="60"/>
        <w:ind w:left="851" w:hanging="284"/>
        <w:rPr>
          <w:sz w:val="20"/>
        </w:rPr>
      </w:pPr>
      <w:r>
        <w:rPr>
          <w:rFonts w:hint="eastAsia"/>
          <w:sz w:val="20"/>
          <w:lang w:val="en-US"/>
        </w:rPr>
        <w:t>Option 1(</w:t>
      </w:r>
      <w:r>
        <w:rPr>
          <w:rFonts w:hint="eastAsia"/>
          <w:sz w:val="20"/>
        </w:rPr>
        <w:t>Agreement in the last meeting)</w:t>
      </w:r>
    </w:p>
    <w:p w:rsidR="00640177" w:rsidRPr="00640177" w:rsidRDefault="00640177" w:rsidP="008734E8">
      <w:pPr>
        <w:pStyle w:val="Paragraphedeliste"/>
        <w:numPr>
          <w:ilvl w:val="2"/>
          <w:numId w:val="6"/>
        </w:numPr>
        <w:adjustRightInd w:val="0"/>
        <w:snapToGrid w:val="0"/>
        <w:spacing w:after="60"/>
        <w:ind w:left="1276" w:hanging="218"/>
        <w:rPr>
          <w:sz w:val="20"/>
          <w:szCs w:val="20"/>
        </w:rPr>
      </w:pPr>
      <w:r w:rsidRPr="00640177">
        <w:rPr>
          <w:sz w:val="20"/>
          <w:szCs w:val="20"/>
        </w:rPr>
        <w:lastRenderedPageBreak/>
        <w:t xml:space="preserve">Configure </w:t>
      </w:r>
      <w:r w:rsidRPr="00640177">
        <w:rPr>
          <w:iCs/>
          <w:sz w:val="20"/>
          <w:szCs w:val="20"/>
        </w:rPr>
        <w:t>M</w:t>
      </w:r>
      <w:r w:rsidRPr="00640177">
        <w:rPr>
          <w:sz w:val="20"/>
          <w:szCs w:val="20"/>
        </w:rPr>
        <w:t xml:space="preserve"> contiguous PRBs in the middle of </w:t>
      </w:r>
      <w:r w:rsidRPr="00640177">
        <w:rPr>
          <w:sz w:val="20"/>
          <w:szCs w:val="20"/>
          <w:lang w:val="en-GB"/>
        </w:rPr>
        <w:t>the applicable test BW</w:t>
      </w:r>
      <w:r w:rsidRPr="00640177">
        <w:rPr>
          <w:sz w:val="20"/>
          <w:szCs w:val="20"/>
        </w:rPr>
        <w:t xml:space="preserve">, where </w:t>
      </w:r>
      <w:r w:rsidRPr="00640177">
        <w:rPr>
          <w:iCs/>
          <w:sz w:val="20"/>
          <w:szCs w:val="20"/>
        </w:rPr>
        <w:t>M</w:t>
      </w:r>
      <w:r w:rsidRPr="00640177">
        <w:rPr>
          <w:sz w:val="20"/>
          <w:szCs w:val="20"/>
        </w:rPr>
        <w:t xml:space="preserve"> is the largest PRB number within the </w:t>
      </w:r>
      <w:r w:rsidRPr="00640177">
        <w:rPr>
          <w:sz w:val="20"/>
          <w:szCs w:val="20"/>
          <w:lang w:val="en-GB"/>
        </w:rPr>
        <w:t xml:space="preserve">applicable </w:t>
      </w:r>
      <w:r w:rsidRPr="00640177">
        <w:rPr>
          <w:sz w:val="20"/>
          <w:szCs w:val="20"/>
        </w:rPr>
        <w:t xml:space="preserve">test BW that satisfying </w:t>
      </w:r>
      <w:r w:rsidRPr="00640177">
        <w:rPr>
          <w:iCs/>
          <w:sz w:val="20"/>
          <w:szCs w:val="20"/>
        </w:rPr>
        <w:t>M</w:t>
      </w:r>
      <w:r w:rsidRPr="00640177">
        <w:rPr>
          <w:sz w:val="20"/>
          <w:szCs w:val="20"/>
        </w:rPr>
        <w:t xml:space="preserve"> = 2</w:t>
      </w:r>
      <w:r w:rsidRPr="00640177">
        <w:rPr>
          <w:sz w:val="20"/>
          <w:szCs w:val="20"/>
          <w:vertAlign w:val="superscript"/>
          <w:lang w:val="el-GR"/>
        </w:rPr>
        <w:t>α</w:t>
      </w:r>
      <w:r w:rsidRPr="00640177">
        <w:rPr>
          <w:sz w:val="20"/>
          <w:szCs w:val="20"/>
          <w:vertAlign w:val="superscript"/>
        </w:rPr>
        <w:t>2</w:t>
      </w:r>
      <w:r w:rsidRPr="00640177">
        <w:rPr>
          <w:sz w:val="20"/>
          <w:szCs w:val="20"/>
        </w:rPr>
        <w:t xml:space="preserve"> · 3</w:t>
      </w:r>
      <w:r w:rsidRPr="00640177">
        <w:rPr>
          <w:sz w:val="20"/>
          <w:szCs w:val="20"/>
          <w:vertAlign w:val="superscript"/>
          <w:lang w:val="el-GR"/>
        </w:rPr>
        <w:t>α</w:t>
      </w:r>
      <w:r w:rsidRPr="00640177">
        <w:rPr>
          <w:sz w:val="20"/>
          <w:szCs w:val="20"/>
          <w:vertAlign w:val="superscript"/>
        </w:rPr>
        <w:t>3</w:t>
      </w:r>
      <w:r w:rsidRPr="00640177">
        <w:rPr>
          <w:sz w:val="20"/>
          <w:szCs w:val="20"/>
        </w:rPr>
        <w:t xml:space="preserve"> · 5</w:t>
      </w:r>
      <w:r w:rsidRPr="00640177">
        <w:rPr>
          <w:sz w:val="20"/>
          <w:szCs w:val="20"/>
          <w:vertAlign w:val="superscript"/>
          <w:lang w:val="el-GR"/>
        </w:rPr>
        <w:t>α</w:t>
      </w:r>
      <w:r w:rsidRPr="00640177">
        <w:rPr>
          <w:sz w:val="20"/>
          <w:szCs w:val="20"/>
          <w:vertAlign w:val="superscript"/>
        </w:rPr>
        <w:t>5</w:t>
      </w:r>
    </w:p>
    <w:p w:rsidR="00640177" w:rsidRPr="00640177" w:rsidRDefault="00640177" w:rsidP="008734E8">
      <w:pPr>
        <w:pStyle w:val="Paragraphedeliste"/>
        <w:numPr>
          <w:ilvl w:val="1"/>
          <w:numId w:val="6"/>
        </w:numPr>
        <w:adjustRightInd w:val="0"/>
        <w:snapToGrid w:val="0"/>
        <w:spacing w:after="60"/>
        <w:ind w:left="851" w:hanging="284"/>
        <w:rPr>
          <w:sz w:val="20"/>
          <w:lang w:val="en-US"/>
        </w:rPr>
      </w:pPr>
      <w:r w:rsidRPr="00640177">
        <w:rPr>
          <w:rFonts w:hint="eastAsia"/>
          <w:sz w:val="20"/>
          <w:lang w:val="en-US"/>
        </w:rPr>
        <w:t>Option 2 (Ericsson)</w:t>
      </w:r>
    </w:p>
    <w:p w:rsidR="00640177" w:rsidRDefault="00640177" w:rsidP="008734E8">
      <w:pPr>
        <w:pStyle w:val="Paragraphedeliste"/>
        <w:numPr>
          <w:ilvl w:val="2"/>
          <w:numId w:val="6"/>
        </w:numPr>
        <w:adjustRightInd w:val="0"/>
        <w:snapToGrid w:val="0"/>
        <w:spacing w:after="60"/>
        <w:ind w:left="1276" w:hanging="218"/>
        <w:rPr>
          <w:sz w:val="20"/>
          <w:szCs w:val="20"/>
        </w:rPr>
      </w:pPr>
      <w:r>
        <w:rPr>
          <w:rFonts w:hint="eastAsia"/>
          <w:sz w:val="20"/>
          <w:szCs w:val="20"/>
        </w:rPr>
        <w:t>C</w:t>
      </w:r>
      <w:r w:rsidRPr="00640177">
        <w:rPr>
          <w:sz w:val="20"/>
          <w:szCs w:val="20"/>
        </w:rPr>
        <w:t>onsider narrow bandwidth allocation for DFT-S-OFDM however with the requirement M =  2</w:t>
      </w:r>
      <w:r w:rsidRPr="00640177">
        <w:rPr>
          <w:sz w:val="20"/>
          <w:szCs w:val="20"/>
          <w:vertAlign w:val="superscript"/>
          <w:lang w:val="el-GR"/>
        </w:rPr>
        <w:t>α</w:t>
      </w:r>
      <w:r w:rsidRPr="00640177">
        <w:rPr>
          <w:sz w:val="20"/>
          <w:szCs w:val="20"/>
          <w:vertAlign w:val="superscript"/>
        </w:rPr>
        <w:t>2</w:t>
      </w:r>
      <w:r w:rsidRPr="00640177">
        <w:rPr>
          <w:sz w:val="20"/>
          <w:szCs w:val="20"/>
        </w:rPr>
        <w:t xml:space="preserve"> · 3</w:t>
      </w:r>
      <w:r w:rsidRPr="00640177">
        <w:rPr>
          <w:sz w:val="20"/>
          <w:szCs w:val="20"/>
          <w:vertAlign w:val="superscript"/>
          <w:lang w:val="el-GR"/>
        </w:rPr>
        <w:t>α</w:t>
      </w:r>
      <w:r w:rsidRPr="00640177">
        <w:rPr>
          <w:sz w:val="20"/>
          <w:szCs w:val="20"/>
          <w:vertAlign w:val="superscript"/>
        </w:rPr>
        <w:t>3</w:t>
      </w:r>
      <w:r w:rsidRPr="00640177">
        <w:rPr>
          <w:sz w:val="20"/>
          <w:szCs w:val="20"/>
        </w:rPr>
        <w:t xml:space="preserve"> · 5</w:t>
      </w:r>
      <w:r w:rsidRPr="00640177">
        <w:rPr>
          <w:sz w:val="20"/>
          <w:szCs w:val="20"/>
          <w:vertAlign w:val="superscript"/>
          <w:lang w:val="el-GR"/>
        </w:rPr>
        <w:t>α</w:t>
      </w:r>
      <w:r w:rsidRPr="00640177">
        <w:rPr>
          <w:sz w:val="20"/>
          <w:szCs w:val="20"/>
          <w:vertAlign w:val="superscript"/>
        </w:rPr>
        <w:t>5</w:t>
      </w:r>
      <w:r>
        <w:rPr>
          <w:rFonts w:hint="eastAsia"/>
          <w:sz w:val="20"/>
          <w:szCs w:val="20"/>
          <w:vertAlign w:val="superscript"/>
        </w:rPr>
        <w:t xml:space="preserve"> </w:t>
      </w:r>
      <w:r w:rsidRPr="00640177">
        <w:rPr>
          <w:sz w:val="20"/>
          <w:szCs w:val="20"/>
        </w:rPr>
        <w:t>fulf</w:t>
      </w:r>
      <w:r>
        <w:rPr>
          <w:sz w:val="20"/>
          <w:szCs w:val="20"/>
        </w:rPr>
        <w:t>illed</w:t>
      </w:r>
      <w:r>
        <w:rPr>
          <w:rFonts w:hint="eastAsia"/>
          <w:sz w:val="20"/>
          <w:szCs w:val="20"/>
        </w:rPr>
        <w:t xml:space="preserve">: </w:t>
      </w:r>
      <w:r w:rsidR="00C240B7">
        <w:rPr>
          <w:rFonts w:eastAsiaTheme="minorEastAsia" w:hint="eastAsia"/>
          <w:sz w:val="20"/>
          <w:szCs w:val="20"/>
        </w:rPr>
        <w:t>25</w:t>
      </w:r>
      <w:r w:rsidRPr="00640177">
        <w:rPr>
          <w:sz w:val="20"/>
          <w:szCs w:val="20"/>
        </w:rPr>
        <w:t xml:space="preserve"> PRBs </w:t>
      </w:r>
      <w:r>
        <w:rPr>
          <w:sz w:val="20"/>
          <w:szCs w:val="20"/>
        </w:rPr>
        <w:t>for FR1 and 30 PRBs for FR2</w:t>
      </w:r>
      <w:r w:rsidRPr="00640177">
        <w:rPr>
          <w:sz w:val="20"/>
          <w:szCs w:val="20"/>
        </w:rPr>
        <w:t>.</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403638" w:rsidRDefault="00403638" w:rsidP="00403638">
      <w:pPr>
        <w:rPr>
          <w:lang w:val="en-GB" w:eastAsia="zh-CN"/>
        </w:rPr>
      </w:pPr>
    </w:p>
    <w:p w:rsidR="00640177" w:rsidRPr="00640177" w:rsidRDefault="00640177" w:rsidP="00640177">
      <w:pPr>
        <w:pStyle w:val="Paragraphedeliste"/>
        <w:adjustRightInd w:val="0"/>
        <w:snapToGrid w:val="0"/>
        <w:spacing w:after="60"/>
        <w:ind w:left="1276"/>
        <w:rPr>
          <w:sz w:val="20"/>
          <w:szCs w:val="20"/>
        </w:rPr>
      </w:pPr>
    </w:p>
    <w:p w:rsidR="00640177" w:rsidRPr="00BE7E38" w:rsidRDefault="00BE418D" w:rsidP="00640177">
      <w:pPr>
        <w:spacing w:afterLines="50"/>
        <w:rPr>
          <w:b/>
          <w:sz w:val="21"/>
          <w:szCs w:val="21"/>
          <w:u w:val="single"/>
          <w:lang w:eastAsia="zh-CN"/>
        </w:rPr>
      </w:pPr>
      <w:r>
        <w:rPr>
          <w:b/>
          <w:sz w:val="21"/>
          <w:szCs w:val="21"/>
          <w:u w:val="single"/>
          <w:lang w:eastAsia="zh-CN"/>
        </w:rPr>
        <w:t>Candidate</w:t>
      </w:r>
      <w:r>
        <w:rPr>
          <w:rFonts w:hint="eastAsia"/>
          <w:b/>
          <w:sz w:val="21"/>
          <w:szCs w:val="21"/>
          <w:u w:val="single"/>
          <w:lang w:eastAsia="zh-CN"/>
        </w:rPr>
        <w:t xml:space="preserve"> </w:t>
      </w:r>
      <w:r w:rsidR="00640177" w:rsidRPr="00BE7E38">
        <w:rPr>
          <w:rFonts w:hint="eastAsia"/>
          <w:b/>
          <w:sz w:val="21"/>
          <w:szCs w:val="21"/>
          <w:u w:val="single"/>
          <w:lang w:eastAsia="zh-CN"/>
        </w:rPr>
        <w:t>Agreements</w:t>
      </w:r>
      <w:r>
        <w:rPr>
          <w:rFonts w:hint="eastAsia"/>
          <w:b/>
          <w:sz w:val="21"/>
          <w:szCs w:val="21"/>
          <w:u w:val="single"/>
          <w:lang w:eastAsia="zh-CN"/>
        </w:rPr>
        <w:t xml:space="preserve"> on Monday</w:t>
      </w:r>
      <w:r w:rsidR="00640177" w:rsidRPr="00BE7E38">
        <w:rPr>
          <w:b/>
          <w:sz w:val="21"/>
          <w:szCs w:val="21"/>
          <w:lang w:eastAsia="zh-CN"/>
        </w:rPr>
        <w:t>:</w:t>
      </w:r>
    </w:p>
    <w:p w:rsidR="00C240B7" w:rsidRPr="002E40D4" w:rsidRDefault="00C240B7" w:rsidP="00C240B7">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yellow"/>
          <w:lang w:eastAsia="zh-CN"/>
        </w:rPr>
      </w:pPr>
      <w:r w:rsidRPr="002E40D4">
        <w:rPr>
          <w:rFonts w:eastAsia="SimSun" w:hint="eastAsia"/>
          <w:highlight w:val="yellow"/>
          <w:lang w:eastAsia="zh-CN"/>
        </w:rPr>
        <w:t xml:space="preserve">PRB number for </w:t>
      </w:r>
      <w:r w:rsidRPr="002E40D4">
        <w:rPr>
          <w:rFonts w:eastAsia="SimSun"/>
          <w:szCs w:val="24"/>
          <w:highlight w:val="yellow"/>
          <w:lang w:eastAsia="zh-CN"/>
        </w:rPr>
        <w:t>DFT-s-OFDM</w:t>
      </w:r>
    </w:p>
    <w:p w:rsidR="00C240B7" w:rsidRPr="002E40D4" w:rsidRDefault="00081259" w:rsidP="00081259">
      <w:pPr>
        <w:pStyle w:val="Paragraphedeliste"/>
        <w:numPr>
          <w:ilvl w:val="1"/>
          <w:numId w:val="6"/>
        </w:numPr>
        <w:adjustRightInd w:val="0"/>
        <w:snapToGrid w:val="0"/>
        <w:spacing w:after="60"/>
        <w:rPr>
          <w:sz w:val="20"/>
          <w:szCs w:val="20"/>
          <w:highlight w:val="yellow"/>
        </w:rPr>
      </w:pPr>
      <w:r>
        <w:rPr>
          <w:rFonts w:eastAsiaTheme="minorEastAsia" w:hint="eastAsia"/>
          <w:sz w:val="20"/>
          <w:szCs w:val="20"/>
          <w:highlight w:val="yellow"/>
        </w:rPr>
        <w:t>N</w:t>
      </w:r>
      <w:r w:rsidR="00C240B7" w:rsidRPr="002E40D4">
        <w:rPr>
          <w:sz w:val="20"/>
          <w:szCs w:val="20"/>
          <w:highlight w:val="yellow"/>
        </w:rPr>
        <w:t>arrow bandwidth allocation for DFT-S-OFDM however with the requirement M =  2</w:t>
      </w:r>
      <w:r w:rsidR="00C240B7" w:rsidRPr="002E40D4">
        <w:rPr>
          <w:sz w:val="20"/>
          <w:szCs w:val="20"/>
          <w:highlight w:val="yellow"/>
          <w:vertAlign w:val="superscript"/>
          <w:lang w:val="el-GR"/>
        </w:rPr>
        <w:t>α</w:t>
      </w:r>
      <w:r w:rsidR="00C240B7" w:rsidRPr="002E40D4">
        <w:rPr>
          <w:sz w:val="20"/>
          <w:szCs w:val="20"/>
          <w:highlight w:val="yellow"/>
          <w:vertAlign w:val="superscript"/>
        </w:rPr>
        <w:t>2</w:t>
      </w:r>
      <w:r w:rsidR="00C240B7" w:rsidRPr="002E40D4">
        <w:rPr>
          <w:sz w:val="20"/>
          <w:szCs w:val="20"/>
          <w:highlight w:val="yellow"/>
        </w:rPr>
        <w:t xml:space="preserve"> · 3</w:t>
      </w:r>
      <w:r w:rsidR="00C240B7" w:rsidRPr="002E40D4">
        <w:rPr>
          <w:sz w:val="20"/>
          <w:szCs w:val="20"/>
          <w:highlight w:val="yellow"/>
          <w:vertAlign w:val="superscript"/>
          <w:lang w:val="el-GR"/>
        </w:rPr>
        <w:t>α</w:t>
      </w:r>
      <w:r w:rsidR="00C240B7" w:rsidRPr="002E40D4">
        <w:rPr>
          <w:sz w:val="20"/>
          <w:szCs w:val="20"/>
          <w:highlight w:val="yellow"/>
          <w:vertAlign w:val="superscript"/>
        </w:rPr>
        <w:t>3</w:t>
      </w:r>
      <w:r w:rsidR="00C240B7" w:rsidRPr="002E40D4">
        <w:rPr>
          <w:sz w:val="20"/>
          <w:szCs w:val="20"/>
          <w:highlight w:val="yellow"/>
        </w:rPr>
        <w:t xml:space="preserve"> · 5</w:t>
      </w:r>
      <w:r w:rsidR="00C240B7" w:rsidRPr="002E40D4">
        <w:rPr>
          <w:sz w:val="20"/>
          <w:szCs w:val="20"/>
          <w:highlight w:val="yellow"/>
          <w:vertAlign w:val="superscript"/>
          <w:lang w:val="el-GR"/>
        </w:rPr>
        <w:t>α</w:t>
      </w:r>
      <w:r w:rsidR="00C240B7" w:rsidRPr="002E40D4">
        <w:rPr>
          <w:sz w:val="20"/>
          <w:szCs w:val="20"/>
          <w:highlight w:val="yellow"/>
          <w:vertAlign w:val="superscript"/>
        </w:rPr>
        <w:t>5</w:t>
      </w:r>
      <w:r w:rsidR="00C240B7" w:rsidRPr="002E40D4">
        <w:rPr>
          <w:rFonts w:hint="eastAsia"/>
          <w:sz w:val="20"/>
          <w:szCs w:val="20"/>
          <w:highlight w:val="yellow"/>
          <w:vertAlign w:val="superscript"/>
        </w:rPr>
        <w:t xml:space="preserve"> </w:t>
      </w:r>
      <w:r w:rsidR="00C240B7" w:rsidRPr="002E40D4">
        <w:rPr>
          <w:sz w:val="20"/>
          <w:szCs w:val="20"/>
          <w:highlight w:val="yellow"/>
        </w:rPr>
        <w:t>fulfilled</w:t>
      </w:r>
      <w:r w:rsidR="00C240B7" w:rsidRPr="002E40D4">
        <w:rPr>
          <w:rFonts w:hint="eastAsia"/>
          <w:sz w:val="20"/>
          <w:szCs w:val="20"/>
          <w:highlight w:val="yellow"/>
        </w:rPr>
        <w:t xml:space="preserve">: </w:t>
      </w:r>
      <w:r w:rsidR="00C240B7" w:rsidRPr="002E40D4">
        <w:rPr>
          <w:rFonts w:eastAsiaTheme="minorEastAsia" w:hint="eastAsia"/>
          <w:sz w:val="20"/>
          <w:szCs w:val="20"/>
          <w:highlight w:val="yellow"/>
        </w:rPr>
        <w:t>25</w:t>
      </w:r>
      <w:r w:rsidR="00C240B7" w:rsidRPr="002E40D4">
        <w:rPr>
          <w:sz w:val="20"/>
          <w:szCs w:val="20"/>
          <w:highlight w:val="yellow"/>
        </w:rPr>
        <w:t xml:space="preserve"> PRBs for FR1 and 30 PRBs for FR2.</w:t>
      </w:r>
    </w:p>
    <w:p w:rsidR="00C240B7" w:rsidRPr="002E40D4" w:rsidRDefault="00C240B7" w:rsidP="00C240B7">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yellow"/>
          <w:lang w:eastAsia="zh-CN"/>
        </w:rPr>
      </w:pPr>
      <w:r w:rsidRPr="002E40D4">
        <w:rPr>
          <w:rFonts w:hint="eastAsia"/>
          <w:highlight w:val="yellow"/>
          <w:lang w:eastAsia="zh-CN"/>
        </w:rPr>
        <w:t xml:space="preserve">The </w:t>
      </w:r>
      <w:r w:rsidRPr="002E40D4">
        <w:rPr>
          <w:highlight w:val="yellow"/>
          <w:lang w:eastAsia="zh-CN"/>
        </w:rPr>
        <w:t>minimum</w:t>
      </w:r>
      <w:r w:rsidRPr="002E40D4">
        <w:rPr>
          <w:rFonts w:hint="eastAsia"/>
          <w:highlight w:val="yellow"/>
          <w:lang w:eastAsia="zh-CN"/>
        </w:rPr>
        <w:t xml:space="preserve"> set of channel BW and SCS for DFT-S-OFDM: FFS</w:t>
      </w:r>
    </w:p>
    <w:p w:rsidR="00C240B7" w:rsidRPr="0074684C" w:rsidRDefault="00C240B7" w:rsidP="00C240B7">
      <w:pPr>
        <w:widowControl w:val="0"/>
        <w:tabs>
          <w:tab w:val="num" w:pos="1077"/>
        </w:tabs>
        <w:adjustRightInd w:val="0"/>
        <w:snapToGrid w:val="0"/>
        <w:spacing w:before="0" w:after="60" w:line="240" w:lineRule="auto"/>
        <w:ind w:left="156"/>
        <w:jc w:val="both"/>
        <w:rPr>
          <w:rFonts w:cs="Times New Roman"/>
          <w:szCs w:val="21"/>
          <w:lang w:eastAsia="zh-CN"/>
        </w:rPr>
      </w:pPr>
    </w:p>
    <w:p w:rsidR="00BE418D" w:rsidRDefault="00BE418D" w:rsidP="00640177">
      <w:pPr>
        <w:rPr>
          <w:lang w:val="en-GB" w:eastAsia="zh-CN"/>
        </w:rPr>
      </w:pPr>
    </w:p>
    <w:p w:rsidR="0015194D" w:rsidRDefault="0015194D" w:rsidP="0015194D">
      <w:pPr>
        <w:spacing w:afterLines="50"/>
        <w:rPr>
          <w:rFonts w:eastAsia="宋体"/>
          <w:b/>
          <w:sz w:val="21"/>
          <w:lang w:eastAsia="zh-CN"/>
        </w:rPr>
      </w:pPr>
      <w:r>
        <w:rPr>
          <w:rFonts w:hint="eastAsia"/>
          <w:b/>
          <w:sz w:val="21"/>
          <w:u w:val="single"/>
          <w:lang w:eastAsia="zh-CN"/>
        </w:rPr>
        <w:t>Discussion on Tuesday</w:t>
      </w:r>
      <w:r w:rsidRPr="00BE7E38">
        <w:rPr>
          <w:rFonts w:eastAsia="宋体" w:hint="eastAsia"/>
          <w:b/>
          <w:sz w:val="21"/>
          <w:lang w:eastAsia="zh-CN"/>
        </w:rPr>
        <w:t>:</w:t>
      </w:r>
    </w:p>
    <w:p w:rsidR="00DB7200" w:rsidRDefault="000455A2" w:rsidP="00DB7200">
      <w:pPr>
        <w:numPr>
          <w:ilvl w:val="1"/>
          <w:numId w:val="38"/>
        </w:numPr>
        <w:rPr>
          <w:lang w:eastAsia="zh-CN"/>
        </w:rPr>
      </w:pPr>
      <w:r w:rsidRPr="0015194D">
        <w:rPr>
          <w:lang w:eastAsia="zh-CN"/>
        </w:rPr>
        <w:t>Compromise proposal: Test the following until next meeting via simulation</w:t>
      </w:r>
    </w:p>
    <w:p w:rsidR="00DB7200" w:rsidRDefault="000455A2" w:rsidP="00DB7200">
      <w:pPr>
        <w:numPr>
          <w:ilvl w:val="2"/>
          <w:numId w:val="38"/>
        </w:numPr>
        <w:rPr>
          <w:lang w:eastAsia="zh-CN"/>
        </w:rPr>
      </w:pPr>
      <w:r w:rsidRPr="0015194D">
        <w:rPr>
          <w:lang w:eastAsia="zh-CN"/>
        </w:rPr>
        <w:t>Based on results it will be decided if one SCS/BW combination is sufficient per FR.</w:t>
      </w:r>
    </w:p>
    <w:tbl>
      <w:tblPr>
        <w:tblW w:w="7090" w:type="dxa"/>
        <w:jc w:val="center"/>
        <w:tblCellMar>
          <w:left w:w="0" w:type="dxa"/>
          <w:right w:w="0" w:type="dxa"/>
        </w:tblCellMar>
        <w:tblLook w:val="04A0"/>
      </w:tblPr>
      <w:tblGrid>
        <w:gridCol w:w="1704"/>
        <w:gridCol w:w="1984"/>
        <w:gridCol w:w="3402"/>
      </w:tblGrid>
      <w:tr w:rsidR="0015194D" w:rsidRPr="0015194D" w:rsidTr="0015194D">
        <w:trPr>
          <w:trHeight w:val="373"/>
          <w:jc w:val="center"/>
        </w:trPr>
        <w:tc>
          <w:tcPr>
            <w:tcW w:w="170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b/>
                <w:bCs/>
                <w:lang w:val="en-GB" w:eastAsia="zh-CN"/>
              </w:rPr>
              <w:t>SCS</w:t>
            </w:r>
          </w:p>
        </w:tc>
        <w:tc>
          <w:tcPr>
            <w:tcW w:w="198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B7200" w:rsidRPr="0015194D" w:rsidRDefault="0015194D" w:rsidP="00C34F96">
            <w:pPr>
              <w:tabs>
                <w:tab w:val="left" w:pos="1659"/>
              </w:tabs>
              <w:spacing w:before="40" w:after="40"/>
              <w:rPr>
                <w:lang w:eastAsia="zh-CN"/>
              </w:rPr>
            </w:pPr>
            <w:r w:rsidRPr="0015194D">
              <w:rPr>
                <w:b/>
                <w:bCs/>
                <w:lang w:val="en-GB" w:eastAsia="zh-CN"/>
              </w:rPr>
              <w:t>BW in PRB</w:t>
            </w:r>
            <w:r w:rsidR="00C34F96">
              <w:rPr>
                <w:b/>
                <w:bCs/>
                <w:lang w:val="en-GB" w:eastAsia="zh-CN"/>
              </w:rPr>
              <w:tab/>
            </w:r>
          </w:p>
        </w:tc>
        <w:tc>
          <w:tcPr>
            <w:tcW w:w="340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b/>
                <w:bCs/>
                <w:lang w:val="en-GB" w:eastAsia="zh-CN"/>
              </w:rPr>
              <w:t>BW in MHz</w:t>
            </w:r>
          </w:p>
        </w:tc>
      </w:tr>
      <w:tr w:rsidR="0015194D" w:rsidRPr="0015194D" w:rsidTr="0015194D">
        <w:trPr>
          <w:trHeight w:val="355"/>
          <w:jc w:val="center"/>
        </w:trPr>
        <w:tc>
          <w:tcPr>
            <w:tcW w:w="170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15 (FR1)</w:t>
            </w:r>
          </w:p>
        </w:tc>
        <w:tc>
          <w:tcPr>
            <w:tcW w:w="198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25</w:t>
            </w:r>
          </w:p>
        </w:tc>
        <w:tc>
          <w:tcPr>
            <w:tcW w:w="340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5</w:t>
            </w:r>
          </w:p>
        </w:tc>
      </w:tr>
      <w:tr w:rsidR="0015194D" w:rsidRPr="0015194D" w:rsidTr="0015194D">
        <w:trPr>
          <w:trHeight w:val="275"/>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30 (FR1)</w:t>
            </w:r>
          </w:p>
        </w:tc>
        <w:tc>
          <w:tcPr>
            <w:tcW w:w="1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24</w:t>
            </w:r>
          </w:p>
        </w:tc>
        <w:tc>
          <w:tcPr>
            <w:tcW w:w="340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10</w:t>
            </w:r>
          </w:p>
        </w:tc>
      </w:tr>
      <w:tr w:rsidR="0015194D" w:rsidRPr="0015194D" w:rsidTr="0015194D">
        <w:trPr>
          <w:trHeight w:val="339"/>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60 (FR2)</w:t>
            </w:r>
          </w:p>
        </w:tc>
        <w:tc>
          <w:tcPr>
            <w:tcW w:w="198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64</w:t>
            </w:r>
          </w:p>
        </w:tc>
        <w:tc>
          <w:tcPr>
            <w:tcW w:w="340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50</w:t>
            </w:r>
          </w:p>
        </w:tc>
      </w:tr>
      <w:tr w:rsidR="0015194D" w:rsidRPr="0015194D" w:rsidTr="0015194D">
        <w:trPr>
          <w:trHeight w:val="403"/>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120 (FR2)</w:t>
            </w:r>
          </w:p>
        </w:tc>
        <w:tc>
          <w:tcPr>
            <w:tcW w:w="1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64</w:t>
            </w:r>
          </w:p>
        </w:tc>
        <w:tc>
          <w:tcPr>
            <w:tcW w:w="340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DB7200" w:rsidRPr="0015194D" w:rsidRDefault="0015194D" w:rsidP="0015194D">
            <w:pPr>
              <w:spacing w:before="40" w:after="40"/>
              <w:rPr>
                <w:lang w:eastAsia="zh-CN"/>
              </w:rPr>
            </w:pPr>
            <w:r w:rsidRPr="0015194D">
              <w:rPr>
                <w:lang w:val="en-GB" w:eastAsia="zh-CN"/>
              </w:rPr>
              <w:t>100</w:t>
            </w:r>
          </w:p>
        </w:tc>
      </w:tr>
    </w:tbl>
    <w:p w:rsidR="009E6257" w:rsidRDefault="009E6257" w:rsidP="00640177">
      <w:pPr>
        <w:rPr>
          <w:lang w:val="en-GB" w:eastAsia="zh-CN"/>
        </w:rPr>
      </w:pPr>
    </w:p>
    <w:p w:rsidR="0015194D" w:rsidRDefault="0015194D" w:rsidP="0015194D">
      <w:pPr>
        <w:spacing w:afterLines="50"/>
        <w:rPr>
          <w:rFonts w:eastAsia="宋体"/>
          <w:b/>
          <w:sz w:val="21"/>
          <w:lang w:eastAsia="zh-CN"/>
        </w:rPr>
      </w:pPr>
      <w:r>
        <w:rPr>
          <w:rFonts w:hint="eastAsia"/>
          <w:b/>
          <w:sz w:val="21"/>
          <w:u w:val="single"/>
          <w:lang w:eastAsia="zh-CN"/>
        </w:rPr>
        <w:t>Agreement on Tuesday</w:t>
      </w:r>
      <w:r w:rsidRPr="00BE7E38">
        <w:rPr>
          <w:rFonts w:eastAsia="宋体" w:hint="eastAsia"/>
          <w:b/>
          <w:sz w:val="21"/>
          <w:lang w:eastAsia="zh-CN"/>
        </w:rPr>
        <w:t>:</w:t>
      </w:r>
    </w:p>
    <w:p w:rsidR="0015194D" w:rsidRPr="00756DB9" w:rsidRDefault="00C34F96" w:rsidP="00640177">
      <w:pPr>
        <w:rPr>
          <w:highlight w:val="green"/>
          <w:lang w:val="en-GB" w:eastAsia="zh-CN"/>
        </w:rPr>
      </w:pPr>
      <w:r w:rsidRPr="00756DB9">
        <w:rPr>
          <w:highlight w:val="green"/>
          <w:lang w:eastAsia="zh-CN"/>
        </w:rPr>
        <w:t xml:space="preserve">Frequency domain resource </w:t>
      </w:r>
      <w:r w:rsidRPr="00756DB9">
        <w:rPr>
          <w:rFonts w:hint="eastAsia"/>
          <w:highlight w:val="green"/>
          <w:lang w:eastAsia="zh-CN"/>
        </w:rPr>
        <w:t>f</w:t>
      </w:r>
      <w:r w:rsidRPr="00756DB9">
        <w:rPr>
          <w:rFonts w:eastAsia="SimSun" w:hint="eastAsia"/>
          <w:highlight w:val="green"/>
          <w:lang w:eastAsia="zh-CN"/>
        </w:rPr>
        <w:t xml:space="preserve">or </w:t>
      </w:r>
      <w:r w:rsidRPr="00756DB9">
        <w:rPr>
          <w:rFonts w:eastAsia="SimSun"/>
          <w:szCs w:val="24"/>
          <w:highlight w:val="green"/>
          <w:lang w:eastAsia="zh-CN"/>
        </w:rPr>
        <w:t>DFT-s-OFDM</w:t>
      </w:r>
      <w:r w:rsidRPr="00756DB9">
        <w:rPr>
          <w:rFonts w:hint="eastAsia"/>
          <w:szCs w:val="24"/>
          <w:highlight w:val="green"/>
          <w:lang w:eastAsia="zh-CN"/>
        </w:rPr>
        <w:t>:</w:t>
      </w:r>
    </w:p>
    <w:p w:rsidR="00C34F96" w:rsidRPr="00756DB9" w:rsidRDefault="00C34F96" w:rsidP="00C34F96">
      <w:pPr>
        <w:numPr>
          <w:ilvl w:val="0"/>
          <w:numId w:val="38"/>
        </w:numPr>
        <w:rPr>
          <w:highlight w:val="green"/>
          <w:lang w:eastAsia="zh-CN"/>
        </w:rPr>
      </w:pPr>
      <w:r w:rsidRPr="00756DB9">
        <w:rPr>
          <w:rFonts w:hint="eastAsia"/>
          <w:highlight w:val="green"/>
          <w:lang w:eastAsia="zh-CN"/>
        </w:rPr>
        <w:t>Simulate</w:t>
      </w:r>
      <w:r w:rsidRPr="00756DB9">
        <w:rPr>
          <w:highlight w:val="green"/>
          <w:lang w:eastAsia="zh-CN"/>
        </w:rPr>
        <w:t xml:space="preserve"> the following </w:t>
      </w:r>
      <w:r w:rsidRPr="00756DB9">
        <w:rPr>
          <w:rFonts w:hint="eastAsia"/>
          <w:highlight w:val="green"/>
          <w:lang w:eastAsia="zh-CN"/>
        </w:rPr>
        <w:t xml:space="preserve">by </w:t>
      </w:r>
      <w:r w:rsidRPr="00756DB9">
        <w:rPr>
          <w:highlight w:val="green"/>
          <w:lang w:eastAsia="zh-CN"/>
        </w:rPr>
        <w:t>the</w:t>
      </w:r>
      <w:r w:rsidRPr="00756DB9">
        <w:rPr>
          <w:rFonts w:hint="eastAsia"/>
          <w:highlight w:val="green"/>
          <w:lang w:eastAsia="zh-CN"/>
        </w:rPr>
        <w:t xml:space="preserve"> next meeting</w:t>
      </w:r>
    </w:p>
    <w:p w:rsidR="00C34F96" w:rsidRPr="00756DB9" w:rsidRDefault="00C34F96" w:rsidP="00C34F96">
      <w:pPr>
        <w:numPr>
          <w:ilvl w:val="1"/>
          <w:numId w:val="38"/>
        </w:numPr>
        <w:rPr>
          <w:highlight w:val="green"/>
          <w:lang w:eastAsia="zh-CN"/>
        </w:rPr>
      </w:pPr>
      <w:r w:rsidRPr="00756DB9">
        <w:rPr>
          <w:highlight w:val="green"/>
          <w:lang w:eastAsia="zh-CN"/>
        </w:rPr>
        <w:t>Based on results</w:t>
      </w:r>
      <w:r w:rsidR="00116261">
        <w:rPr>
          <w:rFonts w:hint="eastAsia"/>
          <w:highlight w:val="green"/>
          <w:lang w:eastAsia="zh-CN"/>
        </w:rPr>
        <w:t>,</w:t>
      </w:r>
      <w:r w:rsidRPr="00756DB9">
        <w:rPr>
          <w:highlight w:val="green"/>
          <w:lang w:eastAsia="zh-CN"/>
        </w:rPr>
        <w:t xml:space="preserve"> it will be decided if one SCS/BW combination is sufficient per FR</w:t>
      </w:r>
      <w:r w:rsidR="00116261">
        <w:rPr>
          <w:rFonts w:hint="eastAsia"/>
          <w:highlight w:val="green"/>
          <w:lang w:eastAsia="zh-CN"/>
        </w:rPr>
        <w:t xml:space="preserve"> in </w:t>
      </w:r>
      <w:r w:rsidR="00116261">
        <w:rPr>
          <w:highlight w:val="green"/>
          <w:lang w:eastAsia="zh-CN"/>
        </w:rPr>
        <w:t>the</w:t>
      </w:r>
      <w:r w:rsidR="00116261">
        <w:rPr>
          <w:rFonts w:hint="eastAsia"/>
          <w:highlight w:val="green"/>
          <w:lang w:eastAsia="zh-CN"/>
        </w:rPr>
        <w:t xml:space="preserve"> next meeting</w:t>
      </w:r>
      <w:r w:rsidRPr="00756DB9">
        <w:rPr>
          <w:highlight w:val="green"/>
          <w:lang w:eastAsia="zh-CN"/>
        </w:rPr>
        <w:t>.</w:t>
      </w:r>
    </w:p>
    <w:p w:rsidR="00C34F96" w:rsidRPr="00756DB9" w:rsidRDefault="009E6257" w:rsidP="00C34F96">
      <w:pPr>
        <w:numPr>
          <w:ilvl w:val="1"/>
          <w:numId w:val="38"/>
        </w:numPr>
        <w:rPr>
          <w:highlight w:val="green"/>
          <w:lang w:eastAsia="zh-CN"/>
        </w:rPr>
      </w:pPr>
      <w:r>
        <w:rPr>
          <w:rFonts w:hint="eastAsia"/>
          <w:highlight w:val="green"/>
          <w:lang w:eastAsia="zh-CN"/>
        </w:rPr>
        <w:t>Check the PRB number of 3</w:t>
      </w:r>
      <w:r w:rsidR="005F5354">
        <w:rPr>
          <w:rFonts w:hint="eastAsia"/>
          <w:highlight w:val="green"/>
          <w:lang w:eastAsia="zh-CN"/>
        </w:rPr>
        <w:t>0</w:t>
      </w:r>
      <w:r>
        <w:rPr>
          <w:rFonts w:hint="eastAsia"/>
          <w:highlight w:val="green"/>
          <w:lang w:eastAsia="zh-CN"/>
        </w:rPr>
        <w:t xml:space="preserve"> in this week.</w:t>
      </w:r>
    </w:p>
    <w:tbl>
      <w:tblPr>
        <w:tblW w:w="7090" w:type="dxa"/>
        <w:jc w:val="center"/>
        <w:tblCellMar>
          <w:left w:w="0" w:type="dxa"/>
          <w:right w:w="0" w:type="dxa"/>
        </w:tblCellMar>
        <w:tblLook w:val="04A0"/>
      </w:tblPr>
      <w:tblGrid>
        <w:gridCol w:w="1704"/>
        <w:gridCol w:w="1984"/>
        <w:gridCol w:w="3402"/>
      </w:tblGrid>
      <w:tr w:rsidR="00C34F96" w:rsidRPr="00756DB9" w:rsidTr="00C34F96">
        <w:trPr>
          <w:trHeight w:val="373"/>
          <w:jc w:val="center"/>
        </w:trPr>
        <w:tc>
          <w:tcPr>
            <w:tcW w:w="170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b/>
                <w:bCs/>
                <w:highlight w:val="green"/>
                <w:lang w:val="en-GB" w:eastAsia="zh-CN"/>
              </w:rPr>
              <w:t>SCS</w:t>
            </w:r>
          </w:p>
        </w:tc>
        <w:tc>
          <w:tcPr>
            <w:tcW w:w="198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C34F96" w:rsidRPr="00756DB9" w:rsidRDefault="00C34F96" w:rsidP="00034169">
            <w:pPr>
              <w:tabs>
                <w:tab w:val="left" w:pos="1659"/>
              </w:tabs>
              <w:spacing w:before="40" w:after="40"/>
              <w:rPr>
                <w:highlight w:val="green"/>
                <w:lang w:eastAsia="zh-CN"/>
              </w:rPr>
            </w:pPr>
            <w:r w:rsidRPr="00756DB9">
              <w:rPr>
                <w:b/>
                <w:bCs/>
                <w:highlight w:val="green"/>
                <w:lang w:val="en-GB" w:eastAsia="zh-CN"/>
              </w:rPr>
              <w:t>BW in PRB</w:t>
            </w:r>
          </w:p>
        </w:tc>
        <w:tc>
          <w:tcPr>
            <w:tcW w:w="340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b/>
                <w:bCs/>
                <w:highlight w:val="green"/>
                <w:lang w:val="en-GB" w:eastAsia="zh-CN"/>
              </w:rPr>
              <w:t>BW in MHz</w:t>
            </w:r>
          </w:p>
        </w:tc>
      </w:tr>
      <w:tr w:rsidR="00C34F96" w:rsidRPr="00756DB9" w:rsidTr="00C34F96">
        <w:trPr>
          <w:trHeight w:val="355"/>
          <w:jc w:val="center"/>
        </w:trPr>
        <w:tc>
          <w:tcPr>
            <w:tcW w:w="170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15 (FR1)</w:t>
            </w:r>
          </w:p>
        </w:tc>
        <w:tc>
          <w:tcPr>
            <w:tcW w:w="198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25</w:t>
            </w:r>
          </w:p>
        </w:tc>
        <w:tc>
          <w:tcPr>
            <w:tcW w:w="340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5</w:t>
            </w:r>
          </w:p>
        </w:tc>
      </w:tr>
      <w:tr w:rsidR="00C34F96" w:rsidRPr="00756DB9" w:rsidTr="00C34F96">
        <w:trPr>
          <w:trHeight w:val="275"/>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30 (FR1)</w:t>
            </w:r>
          </w:p>
        </w:tc>
        <w:tc>
          <w:tcPr>
            <w:tcW w:w="1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24</w:t>
            </w:r>
          </w:p>
        </w:tc>
        <w:tc>
          <w:tcPr>
            <w:tcW w:w="340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10</w:t>
            </w:r>
          </w:p>
        </w:tc>
      </w:tr>
      <w:tr w:rsidR="00C34F96" w:rsidRPr="00756DB9" w:rsidTr="00C34F96">
        <w:trPr>
          <w:trHeight w:val="339"/>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60 (FR2)</w:t>
            </w:r>
          </w:p>
        </w:tc>
        <w:tc>
          <w:tcPr>
            <w:tcW w:w="198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BA53CF" w:rsidRPr="00756DB9" w:rsidRDefault="009E6257" w:rsidP="005F5354">
            <w:pPr>
              <w:spacing w:before="40" w:after="40"/>
              <w:rPr>
                <w:highlight w:val="green"/>
                <w:lang w:eastAsia="zh-CN"/>
              </w:rPr>
            </w:pPr>
            <w:r>
              <w:rPr>
                <w:rFonts w:hint="eastAsia"/>
                <w:highlight w:val="green"/>
                <w:lang w:val="en-GB" w:eastAsia="zh-CN"/>
              </w:rPr>
              <w:t xml:space="preserve"> [</w:t>
            </w:r>
            <w:r w:rsidR="00BA53CF">
              <w:rPr>
                <w:rFonts w:hint="eastAsia"/>
                <w:highlight w:val="green"/>
                <w:lang w:val="en-GB" w:eastAsia="zh-CN"/>
              </w:rPr>
              <w:t>3</w:t>
            </w:r>
            <w:r w:rsidR="005F5354">
              <w:rPr>
                <w:rFonts w:hint="eastAsia"/>
                <w:highlight w:val="green"/>
                <w:lang w:val="en-GB" w:eastAsia="zh-CN"/>
              </w:rPr>
              <w:t>0</w:t>
            </w:r>
            <w:r>
              <w:rPr>
                <w:rFonts w:hint="eastAsia"/>
                <w:highlight w:val="green"/>
                <w:lang w:val="en-GB" w:eastAsia="zh-CN"/>
              </w:rPr>
              <w:t>] in the middle of the channel BW</w:t>
            </w:r>
          </w:p>
        </w:tc>
        <w:tc>
          <w:tcPr>
            <w:tcW w:w="340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C34F96" w:rsidRPr="00756DB9" w:rsidRDefault="00C34F96" w:rsidP="00C34F96">
            <w:pPr>
              <w:spacing w:before="40" w:after="40"/>
              <w:rPr>
                <w:highlight w:val="green"/>
                <w:lang w:eastAsia="zh-CN"/>
              </w:rPr>
            </w:pPr>
            <w:r w:rsidRPr="00756DB9">
              <w:rPr>
                <w:highlight w:val="green"/>
                <w:lang w:val="en-GB" w:eastAsia="zh-CN"/>
              </w:rPr>
              <w:t>50</w:t>
            </w:r>
          </w:p>
        </w:tc>
      </w:tr>
      <w:tr w:rsidR="009E6257" w:rsidRPr="0015194D" w:rsidTr="00C34F96">
        <w:trPr>
          <w:trHeight w:val="403"/>
          <w:jc w:val="center"/>
        </w:trPr>
        <w:tc>
          <w:tcPr>
            <w:tcW w:w="170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9E6257" w:rsidRPr="00756DB9" w:rsidRDefault="009E6257" w:rsidP="00C34F96">
            <w:pPr>
              <w:spacing w:before="40" w:after="40"/>
              <w:rPr>
                <w:highlight w:val="green"/>
                <w:lang w:eastAsia="zh-CN"/>
              </w:rPr>
            </w:pPr>
            <w:r w:rsidRPr="00756DB9">
              <w:rPr>
                <w:highlight w:val="green"/>
                <w:lang w:val="en-GB" w:eastAsia="zh-CN"/>
              </w:rPr>
              <w:lastRenderedPageBreak/>
              <w:t>120 (FR2)</w:t>
            </w:r>
          </w:p>
        </w:tc>
        <w:tc>
          <w:tcPr>
            <w:tcW w:w="198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9E6257" w:rsidRPr="00756DB9" w:rsidRDefault="009E6257" w:rsidP="005F5354">
            <w:pPr>
              <w:spacing w:before="40" w:after="40"/>
              <w:rPr>
                <w:highlight w:val="green"/>
                <w:lang w:eastAsia="zh-CN"/>
              </w:rPr>
            </w:pPr>
            <w:r>
              <w:rPr>
                <w:rFonts w:hint="eastAsia"/>
                <w:highlight w:val="green"/>
                <w:lang w:val="en-GB" w:eastAsia="zh-CN"/>
              </w:rPr>
              <w:t xml:space="preserve"> [3</w:t>
            </w:r>
            <w:r w:rsidR="005F5354">
              <w:rPr>
                <w:rFonts w:hint="eastAsia"/>
                <w:highlight w:val="green"/>
                <w:lang w:val="en-GB" w:eastAsia="zh-CN"/>
              </w:rPr>
              <w:t>0</w:t>
            </w:r>
            <w:r>
              <w:rPr>
                <w:rFonts w:hint="eastAsia"/>
                <w:highlight w:val="green"/>
                <w:lang w:val="en-GB" w:eastAsia="zh-CN"/>
              </w:rPr>
              <w:t>] in the middle of the channel BW</w:t>
            </w:r>
          </w:p>
        </w:tc>
        <w:tc>
          <w:tcPr>
            <w:tcW w:w="340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9E6257" w:rsidRPr="0015194D" w:rsidRDefault="009E6257" w:rsidP="00C34F96">
            <w:pPr>
              <w:spacing w:before="40" w:after="40"/>
              <w:rPr>
                <w:lang w:eastAsia="zh-CN"/>
              </w:rPr>
            </w:pPr>
            <w:r w:rsidRPr="00756DB9">
              <w:rPr>
                <w:highlight w:val="green"/>
                <w:lang w:val="en-GB" w:eastAsia="zh-CN"/>
              </w:rPr>
              <w:t>100</w:t>
            </w:r>
          </w:p>
        </w:tc>
      </w:tr>
    </w:tbl>
    <w:p w:rsidR="0015194D" w:rsidRPr="00E85E5D" w:rsidRDefault="0015194D" w:rsidP="00640177">
      <w:pPr>
        <w:rPr>
          <w:lang w:val="en-GB" w:eastAsia="zh-CN"/>
        </w:rPr>
      </w:pPr>
    </w:p>
    <w:p w:rsidR="007D0632" w:rsidRDefault="007D0632"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640177">
        <w:rPr>
          <w:rFonts w:asciiTheme="minorHAnsi" w:hAnsiTheme="minorHAnsi" w:cstheme="minorHAnsi" w:hint="eastAsia"/>
          <w:lang w:val="en-GB" w:eastAsia="zh-CN"/>
        </w:rPr>
        <w:t>3</w:t>
      </w:r>
      <w:r w:rsidRPr="007F6ECA">
        <w:rPr>
          <w:rFonts w:asciiTheme="minorHAnsi" w:hAnsiTheme="minorHAnsi" w:cstheme="minorHAnsi"/>
          <w:lang w:val="en-GB" w:eastAsia="ja-JP"/>
        </w:rPr>
        <w:t xml:space="preserve">: </w:t>
      </w:r>
      <w:r w:rsidRPr="008E2DBA">
        <w:rPr>
          <w:rFonts w:asciiTheme="minorHAnsi" w:hAnsiTheme="minorHAnsi" w:cstheme="minorHAnsi"/>
          <w:lang w:val="en-GB" w:eastAsia="ja-JP"/>
        </w:rPr>
        <w:t>DMRS configuration</w:t>
      </w:r>
    </w:p>
    <w:p w:rsidR="0015194D" w:rsidRPr="0015194D" w:rsidRDefault="0015194D" w:rsidP="0015194D">
      <w:pPr>
        <w:spacing w:afterLines="50"/>
        <w:rPr>
          <w:rFonts w:eastAsia="SimSun"/>
          <w:b/>
          <w:sz w:val="21"/>
          <w:u w:val="single"/>
          <w:lang w:eastAsia="zh-CN"/>
        </w:rPr>
      </w:pPr>
      <w:r w:rsidRPr="00886FD4">
        <w:rPr>
          <w:rFonts w:eastAsia="SimSun" w:hint="eastAsia"/>
          <w:b/>
          <w:sz w:val="21"/>
          <w:u w:val="single"/>
          <w:lang w:eastAsia="zh-CN"/>
        </w:rPr>
        <w:t>A</w:t>
      </w:r>
      <w:r w:rsidRPr="0015194D">
        <w:rPr>
          <w:rFonts w:eastAsia="SimSun" w:hint="eastAsia"/>
          <w:b/>
          <w:sz w:val="21"/>
          <w:u w:val="single"/>
          <w:lang w:eastAsia="zh-CN"/>
        </w:rPr>
        <w:t>greements</w:t>
      </w:r>
      <w:r w:rsidRPr="00886FD4">
        <w:rPr>
          <w:rFonts w:eastAsia="SimSun" w:hint="eastAsia"/>
          <w:b/>
          <w:sz w:val="21"/>
          <w:u w:val="single"/>
          <w:lang w:eastAsia="zh-CN"/>
        </w:rPr>
        <w:t xml:space="preserve"> in </w:t>
      </w:r>
      <w:r w:rsidRPr="0015194D">
        <w:rPr>
          <w:rFonts w:eastAsia="SimSun" w:hint="eastAsia"/>
          <w:b/>
          <w:sz w:val="21"/>
          <w:u w:val="single"/>
          <w:lang w:eastAsia="zh-CN"/>
        </w:rPr>
        <w:t>RAN4 #</w:t>
      </w:r>
      <w:r w:rsidRPr="0015194D">
        <w:rPr>
          <w:rFonts w:eastAsia="SimSun"/>
          <w:b/>
          <w:sz w:val="21"/>
          <w:u w:val="single"/>
          <w:lang w:eastAsia="zh-CN"/>
        </w:rPr>
        <w:t>AH-1807</w:t>
      </w:r>
    </w:p>
    <w:p w:rsidR="00DB7200" w:rsidRDefault="000455A2" w:rsidP="00DB7200">
      <w:pPr>
        <w:numPr>
          <w:ilvl w:val="0"/>
          <w:numId w:val="37"/>
        </w:numPr>
        <w:spacing w:afterLines="50"/>
        <w:rPr>
          <w:i/>
          <w:sz w:val="21"/>
          <w:lang w:eastAsia="zh-CN"/>
        </w:rPr>
      </w:pPr>
      <w:r w:rsidRPr="0015194D">
        <w:rPr>
          <w:i/>
          <w:sz w:val="21"/>
          <w:lang w:eastAsia="zh-CN"/>
        </w:rPr>
        <w:t>DMRS number</w:t>
      </w:r>
    </w:p>
    <w:p w:rsidR="00DB7200" w:rsidRDefault="000455A2" w:rsidP="00DB7200">
      <w:pPr>
        <w:numPr>
          <w:ilvl w:val="1"/>
          <w:numId w:val="37"/>
        </w:numPr>
        <w:spacing w:afterLines="50"/>
        <w:rPr>
          <w:i/>
          <w:sz w:val="21"/>
          <w:lang w:eastAsia="zh-CN"/>
        </w:rPr>
      </w:pPr>
      <w:r w:rsidRPr="0015194D">
        <w:rPr>
          <w:i/>
          <w:sz w:val="21"/>
          <w:lang w:eastAsia="zh-CN"/>
        </w:rPr>
        <w:t>FR1: 1 (one front-loaded) and 1+1 (one front-loaded and one additional)</w:t>
      </w:r>
    </w:p>
    <w:p w:rsidR="00DB7200" w:rsidRDefault="000455A2" w:rsidP="00DB7200">
      <w:pPr>
        <w:numPr>
          <w:ilvl w:val="1"/>
          <w:numId w:val="37"/>
        </w:numPr>
        <w:spacing w:afterLines="50"/>
        <w:rPr>
          <w:i/>
          <w:sz w:val="21"/>
          <w:lang w:eastAsia="zh-CN"/>
        </w:rPr>
      </w:pPr>
      <w:r w:rsidRPr="0015194D">
        <w:rPr>
          <w:i/>
          <w:sz w:val="21"/>
          <w:lang w:eastAsia="zh-CN"/>
        </w:rPr>
        <w:t xml:space="preserve">FR2: 1 (one front-loaded) </w:t>
      </w:r>
    </w:p>
    <w:p w:rsidR="0015194D" w:rsidRDefault="0015194D" w:rsidP="007D0632">
      <w:pPr>
        <w:spacing w:afterLines="50"/>
        <w:rPr>
          <w:b/>
          <w:sz w:val="21"/>
          <w:u w:val="single"/>
          <w:lang w:eastAsia="zh-CN"/>
        </w:rPr>
      </w:pPr>
    </w:p>
    <w:p w:rsidR="007D0632" w:rsidRDefault="007D0632" w:rsidP="007D0632">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257C2F" w:rsidRPr="007D0632" w:rsidRDefault="00257C2F" w:rsidP="008734E8">
      <w:pPr>
        <w:numPr>
          <w:ilvl w:val="0"/>
          <w:numId w:val="15"/>
        </w:numPr>
        <w:rPr>
          <w:i/>
          <w:lang w:eastAsia="zh-CN"/>
        </w:rPr>
      </w:pPr>
      <w:r w:rsidRPr="007D0632">
        <w:rPr>
          <w:i/>
          <w:lang w:eastAsia="zh-CN"/>
        </w:rPr>
        <w:t>DMRS type</w:t>
      </w:r>
    </w:p>
    <w:p w:rsidR="00257C2F" w:rsidRPr="007D0632" w:rsidRDefault="00257C2F" w:rsidP="008734E8">
      <w:pPr>
        <w:numPr>
          <w:ilvl w:val="1"/>
          <w:numId w:val="15"/>
        </w:numPr>
        <w:rPr>
          <w:i/>
          <w:lang w:eastAsia="zh-CN"/>
        </w:rPr>
      </w:pPr>
      <w:r w:rsidRPr="007D0632">
        <w:rPr>
          <w:i/>
          <w:lang w:eastAsia="zh-CN"/>
        </w:rPr>
        <w:t xml:space="preserve">Prioritize DMRS type 1 (default configuration) </w:t>
      </w:r>
    </w:p>
    <w:p w:rsidR="00257C2F" w:rsidRPr="007D0632" w:rsidRDefault="00257C2F" w:rsidP="008734E8">
      <w:pPr>
        <w:numPr>
          <w:ilvl w:val="1"/>
          <w:numId w:val="15"/>
        </w:numPr>
        <w:rPr>
          <w:i/>
          <w:lang w:eastAsia="zh-CN"/>
        </w:rPr>
      </w:pPr>
      <w:r w:rsidRPr="007D0632">
        <w:rPr>
          <w:i/>
          <w:lang w:eastAsia="zh-CN"/>
        </w:rPr>
        <w:t xml:space="preserve">For DMRS type 2 </w:t>
      </w:r>
    </w:p>
    <w:p w:rsidR="00257C2F" w:rsidRPr="007D0632" w:rsidRDefault="00257C2F" w:rsidP="008734E8">
      <w:pPr>
        <w:numPr>
          <w:ilvl w:val="2"/>
          <w:numId w:val="15"/>
        </w:numPr>
        <w:rPr>
          <w:i/>
          <w:lang w:eastAsia="zh-CN"/>
        </w:rPr>
      </w:pPr>
      <w:r w:rsidRPr="007D0632">
        <w:rPr>
          <w:i/>
          <w:lang w:eastAsia="zh-CN"/>
        </w:rPr>
        <w:t xml:space="preserve">Define a limited number of test cases for type 2 in Rel-15 if time permits </w:t>
      </w:r>
    </w:p>
    <w:p w:rsidR="00257C2F" w:rsidRPr="007D0632" w:rsidRDefault="00257C2F" w:rsidP="00C34F96">
      <w:pPr>
        <w:pStyle w:val="RAN4observation0"/>
        <w:rPr>
          <w:lang w:eastAsia="zh-CN"/>
        </w:rPr>
      </w:pPr>
      <w:r w:rsidRPr="007D0632">
        <w:rPr>
          <w:lang w:eastAsia="zh-CN"/>
        </w:rPr>
        <w:t>The test applicability for DMRS type 1 and type 2 is based on BS declaration</w:t>
      </w:r>
    </w:p>
    <w:p w:rsidR="00257C2F" w:rsidRPr="007D0632" w:rsidRDefault="00257C2F" w:rsidP="008734E8">
      <w:pPr>
        <w:numPr>
          <w:ilvl w:val="0"/>
          <w:numId w:val="15"/>
        </w:numPr>
        <w:rPr>
          <w:i/>
          <w:lang w:eastAsia="zh-CN"/>
        </w:rPr>
      </w:pPr>
      <w:r w:rsidRPr="007D0632">
        <w:rPr>
          <w:i/>
          <w:lang w:eastAsia="zh-CN"/>
        </w:rPr>
        <w:t xml:space="preserve">EPRE ratio of PUSCH to DM-RS </w:t>
      </w:r>
    </w:p>
    <w:p w:rsidR="00257C2F" w:rsidRPr="007D0632" w:rsidRDefault="00257C2F" w:rsidP="008734E8">
      <w:pPr>
        <w:numPr>
          <w:ilvl w:val="1"/>
          <w:numId w:val="15"/>
        </w:numPr>
        <w:rPr>
          <w:i/>
          <w:lang w:eastAsia="zh-CN"/>
        </w:rPr>
      </w:pPr>
      <w:r w:rsidRPr="007D0632">
        <w:rPr>
          <w:i/>
          <w:lang w:eastAsia="zh-CN"/>
        </w:rPr>
        <w:t>0dB</w:t>
      </w:r>
    </w:p>
    <w:p w:rsidR="00257C2F" w:rsidRPr="007D0632" w:rsidRDefault="00257C2F" w:rsidP="008734E8">
      <w:pPr>
        <w:numPr>
          <w:ilvl w:val="0"/>
          <w:numId w:val="15"/>
        </w:numPr>
        <w:rPr>
          <w:i/>
          <w:lang w:eastAsia="zh-CN"/>
        </w:rPr>
      </w:pPr>
      <w:r w:rsidRPr="007D0632">
        <w:rPr>
          <w:i/>
          <w:lang w:eastAsia="zh-CN"/>
        </w:rPr>
        <w:t>DMRS port for 1 layer PUSCH</w:t>
      </w:r>
    </w:p>
    <w:p w:rsidR="00257C2F" w:rsidRPr="007D0632" w:rsidRDefault="00257C2F" w:rsidP="008734E8">
      <w:pPr>
        <w:numPr>
          <w:ilvl w:val="1"/>
          <w:numId w:val="15"/>
        </w:numPr>
        <w:rPr>
          <w:i/>
          <w:lang w:eastAsia="zh-CN"/>
        </w:rPr>
      </w:pPr>
      <w:r w:rsidRPr="007D0632">
        <w:rPr>
          <w:i/>
          <w:lang w:eastAsia="zh-CN"/>
        </w:rPr>
        <w:t xml:space="preserve">port 0 </w:t>
      </w:r>
    </w:p>
    <w:p w:rsidR="00257C2F" w:rsidRPr="007D0632" w:rsidRDefault="00257C2F" w:rsidP="008734E8">
      <w:pPr>
        <w:numPr>
          <w:ilvl w:val="0"/>
          <w:numId w:val="15"/>
        </w:numPr>
        <w:rPr>
          <w:i/>
          <w:lang w:eastAsia="zh-CN"/>
        </w:rPr>
      </w:pPr>
      <w:r w:rsidRPr="007D0632">
        <w:rPr>
          <w:i/>
          <w:lang w:eastAsia="zh-CN"/>
        </w:rPr>
        <w:t>DMRS port for 2 layer PUSCH</w:t>
      </w:r>
    </w:p>
    <w:p w:rsidR="00257C2F" w:rsidRPr="007D0632" w:rsidRDefault="00257C2F" w:rsidP="008734E8">
      <w:pPr>
        <w:numPr>
          <w:ilvl w:val="1"/>
          <w:numId w:val="15"/>
        </w:numPr>
        <w:rPr>
          <w:i/>
          <w:lang w:eastAsia="zh-CN"/>
        </w:rPr>
      </w:pPr>
      <w:r w:rsidRPr="007D0632">
        <w:rPr>
          <w:i/>
          <w:lang w:eastAsia="zh-CN"/>
        </w:rPr>
        <w:t>port 0 and 1 with frequency domain OCC</w:t>
      </w:r>
    </w:p>
    <w:p w:rsidR="00257C2F" w:rsidRPr="007D0632" w:rsidRDefault="00257C2F" w:rsidP="008734E8">
      <w:pPr>
        <w:numPr>
          <w:ilvl w:val="0"/>
          <w:numId w:val="15"/>
        </w:numPr>
        <w:rPr>
          <w:i/>
          <w:lang w:eastAsia="zh-CN"/>
        </w:rPr>
      </w:pPr>
      <w:r w:rsidRPr="007D0632">
        <w:rPr>
          <w:i/>
          <w:lang w:eastAsia="zh-CN"/>
        </w:rPr>
        <w:t xml:space="preserve">Parameters for DMRS sequence generation </w:t>
      </w:r>
    </w:p>
    <w:p w:rsidR="00257C2F" w:rsidRPr="007D0632" w:rsidRDefault="00257C2F" w:rsidP="008734E8">
      <w:pPr>
        <w:numPr>
          <w:ilvl w:val="1"/>
          <w:numId w:val="15"/>
        </w:numPr>
        <w:rPr>
          <w:i/>
          <w:lang w:eastAsia="zh-CN"/>
        </w:rPr>
      </w:pPr>
      <w:r w:rsidRPr="007D0632">
        <w:rPr>
          <w:i/>
          <w:lang w:eastAsia="zh-CN"/>
        </w:rPr>
        <w:t xml:space="preserve">For CP-OFDM waveform, NID =0, </w:t>
      </w:r>
      <w:proofErr w:type="spellStart"/>
      <w:r w:rsidRPr="007D0632">
        <w:rPr>
          <w:i/>
          <w:lang w:eastAsia="zh-CN"/>
        </w:rPr>
        <w:t>nSCID</w:t>
      </w:r>
      <w:proofErr w:type="spellEnd"/>
      <w:r w:rsidRPr="007D0632">
        <w:rPr>
          <w:i/>
          <w:lang w:eastAsia="zh-CN"/>
        </w:rPr>
        <w:t xml:space="preserve">  =0</w:t>
      </w:r>
    </w:p>
    <w:p w:rsidR="00257C2F" w:rsidRDefault="00257C2F" w:rsidP="008734E8">
      <w:pPr>
        <w:numPr>
          <w:ilvl w:val="1"/>
          <w:numId w:val="15"/>
        </w:numPr>
        <w:rPr>
          <w:i/>
          <w:lang w:eastAsia="zh-CN"/>
        </w:rPr>
      </w:pPr>
      <w:r w:rsidRPr="007D0632">
        <w:rPr>
          <w:i/>
          <w:lang w:eastAsia="zh-CN"/>
        </w:rPr>
        <w:t xml:space="preserve">For DFT-s-OFDM waveform, </w:t>
      </w:r>
      <w:proofErr w:type="spellStart"/>
      <w:r w:rsidRPr="007D0632">
        <w:rPr>
          <w:i/>
          <w:lang w:eastAsia="zh-CN"/>
        </w:rPr>
        <w:t>nID</w:t>
      </w:r>
      <w:proofErr w:type="spellEnd"/>
      <w:r w:rsidRPr="007D0632">
        <w:rPr>
          <w:i/>
          <w:lang w:eastAsia="zh-CN"/>
        </w:rPr>
        <w:t xml:space="preserve"> =0, group hopping and sequence hopping are disabled.</w:t>
      </w:r>
    </w:p>
    <w:p w:rsidR="007D0632" w:rsidRPr="007D0632" w:rsidRDefault="007D0632" w:rsidP="007D0632">
      <w:pPr>
        <w:ind w:left="1080"/>
        <w:rPr>
          <w:i/>
          <w:lang w:eastAsia="zh-CN"/>
        </w:rPr>
      </w:pPr>
    </w:p>
    <w:p w:rsidR="007D0632" w:rsidRDefault="007D0632" w:rsidP="007D0632">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257C2F" w:rsidRPr="000F5A4F" w:rsidRDefault="00257C2F" w:rsidP="00B06522">
      <w:pPr>
        <w:widowControl w:val="0"/>
        <w:numPr>
          <w:ilvl w:val="0"/>
          <w:numId w:val="6"/>
        </w:numPr>
        <w:tabs>
          <w:tab w:val="num" w:pos="1077"/>
        </w:tabs>
        <w:adjustRightInd w:val="0"/>
        <w:snapToGrid w:val="0"/>
        <w:spacing w:before="60" w:after="60" w:line="240" w:lineRule="auto"/>
        <w:jc w:val="both"/>
        <w:rPr>
          <w:rFonts w:eastAsia="SimSun"/>
          <w:lang w:eastAsia="zh-CN"/>
        </w:rPr>
      </w:pPr>
      <w:r w:rsidRPr="000F5A4F">
        <w:rPr>
          <w:rFonts w:eastAsia="SimSun"/>
          <w:lang w:eastAsia="zh-CN"/>
        </w:rPr>
        <w:t>EPRE ratio of PUSCH to DM-RS</w:t>
      </w:r>
      <w:r>
        <w:rPr>
          <w:rFonts w:eastAsia="SimSun" w:hint="eastAsia"/>
          <w:lang w:eastAsia="zh-CN"/>
        </w:rPr>
        <w:t xml:space="preserve"> for DMRS type 1</w:t>
      </w:r>
    </w:p>
    <w:p w:rsidR="00257C2F" w:rsidRDefault="00257C2F" w:rsidP="008734E8">
      <w:pPr>
        <w:pStyle w:val="Paragraphedeliste"/>
        <w:numPr>
          <w:ilvl w:val="1"/>
          <w:numId w:val="6"/>
        </w:numPr>
        <w:adjustRightInd w:val="0"/>
        <w:snapToGrid w:val="0"/>
        <w:spacing w:before="60" w:after="60"/>
        <w:ind w:left="851" w:hanging="284"/>
        <w:rPr>
          <w:sz w:val="20"/>
        </w:rPr>
      </w:pPr>
      <w:r>
        <w:rPr>
          <w:rFonts w:hint="eastAsia"/>
          <w:sz w:val="20"/>
        </w:rPr>
        <w:t xml:space="preserve">Option 1: 0 dB </w:t>
      </w:r>
      <w:r w:rsidRPr="00257C2F">
        <w:rPr>
          <w:rFonts w:hint="eastAsia"/>
          <w:sz w:val="20"/>
        </w:rPr>
        <w:t xml:space="preserve"> </w:t>
      </w:r>
      <w:r>
        <w:rPr>
          <w:rFonts w:hint="eastAsia"/>
          <w:sz w:val="20"/>
        </w:rPr>
        <w:t>(Agreement in the last meeting)</w:t>
      </w:r>
    </w:p>
    <w:p w:rsidR="00257C2F" w:rsidRPr="000F5A4F" w:rsidRDefault="00257C2F" w:rsidP="008734E8">
      <w:pPr>
        <w:pStyle w:val="Paragraphedeliste"/>
        <w:numPr>
          <w:ilvl w:val="1"/>
          <w:numId w:val="6"/>
        </w:numPr>
        <w:adjustRightInd w:val="0"/>
        <w:snapToGrid w:val="0"/>
        <w:spacing w:before="60" w:after="60"/>
        <w:ind w:left="851" w:hanging="284"/>
        <w:rPr>
          <w:sz w:val="20"/>
        </w:rPr>
      </w:pPr>
      <w:r>
        <w:rPr>
          <w:rFonts w:hint="eastAsia"/>
          <w:sz w:val="20"/>
        </w:rPr>
        <w:t xml:space="preserve">Option 2: -3dB (China Telecom, </w:t>
      </w:r>
      <w:r w:rsidRPr="00257C2F">
        <w:rPr>
          <w:sz w:val="20"/>
        </w:rPr>
        <w:t>Ericsson</w:t>
      </w:r>
      <w:r w:rsidR="00370366">
        <w:rPr>
          <w:rFonts w:eastAsiaTheme="minorEastAsia" w:hint="eastAsia"/>
          <w:sz w:val="20"/>
        </w:rPr>
        <w:t>, Nokia</w:t>
      </w:r>
      <w:r>
        <w:rPr>
          <w:rFonts w:hint="eastAsia"/>
          <w:sz w:val="20"/>
        </w:rPr>
        <w:t>)</w:t>
      </w:r>
    </w:p>
    <w:p w:rsidR="00257C2F" w:rsidRDefault="00257C2F" w:rsidP="008734E8">
      <w:pPr>
        <w:widowControl w:val="0"/>
        <w:numPr>
          <w:ilvl w:val="0"/>
          <w:numId w:val="6"/>
        </w:numPr>
        <w:tabs>
          <w:tab w:val="num" w:pos="1077"/>
        </w:tabs>
        <w:adjustRightInd w:val="0"/>
        <w:snapToGrid w:val="0"/>
        <w:spacing w:before="60" w:after="60" w:line="240" w:lineRule="auto"/>
        <w:jc w:val="both"/>
        <w:rPr>
          <w:rFonts w:eastAsia="SimSun"/>
          <w:lang w:eastAsia="zh-CN"/>
        </w:rPr>
      </w:pPr>
      <w:r>
        <w:rPr>
          <w:rFonts w:eastAsia="SimSun" w:hint="eastAsia"/>
          <w:lang w:eastAsia="zh-CN"/>
        </w:rPr>
        <w:t>DMRS for DFT-S-OFDM</w:t>
      </w:r>
    </w:p>
    <w:p w:rsidR="00257C2F" w:rsidRDefault="00257C2F" w:rsidP="008734E8">
      <w:pPr>
        <w:pStyle w:val="Paragraphedeliste"/>
        <w:numPr>
          <w:ilvl w:val="1"/>
          <w:numId w:val="6"/>
        </w:numPr>
        <w:adjustRightInd w:val="0"/>
        <w:snapToGrid w:val="0"/>
        <w:spacing w:before="60" w:after="60"/>
        <w:ind w:left="851" w:hanging="284"/>
        <w:rPr>
          <w:sz w:val="20"/>
        </w:rPr>
      </w:pPr>
      <w:r>
        <w:rPr>
          <w:rFonts w:hint="eastAsia"/>
          <w:sz w:val="20"/>
        </w:rPr>
        <w:t>For FR1</w:t>
      </w:r>
    </w:p>
    <w:p w:rsidR="00257C2F" w:rsidRPr="0015194D" w:rsidRDefault="00257C2F" w:rsidP="008734E8">
      <w:pPr>
        <w:pStyle w:val="Paragraphedeliste"/>
        <w:numPr>
          <w:ilvl w:val="2"/>
          <w:numId w:val="6"/>
        </w:numPr>
        <w:adjustRightInd w:val="0"/>
        <w:snapToGrid w:val="0"/>
        <w:spacing w:before="60" w:after="60"/>
        <w:ind w:left="1276" w:hanging="218"/>
        <w:rPr>
          <w:sz w:val="20"/>
        </w:rPr>
      </w:pPr>
      <w:r>
        <w:rPr>
          <w:rFonts w:hint="eastAsia"/>
          <w:sz w:val="20"/>
        </w:rPr>
        <w:t xml:space="preserve">Option 1: 1+0 and 1+1 </w:t>
      </w:r>
      <w:r w:rsidRPr="00257C2F">
        <w:rPr>
          <w:rFonts w:hint="eastAsia"/>
          <w:sz w:val="20"/>
        </w:rPr>
        <w:t xml:space="preserve"> </w:t>
      </w:r>
      <w:r>
        <w:rPr>
          <w:rFonts w:hint="eastAsia"/>
          <w:sz w:val="20"/>
        </w:rPr>
        <w:t>(</w:t>
      </w:r>
      <w:r w:rsidRPr="00257C2F">
        <w:rPr>
          <w:sz w:val="20"/>
        </w:rPr>
        <w:t>Ericsson</w:t>
      </w:r>
      <w:r>
        <w:rPr>
          <w:rFonts w:hint="eastAsia"/>
          <w:sz w:val="20"/>
        </w:rPr>
        <w:t>)</w:t>
      </w:r>
    </w:p>
    <w:p w:rsidR="00DB7200" w:rsidRPr="0015194D" w:rsidRDefault="000455A2" w:rsidP="0015194D">
      <w:pPr>
        <w:pStyle w:val="Paragraphedeliste"/>
        <w:numPr>
          <w:ilvl w:val="2"/>
          <w:numId w:val="6"/>
        </w:numPr>
        <w:adjustRightInd w:val="0"/>
        <w:snapToGrid w:val="0"/>
        <w:spacing w:before="60" w:after="60"/>
        <w:ind w:left="1276" w:hanging="218"/>
        <w:rPr>
          <w:sz w:val="20"/>
        </w:rPr>
      </w:pPr>
      <w:r w:rsidRPr="0015194D">
        <w:rPr>
          <w:sz w:val="20"/>
        </w:rPr>
        <w:t>Option 2: 1+1</w:t>
      </w:r>
      <w:r w:rsidR="00E91E2B">
        <w:rPr>
          <w:rFonts w:eastAsiaTheme="minorEastAsia" w:hint="eastAsia"/>
          <w:sz w:val="20"/>
        </w:rPr>
        <w:t xml:space="preserve"> </w:t>
      </w:r>
      <w:r w:rsidRPr="0015194D">
        <w:rPr>
          <w:sz w:val="20"/>
        </w:rPr>
        <w:t>(Samsung)</w:t>
      </w:r>
    </w:p>
    <w:p w:rsidR="00257C2F" w:rsidRDefault="00257C2F" w:rsidP="008734E8">
      <w:pPr>
        <w:pStyle w:val="Paragraphedeliste"/>
        <w:numPr>
          <w:ilvl w:val="1"/>
          <w:numId w:val="6"/>
        </w:numPr>
        <w:adjustRightInd w:val="0"/>
        <w:snapToGrid w:val="0"/>
        <w:spacing w:before="60" w:after="60"/>
        <w:ind w:left="851" w:hanging="284"/>
        <w:rPr>
          <w:sz w:val="20"/>
        </w:rPr>
      </w:pPr>
      <w:r>
        <w:rPr>
          <w:rFonts w:hint="eastAsia"/>
          <w:sz w:val="20"/>
        </w:rPr>
        <w:t>For FR2</w:t>
      </w:r>
    </w:p>
    <w:p w:rsidR="00257C2F" w:rsidRDefault="00257C2F" w:rsidP="008734E8">
      <w:pPr>
        <w:pStyle w:val="Paragraphedeliste"/>
        <w:numPr>
          <w:ilvl w:val="2"/>
          <w:numId w:val="6"/>
        </w:numPr>
        <w:adjustRightInd w:val="0"/>
        <w:snapToGrid w:val="0"/>
        <w:spacing w:before="60" w:after="60"/>
        <w:ind w:left="1276" w:hanging="218"/>
        <w:rPr>
          <w:sz w:val="20"/>
        </w:rPr>
      </w:pPr>
      <w:r>
        <w:rPr>
          <w:rFonts w:hint="eastAsia"/>
          <w:sz w:val="20"/>
        </w:rPr>
        <w:t>Option 1: 1+0 (</w:t>
      </w:r>
      <w:r w:rsidRPr="00257C2F">
        <w:rPr>
          <w:sz w:val="20"/>
        </w:rPr>
        <w:t>Ericsson</w:t>
      </w:r>
      <w:r>
        <w:rPr>
          <w:rFonts w:hint="eastAsia"/>
          <w:sz w:val="20"/>
        </w:rPr>
        <w:t>)</w:t>
      </w:r>
    </w:p>
    <w:p w:rsidR="00BD1E6D" w:rsidRDefault="00BD1E6D" w:rsidP="008734E8">
      <w:pPr>
        <w:pStyle w:val="Paragraphedeliste"/>
        <w:numPr>
          <w:ilvl w:val="2"/>
          <w:numId w:val="6"/>
        </w:numPr>
        <w:adjustRightInd w:val="0"/>
        <w:snapToGrid w:val="0"/>
        <w:spacing w:before="60" w:after="60"/>
        <w:ind w:left="1276" w:hanging="218"/>
        <w:rPr>
          <w:sz w:val="20"/>
        </w:rPr>
      </w:pPr>
      <w:r>
        <w:rPr>
          <w:rFonts w:hint="eastAsia"/>
          <w:sz w:val="20"/>
        </w:rPr>
        <w:t>Option 2: 1+0</w:t>
      </w:r>
      <w:r w:rsidRPr="00BD1E6D">
        <w:rPr>
          <w:rFonts w:hint="eastAsia"/>
          <w:sz w:val="20"/>
        </w:rPr>
        <w:t xml:space="preserve"> </w:t>
      </w:r>
      <w:r>
        <w:rPr>
          <w:rFonts w:hint="eastAsia"/>
          <w:sz w:val="20"/>
        </w:rPr>
        <w:t>and 1+1 (Huawei)</w:t>
      </w:r>
    </w:p>
    <w:p w:rsidR="00BD1E6D" w:rsidRDefault="00BD1E6D" w:rsidP="008734E8">
      <w:pPr>
        <w:widowControl w:val="0"/>
        <w:numPr>
          <w:ilvl w:val="0"/>
          <w:numId w:val="6"/>
        </w:numPr>
        <w:tabs>
          <w:tab w:val="num" w:pos="1077"/>
        </w:tabs>
        <w:adjustRightInd w:val="0"/>
        <w:snapToGrid w:val="0"/>
        <w:spacing w:before="60" w:after="60" w:line="240" w:lineRule="auto"/>
        <w:jc w:val="both"/>
        <w:rPr>
          <w:rFonts w:eastAsia="SimSun"/>
          <w:lang w:eastAsia="zh-CN"/>
        </w:rPr>
      </w:pPr>
      <w:r>
        <w:rPr>
          <w:rFonts w:eastAsia="SimSun" w:hint="eastAsia"/>
          <w:lang w:eastAsia="zh-CN"/>
        </w:rPr>
        <w:t>DMRS for CP-OFDM</w:t>
      </w:r>
    </w:p>
    <w:p w:rsidR="00BD1E6D" w:rsidRDefault="00BD1E6D" w:rsidP="008734E8">
      <w:pPr>
        <w:pStyle w:val="Paragraphedeliste"/>
        <w:numPr>
          <w:ilvl w:val="1"/>
          <w:numId w:val="6"/>
        </w:numPr>
        <w:adjustRightInd w:val="0"/>
        <w:snapToGrid w:val="0"/>
        <w:spacing w:before="60" w:after="60"/>
        <w:ind w:left="851" w:hanging="284"/>
        <w:rPr>
          <w:sz w:val="20"/>
        </w:rPr>
      </w:pPr>
      <w:r>
        <w:rPr>
          <w:rFonts w:hint="eastAsia"/>
          <w:sz w:val="20"/>
        </w:rPr>
        <w:t>For FR2</w:t>
      </w:r>
    </w:p>
    <w:p w:rsidR="002D5B00" w:rsidRPr="00E91E2B" w:rsidRDefault="00BD1E6D" w:rsidP="008734E8">
      <w:pPr>
        <w:pStyle w:val="Paragraphedeliste"/>
        <w:numPr>
          <w:ilvl w:val="2"/>
          <w:numId w:val="6"/>
        </w:numPr>
        <w:adjustRightInd w:val="0"/>
        <w:snapToGrid w:val="0"/>
        <w:spacing w:before="60" w:after="60"/>
        <w:ind w:left="1276" w:hanging="218"/>
        <w:rPr>
          <w:sz w:val="20"/>
        </w:rPr>
      </w:pPr>
      <w:r>
        <w:rPr>
          <w:rFonts w:hint="eastAsia"/>
          <w:sz w:val="20"/>
        </w:rPr>
        <w:t>Option 1: 1+0</w:t>
      </w:r>
      <w:r w:rsidRPr="00BD1E6D">
        <w:rPr>
          <w:rFonts w:hint="eastAsia"/>
          <w:sz w:val="20"/>
        </w:rPr>
        <w:t xml:space="preserve"> </w:t>
      </w:r>
      <w:r>
        <w:rPr>
          <w:rFonts w:hint="eastAsia"/>
          <w:sz w:val="20"/>
        </w:rPr>
        <w:t>and 1+1 (Huawei)</w:t>
      </w:r>
    </w:p>
    <w:p w:rsidR="00DB7200" w:rsidRPr="00E91E2B" w:rsidRDefault="000455A2" w:rsidP="00E91E2B">
      <w:pPr>
        <w:pStyle w:val="Paragraphedeliste"/>
        <w:numPr>
          <w:ilvl w:val="2"/>
          <w:numId w:val="6"/>
        </w:numPr>
        <w:adjustRightInd w:val="0"/>
        <w:snapToGrid w:val="0"/>
        <w:spacing w:before="60" w:after="60"/>
        <w:ind w:left="1276" w:hanging="218"/>
        <w:rPr>
          <w:sz w:val="20"/>
        </w:rPr>
      </w:pPr>
      <w:r w:rsidRPr="00E91E2B">
        <w:rPr>
          <w:sz w:val="20"/>
        </w:rPr>
        <w:t>Option 2: 1+0 (Agreement in previous meeting, Samsung</w:t>
      </w:r>
      <w:r w:rsidR="005368B8">
        <w:rPr>
          <w:rFonts w:eastAsiaTheme="minorEastAsia" w:hint="eastAsia"/>
          <w:sz w:val="20"/>
        </w:rPr>
        <w:t>, Ericsson, ZTE)</w:t>
      </w:r>
      <w:r w:rsidRPr="00E91E2B">
        <w:rPr>
          <w:sz w:val="20"/>
        </w:rPr>
        <w:t xml:space="preserve"> </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E92BB7" w:rsidP="00403638">
      <w:pPr>
        <w:rPr>
          <w:lang w:val="en-GB" w:eastAsia="zh-CN"/>
        </w:rPr>
      </w:pPr>
      <w:proofErr w:type="spellStart"/>
      <w:r>
        <w:rPr>
          <w:rFonts w:hint="eastAsia"/>
          <w:lang w:val="en-GB" w:eastAsia="zh-CN"/>
        </w:rPr>
        <w:t>Huawei</w:t>
      </w:r>
      <w:proofErr w:type="spellEnd"/>
      <w:r>
        <w:rPr>
          <w:rFonts w:hint="eastAsia"/>
          <w:lang w:val="en-GB" w:eastAsia="zh-CN"/>
        </w:rPr>
        <w:t xml:space="preserve">: both 1+0 and 1+1 are mandatory without capability signalling, and cannot preclude the </w:t>
      </w:r>
      <w:r>
        <w:rPr>
          <w:lang w:val="en-GB" w:eastAsia="zh-CN"/>
        </w:rPr>
        <w:t>implementation</w:t>
      </w:r>
      <w:r>
        <w:rPr>
          <w:rFonts w:hint="eastAsia"/>
          <w:lang w:val="en-GB" w:eastAsia="zh-CN"/>
        </w:rPr>
        <w:t xml:space="preserve"> of 1+1.</w:t>
      </w:r>
    </w:p>
    <w:p w:rsidR="007D0632" w:rsidRPr="0020123F" w:rsidRDefault="007D0632" w:rsidP="007D0632">
      <w:pPr>
        <w:spacing w:afterLines="50"/>
        <w:rPr>
          <w:rFonts w:eastAsia="SimSun"/>
          <w:b/>
          <w:sz w:val="21"/>
          <w:lang w:eastAsia="zh-CN"/>
        </w:rPr>
      </w:pPr>
    </w:p>
    <w:p w:rsidR="007D0632" w:rsidRPr="00BE7E38" w:rsidRDefault="007D0632" w:rsidP="007D063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370366" w:rsidRPr="00182A82" w:rsidRDefault="00370366" w:rsidP="00182A82">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182A82">
        <w:rPr>
          <w:highlight w:val="green"/>
          <w:lang w:eastAsia="zh-CN"/>
        </w:rPr>
        <w:t>EPRE ratio of PUSCH to DM-RS</w:t>
      </w:r>
      <w:r w:rsidRPr="00182A82">
        <w:rPr>
          <w:rFonts w:hint="eastAsia"/>
          <w:highlight w:val="green"/>
          <w:lang w:eastAsia="zh-CN"/>
        </w:rPr>
        <w:t xml:space="preserve"> for DMRS type 1</w:t>
      </w:r>
    </w:p>
    <w:p w:rsidR="00370366" w:rsidRPr="0024416C" w:rsidRDefault="00370366" w:rsidP="00370366">
      <w:pPr>
        <w:pStyle w:val="Paragraphedeliste"/>
        <w:numPr>
          <w:ilvl w:val="1"/>
          <w:numId w:val="6"/>
        </w:numPr>
        <w:adjustRightInd w:val="0"/>
        <w:snapToGrid w:val="0"/>
        <w:spacing w:before="60" w:after="60"/>
        <w:ind w:left="851" w:hanging="284"/>
        <w:rPr>
          <w:sz w:val="20"/>
          <w:highlight w:val="green"/>
        </w:rPr>
      </w:pPr>
      <w:r w:rsidRPr="0024416C">
        <w:rPr>
          <w:rFonts w:hint="eastAsia"/>
          <w:sz w:val="20"/>
          <w:highlight w:val="green"/>
        </w:rPr>
        <w:t xml:space="preserve">-3dB </w:t>
      </w:r>
    </w:p>
    <w:p w:rsidR="00D04639" w:rsidRPr="000F1DB9" w:rsidRDefault="000F1DB9" w:rsidP="00182A82">
      <w:pPr>
        <w:widowControl w:val="0"/>
        <w:numPr>
          <w:ilvl w:val="0"/>
          <w:numId w:val="6"/>
        </w:numPr>
        <w:tabs>
          <w:tab w:val="num" w:pos="1077"/>
        </w:tabs>
        <w:adjustRightInd w:val="0"/>
        <w:snapToGrid w:val="0"/>
        <w:spacing w:before="60" w:after="60" w:line="240" w:lineRule="auto"/>
        <w:ind w:hanging="218"/>
        <w:jc w:val="both"/>
        <w:rPr>
          <w:rFonts w:eastAsia="SimSun"/>
          <w:highlight w:val="green"/>
          <w:lang w:eastAsia="zh-CN"/>
        </w:rPr>
      </w:pPr>
      <w:r w:rsidRPr="000F1DB9">
        <w:rPr>
          <w:rFonts w:hint="eastAsia"/>
          <w:highlight w:val="green"/>
          <w:lang w:eastAsia="zh-CN"/>
        </w:rPr>
        <w:t xml:space="preserve">Additional </w:t>
      </w:r>
      <w:r w:rsidR="00D04639" w:rsidRPr="000F1DB9">
        <w:rPr>
          <w:rFonts w:eastAsia="SimSun" w:hint="eastAsia"/>
          <w:highlight w:val="green"/>
          <w:lang w:eastAsia="zh-CN"/>
        </w:rPr>
        <w:t>DMRS for DFT-S-OFDM</w:t>
      </w:r>
    </w:p>
    <w:p w:rsidR="00D04639" w:rsidRPr="000F1DB9" w:rsidRDefault="000F1DB9" w:rsidP="00D04639">
      <w:pPr>
        <w:pStyle w:val="Paragraphedeliste"/>
        <w:numPr>
          <w:ilvl w:val="1"/>
          <w:numId w:val="6"/>
        </w:numPr>
        <w:adjustRightInd w:val="0"/>
        <w:snapToGrid w:val="0"/>
        <w:spacing w:before="60" w:after="60"/>
        <w:ind w:left="851" w:hanging="284"/>
        <w:rPr>
          <w:sz w:val="20"/>
          <w:highlight w:val="green"/>
        </w:rPr>
      </w:pPr>
      <w:r w:rsidRPr="000F1DB9">
        <w:rPr>
          <w:rFonts w:eastAsiaTheme="minorEastAsia" w:hint="eastAsia"/>
          <w:sz w:val="20"/>
          <w:highlight w:val="green"/>
        </w:rPr>
        <w:t>The same configuration with CP-OFDM</w:t>
      </w:r>
    </w:p>
    <w:p w:rsidR="002D5B00" w:rsidRPr="00E92BB7" w:rsidRDefault="002D5B00" w:rsidP="00E85E5D">
      <w:pPr>
        <w:rPr>
          <w:lang w:val="fr-FR" w:eastAsia="zh-CN"/>
        </w:rPr>
      </w:pPr>
    </w:p>
    <w:p w:rsidR="00B85D77" w:rsidRPr="00DC0045" w:rsidRDefault="00B85D77" w:rsidP="00E85E5D">
      <w:pPr>
        <w:rPr>
          <w:lang w:val="fr-FR" w:eastAsia="zh-CN"/>
        </w:rPr>
      </w:pPr>
    </w:p>
    <w:p w:rsidR="008E2DBA" w:rsidRDefault="008E2DBA" w:rsidP="008E2DBA">
      <w:pPr>
        <w:rPr>
          <w:lang w:val="en-GB" w:eastAsia="zh-CN"/>
        </w:rPr>
      </w:pPr>
    </w:p>
    <w:p w:rsidR="00BD1E6D" w:rsidRDefault="00BD1E6D"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640177">
        <w:rPr>
          <w:rFonts w:asciiTheme="minorHAnsi" w:hAnsiTheme="minorHAnsi" w:cstheme="minorHAnsi" w:hint="eastAsia"/>
          <w:lang w:val="en-GB" w:eastAsia="zh-CN"/>
        </w:rPr>
        <w:t>4</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UCI on PUSCH</w:t>
      </w:r>
    </w:p>
    <w:p w:rsidR="00BD1E6D" w:rsidRDefault="00BD1E6D" w:rsidP="00BD1E6D">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BD1E6D" w:rsidRPr="0051453A" w:rsidRDefault="00BD1E6D" w:rsidP="008734E8">
      <w:pPr>
        <w:widowControl w:val="0"/>
        <w:numPr>
          <w:ilvl w:val="0"/>
          <w:numId w:val="5"/>
        </w:numPr>
        <w:tabs>
          <w:tab w:val="clear" w:pos="1077"/>
          <w:tab w:val="num" w:pos="426"/>
          <w:tab w:val="num" w:pos="993"/>
        </w:tabs>
        <w:adjustRightInd w:val="0"/>
        <w:snapToGrid w:val="0"/>
        <w:spacing w:after="60"/>
        <w:ind w:leftChars="78" w:left="416" w:hangingChars="130" w:hanging="260"/>
        <w:jc w:val="both"/>
        <w:rPr>
          <w:rFonts w:eastAsia="SimSun"/>
          <w:i/>
        </w:rPr>
      </w:pPr>
      <w:r w:rsidRPr="00BD1E6D">
        <w:rPr>
          <w:rFonts w:eastAsia="SimSun"/>
          <w:i/>
          <w:lang w:eastAsia="zh-CN"/>
        </w:rPr>
        <w:t>FFS the introduction of NR BS demodulation performance requirements for UCI multiplexed on PUSCH in Rel-15.</w:t>
      </w:r>
      <w:r>
        <w:rPr>
          <w:rFonts w:eastAsia="SimSun" w:hint="eastAsia"/>
          <w:i/>
          <w:lang w:eastAsia="zh-CN"/>
        </w:rPr>
        <w:t xml:space="preserve"> </w:t>
      </w:r>
    </w:p>
    <w:p w:rsidR="00BD1E6D" w:rsidRPr="004061D6" w:rsidRDefault="00BD1E6D" w:rsidP="00BD1E6D">
      <w:pPr>
        <w:rPr>
          <w:lang w:val="en-GB" w:eastAsia="zh-CN"/>
        </w:rPr>
      </w:pPr>
    </w:p>
    <w:p w:rsidR="00BD1E6D" w:rsidRDefault="00BD1E6D" w:rsidP="00BD1E6D">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BD1E6D" w:rsidRDefault="00BD1E6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lang w:eastAsia="zh-CN"/>
        </w:rPr>
      </w:pPr>
      <w:r w:rsidRPr="003A174E">
        <w:rPr>
          <w:rFonts w:eastAsia="SimSun" w:hint="eastAsia"/>
          <w:lang w:eastAsia="zh-CN"/>
        </w:rPr>
        <w:t xml:space="preserve">Whether to </w:t>
      </w:r>
      <w:r w:rsidRPr="003A174E">
        <w:rPr>
          <w:rFonts w:eastAsia="SimSun"/>
          <w:lang w:eastAsia="zh-CN"/>
        </w:rPr>
        <w:t>specify test cases for UCI decoding performance over PUSCH</w:t>
      </w:r>
    </w:p>
    <w:p w:rsidR="00BD1E6D" w:rsidRPr="000F67DA" w:rsidRDefault="00BD1E6D" w:rsidP="008734E8">
      <w:pPr>
        <w:pStyle w:val="Paragraphedeliste"/>
        <w:numPr>
          <w:ilvl w:val="1"/>
          <w:numId w:val="6"/>
        </w:numPr>
        <w:adjustRightInd w:val="0"/>
        <w:snapToGrid w:val="0"/>
        <w:spacing w:after="60"/>
        <w:ind w:left="851" w:hanging="284"/>
        <w:rPr>
          <w:sz w:val="20"/>
        </w:rPr>
      </w:pPr>
      <w:r>
        <w:rPr>
          <w:rFonts w:hint="eastAsia"/>
          <w:sz w:val="20"/>
        </w:rPr>
        <w:t xml:space="preserve">Yes (China Telecom, </w:t>
      </w:r>
      <w:r w:rsidRPr="00BD1E6D">
        <w:rPr>
          <w:sz w:val="20"/>
        </w:rPr>
        <w:t>Nokia, Nokia Shanghai Bell</w:t>
      </w:r>
      <w:r w:rsidR="005E62BA">
        <w:rPr>
          <w:sz w:val="20"/>
        </w:rPr>
        <w:t>, AT&amp;T</w:t>
      </w:r>
      <w:r w:rsidR="00CC3279">
        <w:rPr>
          <w:rFonts w:eastAsiaTheme="minorEastAsia" w:hint="eastAsia"/>
          <w:sz w:val="20"/>
        </w:rPr>
        <w:t>, NTT DOCOMO</w:t>
      </w:r>
      <w:r>
        <w:rPr>
          <w:rFonts w:hint="eastAsia"/>
          <w:sz w:val="20"/>
        </w:rPr>
        <w:t>)</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403638" w:rsidRDefault="00403638" w:rsidP="00403638">
      <w:pPr>
        <w:rPr>
          <w:lang w:val="en-GB" w:eastAsia="zh-CN"/>
        </w:rPr>
      </w:pPr>
    </w:p>
    <w:p w:rsidR="00BD1E6D" w:rsidRPr="002D3706" w:rsidRDefault="00BD1E6D" w:rsidP="00BD1E6D">
      <w:pPr>
        <w:rPr>
          <w:lang w:val="en-GB" w:eastAsia="zh-CN"/>
        </w:rPr>
      </w:pPr>
    </w:p>
    <w:p w:rsidR="00BD1E6D" w:rsidRDefault="00BD1E6D" w:rsidP="00BD1E6D">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0F1DB9" w:rsidRPr="008747B5" w:rsidRDefault="000F1DB9" w:rsidP="008747B5">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8747B5">
        <w:rPr>
          <w:rFonts w:hint="eastAsia"/>
          <w:highlight w:val="green"/>
          <w:lang w:eastAsia="zh-CN"/>
        </w:rPr>
        <w:t>S</w:t>
      </w:r>
      <w:r w:rsidRPr="008747B5">
        <w:rPr>
          <w:highlight w:val="green"/>
          <w:lang w:eastAsia="zh-CN"/>
        </w:rPr>
        <w:t>pecify test cases for UCI decoding performance over PUSCH</w:t>
      </w:r>
      <w:r w:rsidRPr="008747B5">
        <w:rPr>
          <w:rFonts w:hint="eastAsia"/>
          <w:highlight w:val="green"/>
          <w:lang w:eastAsia="zh-CN"/>
        </w:rPr>
        <w:t xml:space="preserve"> in Rel-15 by Next June</w:t>
      </w:r>
    </w:p>
    <w:p w:rsidR="000F1DB9" w:rsidRPr="008747B5" w:rsidRDefault="000F1DB9" w:rsidP="008747B5">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8747B5">
        <w:rPr>
          <w:rFonts w:hint="eastAsia"/>
          <w:highlight w:val="green"/>
          <w:lang w:eastAsia="zh-CN"/>
        </w:rPr>
        <w:t>Test parameters to be discussed after the Nov meeting.</w:t>
      </w:r>
    </w:p>
    <w:p w:rsidR="00BD1E6D" w:rsidRPr="000F1DB9" w:rsidRDefault="00BD1E6D" w:rsidP="00BD1E6D">
      <w:pPr>
        <w:spacing w:afterLines="50"/>
        <w:rPr>
          <w:b/>
          <w:sz w:val="21"/>
          <w:szCs w:val="21"/>
          <w:lang w:val="fr-FR" w:eastAsia="zh-CN"/>
        </w:rPr>
      </w:pPr>
    </w:p>
    <w:p w:rsidR="00BD1E6D" w:rsidRDefault="00BD1E6D" w:rsidP="008E2DBA">
      <w:pPr>
        <w:rPr>
          <w:lang w:val="en-GB" w:eastAsia="zh-CN"/>
        </w:rPr>
      </w:pPr>
    </w:p>
    <w:p w:rsidR="00BD1E6D" w:rsidRDefault="00BD1E6D"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640177">
        <w:rPr>
          <w:rFonts w:asciiTheme="minorHAnsi" w:hAnsiTheme="minorHAnsi" w:cstheme="minorHAnsi" w:hint="eastAsia"/>
          <w:lang w:val="en-GB" w:eastAsia="zh-CN"/>
        </w:rPr>
        <w:t>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803300">
        <w:rPr>
          <w:rFonts w:asciiTheme="minorHAnsi" w:hAnsiTheme="minorHAnsi" w:cstheme="minorHAnsi" w:hint="eastAsia"/>
          <w:lang w:val="en-GB" w:eastAsia="zh-CN"/>
        </w:rPr>
        <w:t xml:space="preserve">Reference </w:t>
      </w:r>
      <w:r w:rsidR="00803300">
        <w:rPr>
          <w:rFonts w:asciiTheme="minorHAnsi" w:hAnsiTheme="minorHAnsi" w:cstheme="minorHAnsi"/>
          <w:lang w:val="en-GB" w:eastAsia="zh-CN"/>
        </w:rPr>
        <w:t>receiver</w:t>
      </w:r>
      <w:r w:rsidR="00803300">
        <w:rPr>
          <w:rFonts w:asciiTheme="minorHAnsi" w:hAnsiTheme="minorHAnsi" w:cstheme="minorHAnsi" w:hint="eastAsia"/>
          <w:lang w:val="en-GB" w:eastAsia="zh-CN"/>
        </w:rPr>
        <w:t xml:space="preserve"> and </w:t>
      </w:r>
      <w:r w:rsidR="00284A9C" w:rsidRPr="00284A9C">
        <w:rPr>
          <w:rFonts w:asciiTheme="minorHAnsi" w:hAnsiTheme="minorHAnsi" w:cstheme="minorHAnsi"/>
          <w:lang w:val="en-GB" w:eastAsia="zh-CN"/>
        </w:rPr>
        <w:t xml:space="preserve">MIMO </w:t>
      </w:r>
      <w:r w:rsidR="00803300">
        <w:rPr>
          <w:rFonts w:asciiTheme="minorHAnsi" w:hAnsiTheme="minorHAnsi" w:cstheme="minorHAnsi" w:hint="eastAsia"/>
          <w:lang w:val="en-GB" w:eastAsia="zh-CN"/>
        </w:rPr>
        <w:t>correlation for 2Tx PUSCH</w:t>
      </w:r>
    </w:p>
    <w:p w:rsidR="00803300" w:rsidRDefault="00803300" w:rsidP="00803300">
      <w:pPr>
        <w:tabs>
          <w:tab w:val="left" w:pos="5668"/>
        </w:tabs>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r>
        <w:rPr>
          <w:rFonts w:eastAsia="SimSun"/>
          <w:b/>
          <w:sz w:val="21"/>
          <w:lang w:eastAsia="zh-CN"/>
        </w:rPr>
        <w:tab/>
      </w:r>
    </w:p>
    <w:p w:rsidR="00803300" w:rsidRDefault="00803300"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lang w:eastAsia="zh-CN"/>
        </w:rPr>
      </w:pPr>
      <w:r w:rsidRPr="00803300">
        <w:rPr>
          <w:rFonts w:eastAsia="SimSun"/>
          <w:lang w:eastAsia="zh-CN"/>
        </w:rPr>
        <w:t>Reference receiver for 2Tx PUSCH</w:t>
      </w:r>
    </w:p>
    <w:p w:rsidR="00803300" w:rsidRPr="00D012A7" w:rsidRDefault="00DD6E85" w:rsidP="008734E8">
      <w:pPr>
        <w:pStyle w:val="Paragraphedeliste"/>
        <w:numPr>
          <w:ilvl w:val="1"/>
          <w:numId w:val="6"/>
        </w:numPr>
        <w:adjustRightInd w:val="0"/>
        <w:snapToGrid w:val="0"/>
        <w:spacing w:after="60"/>
        <w:ind w:left="851" w:hanging="284"/>
        <w:rPr>
          <w:sz w:val="20"/>
        </w:rPr>
      </w:pPr>
      <w:r>
        <w:rPr>
          <w:rFonts w:eastAsiaTheme="minorEastAsia" w:hint="eastAsia"/>
          <w:sz w:val="20"/>
          <w:lang w:val="en-US"/>
        </w:rPr>
        <w:t xml:space="preserve">Option 1: </w:t>
      </w:r>
      <w:r w:rsidR="00803300" w:rsidRPr="00803300">
        <w:rPr>
          <w:rFonts w:hint="eastAsia"/>
          <w:sz w:val="20"/>
        </w:rPr>
        <w:t xml:space="preserve">R-ML </w:t>
      </w:r>
      <w:r w:rsidR="00803300" w:rsidRPr="00803300">
        <w:rPr>
          <w:sz w:val="20"/>
        </w:rPr>
        <w:t xml:space="preserve">and/or </w:t>
      </w:r>
      <w:r w:rsidR="00803300" w:rsidRPr="00803300">
        <w:rPr>
          <w:rFonts w:hint="eastAsia"/>
          <w:sz w:val="20"/>
        </w:rPr>
        <w:t xml:space="preserve">CW-IC receiver for </w:t>
      </w:r>
      <w:r w:rsidR="00803300" w:rsidRPr="00803300">
        <w:rPr>
          <w:sz w:val="20"/>
        </w:rPr>
        <w:t>intra-cell inter-layer interference handling</w:t>
      </w:r>
      <w:r w:rsidR="00803300">
        <w:rPr>
          <w:rFonts w:hint="eastAsia"/>
          <w:sz w:val="20"/>
        </w:rPr>
        <w:t xml:space="preserve"> (China Telecom)</w:t>
      </w:r>
    </w:p>
    <w:p w:rsidR="00D012A7" w:rsidRPr="00803300" w:rsidRDefault="00DD6E85" w:rsidP="008734E8">
      <w:pPr>
        <w:pStyle w:val="Paragraphedeliste"/>
        <w:numPr>
          <w:ilvl w:val="1"/>
          <w:numId w:val="6"/>
        </w:numPr>
        <w:adjustRightInd w:val="0"/>
        <w:snapToGrid w:val="0"/>
        <w:spacing w:after="60"/>
        <w:ind w:left="851" w:hanging="284"/>
        <w:rPr>
          <w:sz w:val="20"/>
        </w:rPr>
      </w:pPr>
      <w:r>
        <w:rPr>
          <w:rFonts w:eastAsiaTheme="minorEastAsia" w:hint="eastAsia"/>
          <w:sz w:val="20"/>
        </w:rPr>
        <w:t xml:space="preserve">Option 2: </w:t>
      </w:r>
      <w:r w:rsidR="00D012A7">
        <w:rPr>
          <w:rFonts w:eastAsiaTheme="minorEastAsia" w:hint="eastAsia"/>
          <w:sz w:val="20"/>
        </w:rPr>
        <w:t>MMSE receiver (Huawei, Ericsson</w:t>
      </w:r>
      <w:r>
        <w:rPr>
          <w:rFonts w:eastAsiaTheme="minorEastAsia" w:hint="eastAsia"/>
          <w:sz w:val="20"/>
        </w:rPr>
        <w:t>, Nokia</w:t>
      </w:r>
      <w:r w:rsidR="00EE66E6">
        <w:rPr>
          <w:rFonts w:eastAsiaTheme="minorEastAsia" w:hint="eastAsia"/>
          <w:sz w:val="20"/>
        </w:rPr>
        <w:t>, ZTE</w:t>
      </w:r>
      <w:r w:rsidR="00D012A7">
        <w:rPr>
          <w:rFonts w:eastAsiaTheme="minorEastAsia" w:hint="eastAsia"/>
          <w:sz w:val="20"/>
        </w:rPr>
        <w:t>)</w:t>
      </w:r>
    </w:p>
    <w:p w:rsidR="00BD1E6D" w:rsidRPr="00803300" w:rsidRDefault="00284A9C"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lang w:eastAsia="zh-CN"/>
        </w:rPr>
      </w:pPr>
      <w:r w:rsidRPr="00803300">
        <w:rPr>
          <w:rFonts w:eastAsia="SimSun" w:cs="Times New Roman"/>
          <w:szCs w:val="24"/>
          <w:lang w:val="fr-FR" w:eastAsia="zh-CN"/>
        </w:rPr>
        <w:t xml:space="preserve">MIMO </w:t>
      </w:r>
      <w:r w:rsidR="00803300" w:rsidRPr="00803300">
        <w:rPr>
          <w:rFonts w:eastAsia="SimSun" w:hint="eastAsia"/>
          <w:lang w:eastAsia="zh-CN"/>
        </w:rPr>
        <w:t>correlation for 2Tx PUSCH</w:t>
      </w:r>
    </w:p>
    <w:p w:rsidR="00BD1E6D" w:rsidRPr="0005086E" w:rsidRDefault="0005086E" w:rsidP="008734E8">
      <w:pPr>
        <w:pStyle w:val="Paragraphedeliste"/>
        <w:numPr>
          <w:ilvl w:val="1"/>
          <w:numId w:val="6"/>
        </w:numPr>
        <w:adjustRightInd w:val="0"/>
        <w:snapToGrid w:val="0"/>
        <w:spacing w:after="60"/>
        <w:ind w:left="851" w:hanging="284"/>
        <w:rPr>
          <w:sz w:val="20"/>
        </w:rPr>
      </w:pPr>
      <w:r>
        <w:rPr>
          <w:rFonts w:eastAsiaTheme="minorEastAsia" w:hint="eastAsia"/>
          <w:sz w:val="20"/>
        </w:rPr>
        <w:t xml:space="preserve">Option 1: </w:t>
      </w:r>
      <w:r w:rsidR="00803300">
        <w:rPr>
          <w:rFonts w:hint="eastAsia"/>
          <w:sz w:val="20"/>
        </w:rPr>
        <w:t>M</w:t>
      </w:r>
      <w:r w:rsidR="00803300" w:rsidRPr="00803300">
        <w:rPr>
          <w:sz w:val="20"/>
        </w:rPr>
        <w:t>edium MIMO correlation level</w:t>
      </w:r>
      <w:r w:rsidR="00803300">
        <w:rPr>
          <w:rFonts w:hint="eastAsia"/>
          <w:sz w:val="20"/>
        </w:rPr>
        <w:t xml:space="preserve"> (China Telecom)</w:t>
      </w:r>
    </w:p>
    <w:p w:rsidR="0005086E" w:rsidRPr="00803300" w:rsidRDefault="0005086E" w:rsidP="008734E8">
      <w:pPr>
        <w:pStyle w:val="Paragraphedeliste"/>
        <w:numPr>
          <w:ilvl w:val="1"/>
          <w:numId w:val="6"/>
        </w:numPr>
        <w:adjustRightInd w:val="0"/>
        <w:snapToGrid w:val="0"/>
        <w:spacing w:after="60"/>
        <w:ind w:left="851" w:hanging="284"/>
        <w:rPr>
          <w:sz w:val="20"/>
        </w:rPr>
      </w:pPr>
      <w:r>
        <w:rPr>
          <w:rFonts w:eastAsiaTheme="minorEastAsia" w:hint="eastAsia"/>
          <w:sz w:val="20"/>
        </w:rPr>
        <w:t>Option 2: Low (Huawei</w:t>
      </w:r>
      <w:r w:rsidR="008F5F06">
        <w:rPr>
          <w:rFonts w:eastAsiaTheme="minorEastAsia" w:hint="eastAsia"/>
          <w:sz w:val="20"/>
        </w:rPr>
        <w:t>, ZTE, Ericsson</w:t>
      </w:r>
      <w:r w:rsidR="00BE4817">
        <w:rPr>
          <w:rFonts w:eastAsiaTheme="minorEastAsia" w:hint="eastAsia"/>
          <w:sz w:val="20"/>
        </w:rPr>
        <w:t>, CATT</w:t>
      </w:r>
      <w:r>
        <w:rPr>
          <w:rFonts w:eastAsiaTheme="minorEastAsia" w:hint="eastAsia"/>
          <w:sz w:val="20"/>
        </w:rPr>
        <w:t>)</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DD6E85" w:rsidP="00403638">
      <w:pPr>
        <w:rPr>
          <w:lang w:val="en-GB" w:eastAsia="zh-CN"/>
        </w:rPr>
      </w:pPr>
      <w:r>
        <w:rPr>
          <w:rFonts w:hint="eastAsia"/>
          <w:lang w:val="en-GB" w:eastAsia="zh-CN"/>
        </w:rPr>
        <w:lastRenderedPageBreak/>
        <w:t>Nokia: there is only one CW for 2Tx PUSCH, no CW-IC</w:t>
      </w:r>
    </w:p>
    <w:p w:rsidR="00640177" w:rsidRPr="002D3706" w:rsidRDefault="00640177" w:rsidP="00640177">
      <w:pPr>
        <w:rPr>
          <w:lang w:val="en-GB" w:eastAsia="zh-CN"/>
        </w:rPr>
      </w:pPr>
    </w:p>
    <w:p w:rsidR="00640177" w:rsidRDefault="00640177" w:rsidP="00640177">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BF7802" w:rsidRPr="008747B5" w:rsidRDefault="00BF7802" w:rsidP="008747B5">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8747B5">
        <w:rPr>
          <w:highlight w:val="green"/>
          <w:lang w:eastAsia="zh-CN"/>
        </w:rPr>
        <w:t>Reference receiver for 2Tx PUSCH</w:t>
      </w:r>
    </w:p>
    <w:p w:rsidR="00BF7802" w:rsidRPr="00FD1F16" w:rsidRDefault="00BF7802" w:rsidP="00BF7802">
      <w:pPr>
        <w:pStyle w:val="Paragraphedeliste"/>
        <w:numPr>
          <w:ilvl w:val="1"/>
          <w:numId w:val="6"/>
        </w:numPr>
        <w:adjustRightInd w:val="0"/>
        <w:snapToGrid w:val="0"/>
        <w:spacing w:after="60"/>
        <w:ind w:left="851" w:hanging="284"/>
        <w:rPr>
          <w:sz w:val="20"/>
          <w:highlight w:val="green"/>
        </w:rPr>
      </w:pPr>
      <w:r w:rsidRPr="00FD1F16">
        <w:rPr>
          <w:rFonts w:eastAsiaTheme="minorEastAsia" w:hint="eastAsia"/>
          <w:sz w:val="20"/>
          <w:highlight w:val="green"/>
        </w:rPr>
        <w:t xml:space="preserve">MMSE receiver </w:t>
      </w:r>
    </w:p>
    <w:p w:rsidR="0005086E" w:rsidRPr="008747B5" w:rsidRDefault="0005086E" w:rsidP="008747B5">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8747B5">
        <w:rPr>
          <w:highlight w:val="green"/>
          <w:lang w:eastAsia="zh-CN"/>
        </w:rPr>
        <w:t xml:space="preserve">MIMO </w:t>
      </w:r>
      <w:r w:rsidRPr="008747B5">
        <w:rPr>
          <w:rFonts w:hint="eastAsia"/>
          <w:highlight w:val="green"/>
          <w:lang w:eastAsia="zh-CN"/>
        </w:rPr>
        <w:t>correlation</w:t>
      </w:r>
      <w:r w:rsidR="00FD1F16" w:rsidRPr="00FD1F16">
        <w:rPr>
          <w:rFonts w:hint="eastAsia"/>
          <w:highlight w:val="green"/>
          <w:lang w:eastAsia="zh-CN"/>
        </w:rPr>
        <w:t>: low</w:t>
      </w:r>
    </w:p>
    <w:p w:rsidR="00BD1E6D" w:rsidRPr="00BF7802" w:rsidRDefault="00BD1E6D" w:rsidP="00BD1E6D">
      <w:pPr>
        <w:rPr>
          <w:lang w:val="fr-FR" w:eastAsia="zh-CN"/>
        </w:rPr>
      </w:pPr>
    </w:p>
    <w:p w:rsidR="00640177" w:rsidRPr="00E85E5D" w:rsidRDefault="00640177" w:rsidP="00BD1E6D">
      <w:pPr>
        <w:rPr>
          <w:lang w:val="en-GB" w:eastAsia="zh-CN"/>
        </w:rPr>
      </w:pPr>
    </w:p>
    <w:p w:rsidR="00BD1E6D" w:rsidRDefault="00BD1E6D"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640177">
        <w:rPr>
          <w:rFonts w:asciiTheme="minorHAnsi" w:hAnsiTheme="minorHAnsi" w:cstheme="minorHAnsi" w:hint="eastAsia"/>
          <w:lang w:val="en-GB" w:eastAsia="zh-CN"/>
        </w:rPr>
        <w:t>6</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PTRS configuration</w:t>
      </w:r>
    </w:p>
    <w:p w:rsidR="00BD1E6D" w:rsidRDefault="00BD1E6D" w:rsidP="00BD1E6D">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1362C7" w:rsidRPr="00640177" w:rsidRDefault="008734E8" w:rsidP="008734E8">
      <w:pPr>
        <w:numPr>
          <w:ilvl w:val="0"/>
          <w:numId w:val="16"/>
        </w:numPr>
        <w:tabs>
          <w:tab w:val="num" w:pos="720"/>
        </w:tabs>
        <w:spacing w:afterLines="50"/>
        <w:rPr>
          <w:rFonts w:eastAsia="SimSun"/>
          <w:i/>
          <w:lang w:eastAsia="zh-CN"/>
        </w:rPr>
      </w:pPr>
      <w:r w:rsidRPr="00640177">
        <w:rPr>
          <w:rFonts w:eastAsia="SimSun"/>
          <w:i/>
          <w:lang w:val="en-GB" w:eastAsia="zh-CN"/>
        </w:rPr>
        <w:t>PTRS are configured in FR2 test cases, the configuration is:</w:t>
      </w:r>
      <w:r w:rsidRPr="00640177">
        <w:rPr>
          <w:rFonts w:eastAsia="SimSun"/>
          <w:i/>
          <w:lang w:eastAsia="zh-CN"/>
        </w:rPr>
        <w:t xml:space="preserve"> </w:t>
      </w:r>
    </w:p>
    <w:p w:rsidR="001362C7" w:rsidRPr="00640177" w:rsidRDefault="008734E8" w:rsidP="008734E8">
      <w:pPr>
        <w:numPr>
          <w:ilvl w:val="1"/>
          <w:numId w:val="16"/>
        </w:numPr>
        <w:tabs>
          <w:tab w:val="num" w:pos="1440"/>
        </w:tabs>
        <w:spacing w:afterLines="50"/>
        <w:rPr>
          <w:rFonts w:eastAsia="SimSun"/>
          <w:i/>
          <w:lang w:eastAsia="zh-CN"/>
        </w:rPr>
      </w:pPr>
      <w:r w:rsidRPr="00640177">
        <w:rPr>
          <w:rFonts w:eastAsia="SimSun"/>
          <w:i/>
          <w:lang w:eastAsia="zh-CN"/>
        </w:rPr>
        <w:t xml:space="preserve">Frequency density </w:t>
      </w:r>
      <w:r w:rsidRPr="00640177">
        <w:rPr>
          <w:rFonts w:eastAsia="SimSun"/>
          <w:i/>
          <w:lang w:val="en-GB" w:eastAsia="zh-CN"/>
        </w:rPr>
        <w:t xml:space="preserve">KPTRS </w:t>
      </w:r>
      <w:r w:rsidRPr="00640177">
        <w:rPr>
          <w:rFonts w:eastAsia="SimSun"/>
          <w:i/>
          <w:lang w:eastAsia="zh-CN"/>
        </w:rPr>
        <w:t xml:space="preserve">: [2 (PTRS every 2 RBs)] </w:t>
      </w:r>
    </w:p>
    <w:p w:rsidR="001362C7" w:rsidRPr="00640177" w:rsidRDefault="008734E8" w:rsidP="008734E8">
      <w:pPr>
        <w:numPr>
          <w:ilvl w:val="1"/>
          <w:numId w:val="16"/>
        </w:numPr>
        <w:tabs>
          <w:tab w:val="num" w:pos="1440"/>
        </w:tabs>
        <w:spacing w:afterLines="50"/>
        <w:rPr>
          <w:rFonts w:eastAsia="SimSun"/>
          <w:i/>
          <w:lang w:eastAsia="zh-CN"/>
        </w:rPr>
      </w:pPr>
      <w:r w:rsidRPr="00640177">
        <w:rPr>
          <w:rFonts w:eastAsia="SimSun"/>
          <w:i/>
          <w:lang w:eastAsia="zh-CN"/>
        </w:rPr>
        <w:t xml:space="preserve">Time density </w:t>
      </w:r>
      <w:r w:rsidRPr="00640177">
        <w:rPr>
          <w:rFonts w:eastAsia="SimSun"/>
          <w:i/>
          <w:lang w:val="en-GB" w:eastAsia="zh-CN"/>
        </w:rPr>
        <w:t xml:space="preserve">LPTRS </w:t>
      </w:r>
      <w:r w:rsidRPr="00640177">
        <w:rPr>
          <w:rFonts w:eastAsia="SimSun"/>
          <w:i/>
          <w:lang w:eastAsia="zh-CN"/>
        </w:rPr>
        <w:t>: 1 (all symbols with PTRS)</w:t>
      </w:r>
    </w:p>
    <w:p w:rsidR="001362C7" w:rsidRPr="00640177" w:rsidRDefault="008734E8" w:rsidP="008734E8">
      <w:pPr>
        <w:numPr>
          <w:ilvl w:val="1"/>
          <w:numId w:val="16"/>
        </w:numPr>
        <w:tabs>
          <w:tab w:val="num" w:pos="1440"/>
        </w:tabs>
        <w:spacing w:afterLines="50"/>
        <w:rPr>
          <w:rFonts w:eastAsia="SimSun"/>
          <w:i/>
          <w:lang w:eastAsia="zh-CN"/>
        </w:rPr>
      </w:pPr>
      <w:r w:rsidRPr="00640177">
        <w:rPr>
          <w:rFonts w:eastAsia="SimSun"/>
          <w:i/>
          <w:lang w:eastAsia="zh-CN"/>
        </w:rPr>
        <w:t xml:space="preserve">Default thresholds for PT-RS patterns when transform </w:t>
      </w:r>
      <w:proofErr w:type="spellStart"/>
      <w:r w:rsidRPr="00640177">
        <w:rPr>
          <w:rFonts w:eastAsia="SimSun"/>
          <w:i/>
          <w:lang w:eastAsia="zh-CN"/>
        </w:rPr>
        <w:t>precoding</w:t>
      </w:r>
      <w:proofErr w:type="spellEnd"/>
      <w:r w:rsidRPr="00640177">
        <w:rPr>
          <w:rFonts w:eastAsia="SimSun"/>
          <w:i/>
          <w:lang w:eastAsia="zh-CN"/>
        </w:rPr>
        <w:t xml:space="preserve"> is enabled </w:t>
      </w:r>
    </w:p>
    <w:p w:rsidR="001362C7" w:rsidRPr="00640177" w:rsidRDefault="008734E8" w:rsidP="008734E8">
      <w:pPr>
        <w:numPr>
          <w:ilvl w:val="2"/>
          <w:numId w:val="16"/>
        </w:numPr>
        <w:tabs>
          <w:tab w:val="num" w:pos="2160"/>
        </w:tabs>
        <w:spacing w:afterLines="50"/>
        <w:rPr>
          <w:rFonts w:eastAsia="SimSun"/>
          <w:i/>
          <w:lang w:eastAsia="zh-CN"/>
        </w:rPr>
      </w:pPr>
      <w:r w:rsidRPr="00640177">
        <w:rPr>
          <w:rFonts w:eastAsia="SimSun"/>
          <w:i/>
          <w:lang w:eastAsia="zh-CN"/>
        </w:rPr>
        <w:t xml:space="preserve">Option1: </w:t>
      </w:r>
      <w:r w:rsidRPr="00640177">
        <w:rPr>
          <w:rFonts w:eastAsia="SimSun"/>
          <w:i/>
          <w:iCs/>
          <w:lang w:eastAsia="zh-CN"/>
        </w:rPr>
        <w:t>N</w:t>
      </w:r>
      <w:r w:rsidRPr="00640177">
        <w:rPr>
          <w:rFonts w:eastAsia="SimSun"/>
          <w:i/>
          <w:iCs/>
          <w:vertAlign w:val="subscript"/>
          <w:lang w:eastAsia="zh-CN"/>
        </w:rPr>
        <w:t>RB0</w:t>
      </w:r>
      <w:r w:rsidRPr="00640177">
        <w:rPr>
          <w:rFonts w:eastAsia="SimSun"/>
          <w:i/>
          <w:lang w:eastAsia="zh-CN"/>
        </w:rPr>
        <w:t xml:space="preserve">=0, </w:t>
      </w:r>
      <w:r w:rsidRPr="00640177">
        <w:rPr>
          <w:rFonts w:eastAsia="SimSun"/>
          <w:i/>
          <w:iCs/>
          <w:lang w:eastAsia="zh-CN"/>
        </w:rPr>
        <w:t>N</w:t>
      </w:r>
      <w:r w:rsidRPr="00640177">
        <w:rPr>
          <w:rFonts w:eastAsia="SimSun"/>
          <w:i/>
          <w:iCs/>
          <w:vertAlign w:val="subscript"/>
          <w:lang w:eastAsia="zh-CN"/>
        </w:rPr>
        <w:t>RB1</w:t>
      </w:r>
      <w:r w:rsidRPr="00640177">
        <w:rPr>
          <w:rFonts w:eastAsia="SimSun"/>
          <w:i/>
          <w:lang w:eastAsia="zh-CN"/>
        </w:rPr>
        <w:t xml:space="preserve">=8, </w:t>
      </w:r>
      <w:r w:rsidRPr="00640177">
        <w:rPr>
          <w:rFonts w:eastAsia="SimSun"/>
          <w:i/>
          <w:iCs/>
          <w:lang w:eastAsia="zh-CN"/>
        </w:rPr>
        <w:t>N</w:t>
      </w:r>
      <w:r w:rsidRPr="00640177">
        <w:rPr>
          <w:rFonts w:eastAsia="SimSun"/>
          <w:i/>
          <w:iCs/>
          <w:vertAlign w:val="subscript"/>
          <w:lang w:eastAsia="zh-CN"/>
        </w:rPr>
        <w:t>RB2</w:t>
      </w:r>
      <w:r w:rsidRPr="00640177">
        <w:rPr>
          <w:rFonts w:eastAsia="SimSun"/>
          <w:i/>
          <w:lang w:eastAsia="zh-CN"/>
        </w:rPr>
        <w:t>=</w:t>
      </w:r>
      <w:r w:rsidRPr="00640177">
        <w:rPr>
          <w:rFonts w:eastAsia="SimSun"/>
          <w:i/>
          <w:iCs/>
          <w:lang w:eastAsia="zh-CN"/>
        </w:rPr>
        <w:t>N</w:t>
      </w:r>
      <w:r w:rsidRPr="00640177">
        <w:rPr>
          <w:rFonts w:eastAsia="SimSun"/>
          <w:i/>
          <w:iCs/>
          <w:vertAlign w:val="subscript"/>
          <w:lang w:eastAsia="zh-CN"/>
        </w:rPr>
        <w:t>RB3</w:t>
      </w:r>
      <w:r w:rsidRPr="00640177">
        <w:rPr>
          <w:rFonts w:eastAsia="SimSun"/>
          <w:i/>
          <w:lang w:eastAsia="zh-CN"/>
        </w:rPr>
        <w:t xml:space="preserve">=32, and </w:t>
      </w:r>
      <w:r w:rsidRPr="00640177">
        <w:rPr>
          <w:rFonts w:eastAsia="SimSun"/>
          <w:i/>
          <w:iCs/>
          <w:lang w:eastAsia="zh-CN"/>
        </w:rPr>
        <w:t>N</w:t>
      </w:r>
      <w:r w:rsidRPr="00640177">
        <w:rPr>
          <w:rFonts w:eastAsia="SimSun"/>
          <w:i/>
          <w:iCs/>
          <w:vertAlign w:val="subscript"/>
          <w:lang w:eastAsia="zh-CN"/>
        </w:rPr>
        <w:t>RB4</w:t>
      </w:r>
      <w:r w:rsidRPr="00640177">
        <w:rPr>
          <w:rFonts w:eastAsia="SimSun"/>
          <w:i/>
          <w:lang w:eastAsia="zh-CN"/>
        </w:rPr>
        <w:t xml:space="preserve">=108 </w:t>
      </w:r>
    </w:p>
    <w:p w:rsidR="001362C7" w:rsidRPr="00640177" w:rsidRDefault="008734E8" w:rsidP="008734E8">
      <w:pPr>
        <w:numPr>
          <w:ilvl w:val="2"/>
          <w:numId w:val="16"/>
        </w:numPr>
        <w:tabs>
          <w:tab w:val="num" w:pos="2160"/>
        </w:tabs>
        <w:spacing w:afterLines="50"/>
        <w:rPr>
          <w:rFonts w:eastAsia="SimSun"/>
          <w:i/>
          <w:lang w:eastAsia="zh-CN"/>
        </w:rPr>
      </w:pPr>
      <w:r w:rsidRPr="00640177">
        <w:rPr>
          <w:rFonts w:eastAsia="SimSun"/>
          <w:i/>
          <w:lang w:eastAsia="zh-CN"/>
        </w:rPr>
        <w:t xml:space="preserve">Other options not precluded. </w:t>
      </w:r>
    </w:p>
    <w:p w:rsidR="00BD1E6D" w:rsidRPr="00644CC5" w:rsidRDefault="00BD1E6D" w:rsidP="00BD1E6D">
      <w:pPr>
        <w:spacing w:afterLines="50"/>
        <w:rPr>
          <w:rFonts w:eastAsia="SimSun"/>
          <w:b/>
          <w:sz w:val="21"/>
          <w:u w:val="single"/>
          <w:lang w:eastAsia="zh-CN"/>
        </w:rPr>
      </w:pPr>
    </w:p>
    <w:p w:rsidR="00BD1E6D" w:rsidRDefault="00BD1E6D" w:rsidP="00BD1E6D">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BD1E6D" w:rsidRPr="00640177" w:rsidRDefault="00BD1E6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0"/>
          <w:lang w:eastAsia="zh-CN"/>
        </w:rPr>
      </w:pPr>
      <w:r w:rsidRPr="00640177">
        <w:rPr>
          <w:rFonts w:cs="Times New Roman" w:hint="eastAsia"/>
          <w:szCs w:val="20"/>
          <w:lang w:eastAsia="zh-CN"/>
        </w:rPr>
        <w:t>F</w:t>
      </w:r>
      <w:r w:rsidRPr="00640177">
        <w:rPr>
          <w:rFonts w:cs="Times New Roman"/>
          <w:szCs w:val="20"/>
        </w:rPr>
        <w:t xml:space="preserve">requency density </w:t>
      </w:r>
      <w:r w:rsidRPr="00640177">
        <w:rPr>
          <w:rFonts w:eastAsia="SimSun" w:hint="eastAsia"/>
          <w:i/>
          <w:szCs w:val="20"/>
          <w:lang w:val="en-GB" w:eastAsia="zh-CN"/>
        </w:rPr>
        <w:t>K</w:t>
      </w:r>
      <w:r w:rsidRPr="00640177">
        <w:rPr>
          <w:rFonts w:eastAsia="SimSun"/>
          <w:i/>
          <w:szCs w:val="20"/>
          <w:lang w:val="en-GB" w:eastAsia="zh-CN"/>
        </w:rPr>
        <w:t>PTRS</w:t>
      </w:r>
      <w:r w:rsidR="00640177" w:rsidRPr="00640177">
        <w:rPr>
          <w:rFonts w:eastAsia="SimSun" w:hint="eastAsia"/>
          <w:i/>
          <w:szCs w:val="20"/>
          <w:lang w:val="en-GB" w:eastAsia="zh-CN"/>
        </w:rPr>
        <w:t xml:space="preserve"> </w:t>
      </w:r>
      <w:r w:rsidR="00640177" w:rsidRPr="00640177">
        <w:rPr>
          <w:rFonts w:eastAsia="SimSun" w:hint="eastAsia"/>
          <w:szCs w:val="20"/>
          <w:lang w:val="en-GB" w:eastAsia="zh-CN"/>
        </w:rPr>
        <w:t>for CP-OFDM</w:t>
      </w:r>
      <w:r w:rsidRPr="00640177">
        <w:rPr>
          <w:rFonts w:eastAsia="SimSun" w:hint="eastAsia"/>
          <w:szCs w:val="20"/>
          <w:lang w:val="en-GB" w:eastAsia="zh-CN"/>
        </w:rPr>
        <w:t xml:space="preserve">: </w:t>
      </w:r>
    </w:p>
    <w:p w:rsidR="00BD1E6D" w:rsidRPr="00640177" w:rsidRDefault="00BD1E6D" w:rsidP="008734E8">
      <w:pPr>
        <w:pStyle w:val="Paragraphedeliste"/>
        <w:numPr>
          <w:ilvl w:val="1"/>
          <w:numId w:val="6"/>
        </w:numPr>
        <w:adjustRightInd w:val="0"/>
        <w:snapToGrid w:val="0"/>
        <w:spacing w:before="60" w:after="60"/>
        <w:ind w:left="851" w:hanging="284"/>
        <w:rPr>
          <w:sz w:val="20"/>
        </w:rPr>
      </w:pPr>
      <w:r w:rsidRPr="00640177">
        <w:rPr>
          <w:rFonts w:hint="eastAsia"/>
          <w:sz w:val="20"/>
        </w:rPr>
        <w:t>Option 1: 2 (</w:t>
      </w:r>
      <w:r w:rsidR="00640177" w:rsidRPr="00640177">
        <w:rPr>
          <w:sz w:val="20"/>
        </w:rPr>
        <w:t>Ericsson</w:t>
      </w:r>
      <w:r w:rsidR="007251C8">
        <w:rPr>
          <w:rFonts w:eastAsiaTheme="minorEastAsia" w:hint="eastAsia"/>
          <w:sz w:val="20"/>
        </w:rPr>
        <w:t>, CATT, Huawei</w:t>
      </w:r>
      <w:r w:rsidRPr="00640177">
        <w:rPr>
          <w:rFonts w:hint="eastAsia"/>
          <w:sz w:val="20"/>
        </w:rPr>
        <w:t>)</w:t>
      </w:r>
    </w:p>
    <w:p w:rsidR="00BD1E6D" w:rsidRPr="00640177" w:rsidRDefault="00BD1E6D"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640177">
        <w:rPr>
          <w:rFonts w:cs="Times New Roman"/>
          <w:szCs w:val="21"/>
          <w:lang w:eastAsia="zh-CN"/>
        </w:rPr>
        <w:t xml:space="preserve">Default thresholds for PT-RS patterns </w:t>
      </w:r>
      <w:r w:rsidR="00640177" w:rsidRPr="00640177">
        <w:rPr>
          <w:rFonts w:eastAsia="SimSun" w:hint="eastAsia"/>
          <w:szCs w:val="20"/>
          <w:lang w:val="en-GB" w:eastAsia="zh-CN"/>
        </w:rPr>
        <w:t xml:space="preserve">for </w:t>
      </w:r>
      <w:r w:rsidR="00640177">
        <w:rPr>
          <w:rFonts w:eastAsia="SimSun" w:hint="eastAsia"/>
          <w:szCs w:val="20"/>
          <w:lang w:val="en-GB" w:eastAsia="zh-CN"/>
        </w:rPr>
        <w:t>DFT-S</w:t>
      </w:r>
      <w:r w:rsidR="00640177" w:rsidRPr="00640177">
        <w:rPr>
          <w:rFonts w:eastAsia="SimSun" w:hint="eastAsia"/>
          <w:szCs w:val="20"/>
          <w:lang w:val="en-GB" w:eastAsia="zh-CN"/>
        </w:rPr>
        <w:t>-OFDM</w:t>
      </w:r>
    </w:p>
    <w:p w:rsidR="00BD1E6D" w:rsidRPr="00640177" w:rsidRDefault="00BD1E6D" w:rsidP="008734E8">
      <w:pPr>
        <w:pStyle w:val="Paragraphedeliste"/>
        <w:numPr>
          <w:ilvl w:val="1"/>
          <w:numId w:val="6"/>
        </w:numPr>
        <w:adjustRightInd w:val="0"/>
        <w:snapToGrid w:val="0"/>
        <w:spacing w:before="60" w:after="60"/>
        <w:ind w:left="851" w:hanging="284"/>
        <w:rPr>
          <w:sz w:val="15"/>
        </w:rPr>
      </w:pPr>
      <w:r w:rsidRPr="00640177">
        <w:rPr>
          <w:i/>
          <w:sz w:val="20"/>
          <w:lang w:val="en-US"/>
        </w:rPr>
        <w:t>N</w:t>
      </w:r>
      <w:r w:rsidRPr="00640177">
        <w:rPr>
          <w:i/>
          <w:sz w:val="20"/>
          <w:vertAlign w:val="subscript"/>
          <w:lang w:val="en-US"/>
        </w:rPr>
        <w:t>RB0</w:t>
      </w:r>
      <w:r w:rsidRPr="00640177">
        <w:rPr>
          <w:sz w:val="20"/>
          <w:lang w:val="en-US"/>
        </w:rPr>
        <w:t xml:space="preserve">=0, </w:t>
      </w:r>
      <w:r w:rsidRPr="00640177">
        <w:rPr>
          <w:i/>
          <w:sz w:val="20"/>
          <w:lang w:val="en-US"/>
        </w:rPr>
        <w:t>N</w:t>
      </w:r>
      <w:r w:rsidRPr="00640177">
        <w:rPr>
          <w:i/>
          <w:sz w:val="20"/>
          <w:vertAlign w:val="subscript"/>
          <w:lang w:val="en-US"/>
        </w:rPr>
        <w:t>RB1</w:t>
      </w:r>
      <w:r w:rsidRPr="00640177">
        <w:rPr>
          <w:sz w:val="20"/>
          <w:lang w:val="en-US"/>
        </w:rPr>
        <w:t xml:space="preserve">=8, </w:t>
      </w:r>
      <w:r w:rsidRPr="00640177">
        <w:rPr>
          <w:i/>
          <w:sz w:val="20"/>
          <w:lang w:val="en-US"/>
        </w:rPr>
        <w:t>N</w:t>
      </w:r>
      <w:r w:rsidRPr="00640177">
        <w:rPr>
          <w:i/>
          <w:sz w:val="20"/>
          <w:vertAlign w:val="subscript"/>
          <w:lang w:val="en-US"/>
        </w:rPr>
        <w:t>RB2</w:t>
      </w:r>
      <w:r w:rsidRPr="00640177">
        <w:rPr>
          <w:sz w:val="20"/>
          <w:lang w:val="en-US"/>
        </w:rPr>
        <w:t>=</w:t>
      </w:r>
      <w:r w:rsidRPr="00640177">
        <w:rPr>
          <w:i/>
          <w:sz w:val="20"/>
          <w:lang w:val="en-US"/>
        </w:rPr>
        <w:t>N</w:t>
      </w:r>
      <w:r w:rsidRPr="00640177">
        <w:rPr>
          <w:i/>
          <w:sz w:val="20"/>
          <w:vertAlign w:val="subscript"/>
          <w:lang w:val="en-US"/>
        </w:rPr>
        <w:t>RB3</w:t>
      </w:r>
      <w:r w:rsidRPr="00640177">
        <w:rPr>
          <w:sz w:val="20"/>
          <w:lang w:val="en-US"/>
        </w:rPr>
        <w:t xml:space="preserve">=32, and </w:t>
      </w:r>
      <w:r w:rsidRPr="00640177">
        <w:rPr>
          <w:i/>
          <w:sz w:val="20"/>
          <w:lang w:val="en-US"/>
        </w:rPr>
        <w:t>N</w:t>
      </w:r>
      <w:r w:rsidRPr="00640177">
        <w:rPr>
          <w:i/>
          <w:sz w:val="20"/>
          <w:vertAlign w:val="subscript"/>
          <w:lang w:val="en-US"/>
        </w:rPr>
        <w:t>RB4</w:t>
      </w:r>
      <w:r w:rsidRPr="00640177">
        <w:rPr>
          <w:sz w:val="20"/>
          <w:lang w:val="en-US"/>
        </w:rPr>
        <w:t>=108</w:t>
      </w:r>
      <w:r w:rsidRPr="00640177">
        <w:rPr>
          <w:rFonts w:hint="eastAsia"/>
          <w:sz w:val="20"/>
          <w:lang w:val="en-US"/>
        </w:rPr>
        <w:t xml:space="preserve"> (Ericsson</w:t>
      </w:r>
      <w:r w:rsidR="007251C8">
        <w:rPr>
          <w:rFonts w:eastAsiaTheme="minorEastAsia" w:hint="eastAsia"/>
          <w:sz w:val="20"/>
        </w:rPr>
        <w:t>, CATT</w:t>
      </w:r>
      <w:r w:rsidR="000461F6">
        <w:rPr>
          <w:rFonts w:eastAsiaTheme="minorEastAsia" w:hint="eastAsia"/>
          <w:sz w:val="20"/>
        </w:rPr>
        <w:t>, ZTE</w:t>
      </w:r>
      <w:r w:rsidRPr="00640177">
        <w:rPr>
          <w:rFonts w:hint="eastAsia"/>
          <w:sz w:val="20"/>
          <w:lang w:val="en-US"/>
        </w:rPr>
        <w:t>)</w:t>
      </w:r>
    </w:p>
    <w:p w:rsidR="00BD1E6D" w:rsidRDefault="00BD1E6D" w:rsidP="00BD1E6D">
      <w:pPr>
        <w:pStyle w:val="Paragraphedeliste"/>
        <w:adjustRightInd w:val="0"/>
        <w:snapToGrid w:val="0"/>
        <w:spacing w:before="60" w:after="60"/>
        <w:ind w:left="851"/>
        <w:rPr>
          <w:sz w:val="15"/>
        </w:rPr>
      </w:pP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BA53CF" w:rsidRPr="009330E9" w:rsidRDefault="00BA53CF" w:rsidP="009330E9">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cs="Times New Roman"/>
          <w:sz w:val="21"/>
          <w:szCs w:val="21"/>
          <w:highlight w:val="yellow"/>
          <w:lang w:eastAsia="zh-CN"/>
        </w:rPr>
      </w:pPr>
      <w:r w:rsidRPr="009330E9">
        <w:rPr>
          <w:rFonts w:cs="Times New Roman"/>
          <w:sz w:val="21"/>
          <w:szCs w:val="21"/>
          <w:highlight w:val="yellow"/>
          <w:lang w:eastAsia="zh-CN"/>
        </w:rPr>
        <w:t xml:space="preserve">Default thresholds for PT-RS patterns </w:t>
      </w:r>
      <w:r w:rsidRPr="009330E9">
        <w:rPr>
          <w:rFonts w:eastAsia="SimSun" w:hint="eastAsia"/>
          <w:sz w:val="21"/>
          <w:szCs w:val="20"/>
          <w:highlight w:val="yellow"/>
          <w:lang w:val="en-GB" w:eastAsia="zh-CN"/>
        </w:rPr>
        <w:t>for DFT-S-OFDM</w:t>
      </w:r>
    </w:p>
    <w:p w:rsidR="00BA53CF" w:rsidRPr="009330E9" w:rsidRDefault="00BA53CF" w:rsidP="00BA53CF">
      <w:pPr>
        <w:pStyle w:val="Paragraphedeliste"/>
        <w:numPr>
          <w:ilvl w:val="1"/>
          <w:numId w:val="6"/>
        </w:numPr>
        <w:adjustRightInd w:val="0"/>
        <w:snapToGrid w:val="0"/>
        <w:spacing w:before="60" w:after="60"/>
        <w:ind w:left="851" w:hanging="284"/>
        <w:rPr>
          <w:sz w:val="16"/>
          <w:highlight w:val="yellow"/>
        </w:rPr>
      </w:pPr>
      <w:r w:rsidRPr="009330E9">
        <w:rPr>
          <w:i/>
          <w:sz w:val="21"/>
          <w:highlight w:val="yellow"/>
          <w:lang w:val="en-US"/>
        </w:rPr>
        <w:t>N</w:t>
      </w:r>
      <w:r w:rsidRPr="009330E9">
        <w:rPr>
          <w:i/>
          <w:sz w:val="21"/>
          <w:highlight w:val="yellow"/>
          <w:vertAlign w:val="subscript"/>
          <w:lang w:val="en-US"/>
        </w:rPr>
        <w:t>RB0</w:t>
      </w:r>
      <w:r w:rsidRPr="009330E9">
        <w:rPr>
          <w:sz w:val="21"/>
          <w:highlight w:val="yellow"/>
          <w:lang w:val="en-US"/>
        </w:rPr>
        <w:t xml:space="preserve">=0, </w:t>
      </w:r>
      <w:r w:rsidRPr="009330E9">
        <w:rPr>
          <w:i/>
          <w:sz w:val="21"/>
          <w:highlight w:val="yellow"/>
          <w:lang w:val="en-US"/>
        </w:rPr>
        <w:t>N</w:t>
      </w:r>
      <w:r w:rsidRPr="009330E9">
        <w:rPr>
          <w:i/>
          <w:sz w:val="21"/>
          <w:highlight w:val="yellow"/>
          <w:vertAlign w:val="subscript"/>
          <w:lang w:val="en-US"/>
        </w:rPr>
        <w:t>RB1</w:t>
      </w:r>
      <w:r w:rsidRPr="009330E9">
        <w:rPr>
          <w:sz w:val="21"/>
          <w:highlight w:val="yellow"/>
          <w:lang w:val="en-US"/>
        </w:rPr>
        <w:t xml:space="preserve">=8, </w:t>
      </w:r>
      <w:r w:rsidRPr="009330E9">
        <w:rPr>
          <w:i/>
          <w:sz w:val="21"/>
          <w:highlight w:val="yellow"/>
          <w:lang w:val="en-US"/>
        </w:rPr>
        <w:t>N</w:t>
      </w:r>
      <w:r w:rsidRPr="009330E9">
        <w:rPr>
          <w:i/>
          <w:sz w:val="21"/>
          <w:highlight w:val="yellow"/>
          <w:vertAlign w:val="subscript"/>
          <w:lang w:val="en-US"/>
        </w:rPr>
        <w:t>RB2</w:t>
      </w:r>
      <w:r w:rsidRPr="009330E9">
        <w:rPr>
          <w:sz w:val="21"/>
          <w:highlight w:val="yellow"/>
          <w:lang w:val="en-US"/>
        </w:rPr>
        <w:t>=</w:t>
      </w:r>
      <w:r w:rsidRPr="009330E9">
        <w:rPr>
          <w:i/>
          <w:sz w:val="21"/>
          <w:highlight w:val="yellow"/>
          <w:lang w:val="en-US"/>
        </w:rPr>
        <w:t>N</w:t>
      </w:r>
      <w:r w:rsidRPr="009330E9">
        <w:rPr>
          <w:i/>
          <w:sz w:val="21"/>
          <w:highlight w:val="yellow"/>
          <w:vertAlign w:val="subscript"/>
          <w:lang w:val="en-US"/>
        </w:rPr>
        <w:t>RB3</w:t>
      </w:r>
      <w:r w:rsidRPr="009330E9">
        <w:rPr>
          <w:sz w:val="21"/>
          <w:highlight w:val="yellow"/>
          <w:lang w:val="en-US"/>
        </w:rPr>
        <w:t xml:space="preserve">=32, and </w:t>
      </w:r>
      <w:r w:rsidRPr="009330E9">
        <w:rPr>
          <w:i/>
          <w:sz w:val="21"/>
          <w:highlight w:val="yellow"/>
          <w:lang w:val="en-US"/>
        </w:rPr>
        <w:t>N</w:t>
      </w:r>
      <w:r w:rsidRPr="009330E9">
        <w:rPr>
          <w:i/>
          <w:sz w:val="21"/>
          <w:highlight w:val="yellow"/>
          <w:vertAlign w:val="subscript"/>
          <w:lang w:val="en-US"/>
        </w:rPr>
        <w:t>RB4</w:t>
      </w:r>
      <w:r w:rsidRPr="009330E9">
        <w:rPr>
          <w:sz w:val="21"/>
          <w:highlight w:val="yellow"/>
          <w:lang w:val="en-US"/>
        </w:rPr>
        <w:t>=108</w:t>
      </w:r>
      <w:r w:rsidRPr="009330E9">
        <w:rPr>
          <w:rFonts w:hint="eastAsia"/>
          <w:sz w:val="21"/>
          <w:highlight w:val="yellow"/>
          <w:lang w:val="en-US"/>
        </w:rPr>
        <w:t xml:space="preserve"> </w:t>
      </w:r>
    </w:p>
    <w:p w:rsidR="00403638" w:rsidRDefault="00BA53CF" w:rsidP="00403638">
      <w:pPr>
        <w:rPr>
          <w:lang w:val="fr-FR" w:eastAsia="zh-CN"/>
        </w:rPr>
      </w:pPr>
      <w:r>
        <w:rPr>
          <w:rFonts w:hint="eastAsia"/>
          <w:lang w:val="fr-FR" w:eastAsia="zh-CN"/>
        </w:rPr>
        <w:t>Support</w:t>
      </w:r>
      <w:r>
        <w:rPr>
          <w:lang w:val="fr-FR" w:eastAsia="zh-CN"/>
        </w:rPr>
        <w:t> </w:t>
      </w:r>
      <w:r>
        <w:rPr>
          <w:rFonts w:hint="eastAsia"/>
          <w:lang w:val="fr-FR" w:eastAsia="zh-CN"/>
        </w:rPr>
        <w:t>:</w:t>
      </w:r>
      <w:r w:rsidR="005F5354">
        <w:rPr>
          <w:rFonts w:hint="eastAsia"/>
          <w:lang w:val="fr-FR" w:eastAsia="zh-CN"/>
        </w:rPr>
        <w:t xml:space="preserve"> </w:t>
      </w:r>
      <w:r w:rsidR="005F5354" w:rsidRPr="00640177">
        <w:rPr>
          <w:rFonts w:hint="eastAsia"/>
        </w:rPr>
        <w:t>Ericsson</w:t>
      </w:r>
      <w:r w:rsidR="005F5354">
        <w:rPr>
          <w:rFonts w:hint="eastAsia"/>
        </w:rPr>
        <w:t>, CATT, ZTE</w:t>
      </w:r>
    </w:p>
    <w:p w:rsidR="00BA53CF" w:rsidRPr="00BA53CF" w:rsidRDefault="005F5354" w:rsidP="00403638">
      <w:pPr>
        <w:rPr>
          <w:lang w:val="fr-FR" w:eastAsia="zh-CN"/>
        </w:rPr>
      </w:pPr>
      <w:r>
        <w:rPr>
          <w:rFonts w:hint="eastAsia"/>
          <w:lang w:val="fr-FR" w:eastAsia="zh-CN"/>
        </w:rPr>
        <w:t>Huawei want to further check in this meeting</w:t>
      </w:r>
    </w:p>
    <w:p w:rsidR="00403638" w:rsidRDefault="00403638" w:rsidP="00403638">
      <w:pPr>
        <w:rPr>
          <w:lang w:val="en-GB" w:eastAsia="zh-CN"/>
        </w:rPr>
      </w:pPr>
    </w:p>
    <w:p w:rsidR="00640177" w:rsidRPr="00640177" w:rsidRDefault="00640177" w:rsidP="00BD1E6D">
      <w:pPr>
        <w:pStyle w:val="Paragraphedeliste"/>
        <w:adjustRightInd w:val="0"/>
        <w:snapToGrid w:val="0"/>
        <w:spacing w:before="60" w:after="60"/>
        <w:ind w:left="851"/>
        <w:rPr>
          <w:sz w:val="15"/>
          <w:lang w:val="en-US"/>
        </w:rPr>
      </w:pPr>
    </w:p>
    <w:p w:rsidR="00BD1E6D" w:rsidRPr="00BE7E38" w:rsidRDefault="00BD1E6D" w:rsidP="00BD1E6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251C8" w:rsidRPr="008747B5" w:rsidRDefault="007251C8" w:rsidP="008747B5">
      <w:pPr>
        <w:widowControl w:val="0"/>
        <w:numPr>
          <w:ilvl w:val="0"/>
          <w:numId w:val="6"/>
        </w:numPr>
        <w:tabs>
          <w:tab w:val="num" w:pos="1077"/>
        </w:tabs>
        <w:adjustRightInd w:val="0"/>
        <w:snapToGrid w:val="0"/>
        <w:spacing w:before="60" w:after="60" w:line="240" w:lineRule="auto"/>
        <w:ind w:hanging="218"/>
        <w:jc w:val="both"/>
        <w:rPr>
          <w:highlight w:val="green"/>
          <w:lang w:eastAsia="zh-CN"/>
        </w:rPr>
      </w:pPr>
      <w:r w:rsidRPr="008747B5">
        <w:rPr>
          <w:rFonts w:hint="eastAsia"/>
          <w:highlight w:val="green"/>
          <w:lang w:eastAsia="zh-CN"/>
        </w:rPr>
        <w:t>F</w:t>
      </w:r>
      <w:r w:rsidRPr="008747B5">
        <w:rPr>
          <w:highlight w:val="green"/>
          <w:lang w:eastAsia="zh-CN"/>
        </w:rPr>
        <w:t xml:space="preserve">requency density </w:t>
      </w:r>
      <w:r w:rsidRPr="008747B5">
        <w:rPr>
          <w:rFonts w:hint="eastAsia"/>
          <w:highlight w:val="green"/>
          <w:lang w:eastAsia="zh-CN"/>
        </w:rPr>
        <w:t>K</w:t>
      </w:r>
      <w:r w:rsidRPr="008747B5">
        <w:rPr>
          <w:highlight w:val="green"/>
          <w:lang w:eastAsia="zh-CN"/>
        </w:rPr>
        <w:t>PTRS</w:t>
      </w:r>
      <w:r w:rsidRPr="008747B5">
        <w:rPr>
          <w:rFonts w:hint="eastAsia"/>
          <w:highlight w:val="green"/>
          <w:lang w:eastAsia="zh-CN"/>
        </w:rPr>
        <w:t xml:space="preserve"> for CP-OFDM: </w:t>
      </w:r>
      <w:r w:rsidRPr="008747B5">
        <w:rPr>
          <w:rFonts w:hint="eastAsia"/>
          <w:highlight w:val="green"/>
        </w:rPr>
        <w:t xml:space="preserve">2 </w:t>
      </w:r>
    </w:p>
    <w:p w:rsidR="00E85E5D" w:rsidRPr="008C4E75" w:rsidRDefault="00E85E5D" w:rsidP="00E85E5D">
      <w:pPr>
        <w:rPr>
          <w:lang w:eastAsia="zh-CN"/>
        </w:rPr>
      </w:pPr>
    </w:p>
    <w:p w:rsidR="00640177" w:rsidRDefault="00640177" w:rsidP="00E85E5D">
      <w:pPr>
        <w:rPr>
          <w:lang w:val="en-GB" w:eastAsia="zh-CN"/>
        </w:rPr>
      </w:pPr>
    </w:p>
    <w:p w:rsidR="00640177" w:rsidRPr="00462E93" w:rsidRDefault="00640177" w:rsidP="00E85E5D">
      <w:pPr>
        <w:rPr>
          <w:lang w:val="en-GB" w:eastAsia="zh-CN"/>
        </w:rPr>
      </w:pPr>
    </w:p>
    <w:bookmarkEnd w:id="4"/>
    <w:p w:rsidR="00EF39BB" w:rsidRDefault="00EF39BB" w:rsidP="00EF39BB">
      <w:pPr>
        <w:pStyle w:val="RAN4H1"/>
      </w:pPr>
      <w:r>
        <w:lastRenderedPageBreak/>
        <w:t>PUCCH</w:t>
      </w:r>
    </w:p>
    <w:p w:rsidR="00EF39BB" w:rsidRDefault="00EF39BB" w:rsidP="00EF39BB">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2122"/>
        <w:gridCol w:w="1134"/>
        <w:gridCol w:w="5748"/>
      </w:tblGrid>
      <w:tr w:rsidR="00BA2FCB" w:rsidRPr="007E07FC" w:rsidTr="007770EE">
        <w:trPr>
          <w:trHeight w:val="443"/>
          <w:jc w:val="center"/>
        </w:trPr>
        <w:tc>
          <w:tcPr>
            <w:tcW w:w="839"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2"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48"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28" w:history="1">
              <w:r w:rsidR="007770EE">
                <w:rPr>
                  <w:rStyle w:val="a6"/>
                  <w:rFonts w:cs="Arial"/>
                  <w:b/>
                  <w:bCs/>
                  <w:color w:val="0000FF"/>
                  <w:sz w:val="16"/>
                  <w:szCs w:val="16"/>
                </w:rPr>
                <w:t>R4-1812227</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Remaining issues for NR PUCCH demodulation requirements</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China Telecom</w:t>
            </w:r>
          </w:p>
        </w:tc>
        <w:tc>
          <w:tcPr>
            <w:tcW w:w="5748" w:type="dxa"/>
          </w:tcPr>
          <w:p w:rsidR="00F14783" w:rsidRPr="007065D4" w:rsidRDefault="00F14783" w:rsidP="00F14783">
            <w:pPr>
              <w:pStyle w:val="ad"/>
              <w:snapToGrid w:val="0"/>
              <w:rPr>
                <w:rFonts w:eastAsia="SimSun"/>
                <w:i/>
                <w:sz w:val="21"/>
                <w:szCs w:val="21"/>
                <w:lang w:val="en-GB" w:eastAsia="zh-CN"/>
              </w:rPr>
            </w:pPr>
            <w:r w:rsidRPr="007065D4">
              <w:rPr>
                <w:rFonts w:eastAsia="SimSun" w:hint="eastAsia"/>
                <w:b/>
                <w:i/>
                <w:sz w:val="21"/>
                <w:szCs w:val="21"/>
                <w:u w:val="single"/>
                <w:lang w:eastAsia="zh-CN"/>
              </w:rPr>
              <w:t>Proposal 1</w:t>
            </w:r>
            <w:r w:rsidRPr="007065D4">
              <w:rPr>
                <w:rFonts w:eastAsia="SimSun" w:hint="eastAsia"/>
                <w:i/>
                <w:sz w:val="21"/>
                <w:szCs w:val="21"/>
                <w:lang w:eastAsia="zh-CN"/>
              </w:rPr>
              <w:t xml:space="preserve">: For </w:t>
            </w:r>
            <w:r>
              <w:rPr>
                <w:rFonts w:eastAsia="SimSun" w:hint="eastAsia"/>
                <w:i/>
                <w:sz w:val="21"/>
                <w:szCs w:val="21"/>
                <w:lang w:eastAsia="zh-CN"/>
              </w:rPr>
              <w:t>frequency domain allocation, adopt option 1, i.e.</w:t>
            </w:r>
            <w:r w:rsidRPr="007065D4">
              <w:rPr>
                <w:rFonts w:eastAsia="SimSun" w:hint="eastAsia"/>
                <w:i/>
                <w:sz w:val="21"/>
                <w:szCs w:val="21"/>
                <w:lang w:eastAsia="zh-CN"/>
              </w:rPr>
              <w:t xml:space="preserve">, </w:t>
            </w:r>
            <w:proofErr w:type="spellStart"/>
            <w:r w:rsidRPr="007065D4">
              <w:rPr>
                <w:rFonts w:eastAsia="SimSun"/>
                <w:i/>
                <w:sz w:val="21"/>
                <w:szCs w:val="21"/>
                <w:lang w:val="en-GB" w:eastAsia="zh-CN"/>
              </w:rPr>
              <w:t>startingPRB</w:t>
            </w:r>
            <w:proofErr w:type="spellEnd"/>
            <w:r w:rsidRPr="007065D4">
              <w:rPr>
                <w:rFonts w:eastAsia="SimSun"/>
                <w:i/>
                <w:sz w:val="21"/>
                <w:szCs w:val="21"/>
                <w:lang w:val="en-GB" w:eastAsia="zh-CN"/>
              </w:rPr>
              <w:t xml:space="preserve"> = 0</w:t>
            </w:r>
            <w:r w:rsidRPr="007065D4">
              <w:rPr>
                <w:rFonts w:eastAsia="SimSun" w:hint="eastAsia"/>
                <w:i/>
                <w:sz w:val="21"/>
                <w:szCs w:val="21"/>
                <w:lang w:val="en-GB" w:eastAsia="zh-CN"/>
              </w:rPr>
              <w:t xml:space="preserve">, </w:t>
            </w:r>
            <w:proofErr w:type="spellStart"/>
            <w:r w:rsidRPr="007065D4">
              <w:rPr>
                <w:rFonts w:eastAsia="SimSun"/>
                <w:i/>
                <w:sz w:val="21"/>
                <w:szCs w:val="21"/>
                <w:lang w:val="en-GB" w:eastAsia="zh-CN"/>
              </w:rPr>
              <w:t>secondHopPRB</w:t>
            </w:r>
            <w:proofErr w:type="spellEnd"/>
            <w:r w:rsidRPr="007065D4">
              <w:rPr>
                <w:rFonts w:eastAsia="SimSun"/>
                <w:i/>
                <w:sz w:val="21"/>
                <w:szCs w:val="21"/>
                <w:lang w:val="en-GB" w:eastAsia="zh-CN"/>
              </w:rPr>
              <w:t xml:space="preserve"> = the largest PRB </w:t>
            </w:r>
            <w:r w:rsidRPr="007065D4">
              <w:rPr>
                <w:rFonts w:eastAsia="SimSun" w:hint="eastAsia"/>
                <w:i/>
                <w:sz w:val="21"/>
                <w:szCs w:val="21"/>
                <w:lang w:val="en-GB" w:eastAsia="zh-CN"/>
              </w:rPr>
              <w:t xml:space="preserve">index - </w:t>
            </w:r>
            <w:proofErr w:type="spellStart"/>
            <w:r w:rsidRPr="007065D4">
              <w:rPr>
                <w:rFonts w:eastAsia="SimSun"/>
                <w:i/>
                <w:sz w:val="21"/>
                <w:szCs w:val="21"/>
                <w:lang w:val="en-GB" w:eastAsia="zh-CN"/>
              </w:rPr>
              <w:t>nrofPRBs</w:t>
            </w:r>
            <w:proofErr w:type="spellEnd"/>
            <w:r w:rsidRPr="007065D4">
              <w:rPr>
                <w:rFonts w:eastAsia="SimSun" w:hint="eastAsia"/>
                <w:i/>
                <w:sz w:val="21"/>
                <w:szCs w:val="21"/>
                <w:lang w:val="en-GB" w:eastAsia="zh-CN"/>
              </w:rPr>
              <w:t>.</w:t>
            </w:r>
          </w:p>
          <w:p w:rsidR="00F14783" w:rsidRPr="005635F3" w:rsidRDefault="00F14783" w:rsidP="00F14783">
            <w:pPr>
              <w:pStyle w:val="ad"/>
              <w:snapToGrid w:val="0"/>
              <w:jc w:val="left"/>
              <w:rPr>
                <w:rFonts w:eastAsia="SimSun"/>
                <w:i/>
                <w:sz w:val="21"/>
                <w:lang w:eastAsia="zh-CN"/>
              </w:rPr>
            </w:pPr>
            <w:r w:rsidRPr="005635F3">
              <w:rPr>
                <w:rFonts w:eastAsia="SimSun" w:hint="eastAsia"/>
                <w:b/>
                <w:i/>
                <w:sz w:val="21"/>
                <w:u w:val="single"/>
                <w:lang w:eastAsia="zh-CN"/>
              </w:rPr>
              <w:t xml:space="preserve">Proposal </w:t>
            </w:r>
            <w:r>
              <w:rPr>
                <w:rFonts w:eastAsia="SimSun" w:hint="eastAsia"/>
                <w:b/>
                <w:i/>
                <w:sz w:val="21"/>
                <w:u w:val="single"/>
                <w:lang w:eastAsia="zh-CN"/>
              </w:rPr>
              <w:t>2</w:t>
            </w:r>
            <w:r w:rsidRPr="005635F3">
              <w:rPr>
                <w:rFonts w:eastAsia="SimSun" w:hint="eastAsia"/>
                <w:i/>
                <w:sz w:val="21"/>
                <w:lang w:eastAsia="zh-CN"/>
              </w:rPr>
              <w:t xml:space="preserve">: </w:t>
            </w:r>
            <w:r>
              <w:rPr>
                <w:rFonts w:eastAsia="SimSun" w:hint="eastAsia"/>
                <w:i/>
                <w:sz w:val="21"/>
                <w:lang w:eastAsia="zh-CN"/>
              </w:rPr>
              <w:t xml:space="preserve">For </w:t>
            </w:r>
            <w:r w:rsidRPr="00521AEB">
              <w:rPr>
                <w:rFonts w:eastAsia="SimSun"/>
                <w:i/>
                <w:sz w:val="21"/>
                <w:lang w:val="en-GB" w:eastAsia="zh-CN"/>
              </w:rPr>
              <w:t>format 0</w:t>
            </w:r>
            <w:r>
              <w:rPr>
                <w:rFonts w:eastAsia="SimSun" w:hint="eastAsia"/>
                <w:i/>
                <w:sz w:val="21"/>
                <w:lang w:val="en-GB" w:eastAsia="zh-CN"/>
              </w:rPr>
              <w:t xml:space="preserve"> in FR2</w:t>
            </w:r>
            <w:r>
              <w:rPr>
                <w:rFonts w:eastAsia="SimSun" w:hint="eastAsia"/>
                <w:i/>
                <w:sz w:val="21"/>
                <w:lang w:eastAsia="zh-CN"/>
              </w:rPr>
              <w:t xml:space="preserve">, </w:t>
            </w:r>
            <w:proofErr w:type="spellStart"/>
            <w:r w:rsidRPr="00521AEB">
              <w:rPr>
                <w:rFonts w:eastAsia="SimSun"/>
                <w:i/>
                <w:sz w:val="21"/>
                <w:lang w:eastAsia="zh-CN"/>
              </w:rPr>
              <w:t>startingSymbolIndex</w:t>
            </w:r>
            <w:proofErr w:type="spellEnd"/>
            <w:r w:rsidRPr="00521AEB">
              <w:rPr>
                <w:rFonts w:eastAsia="SimSun"/>
                <w:i/>
                <w:sz w:val="21"/>
                <w:lang w:eastAsia="zh-CN"/>
              </w:rPr>
              <w:t xml:space="preserve"> = 13 for 1 OFDM symbol</w:t>
            </w:r>
            <w:r>
              <w:rPr>
                <w:rFonts w:eastAsia="SimSun" w:hint="eastAsia"/>
                <w:i/>
                <w:sz w:val="21"/>
                <w:lang w:eastAsia="zh-CN"/>
              </w:rPr>
              <w:t xml:space="preserve">, and </w:t>
            </w:r>
            <w:proofErr w:type="spellStart"/>
            <w:r w:rsidRPr="00521AEB">
              <w:rPr>
                <w:rFonts w:eastAsia="SimSun"/>
                <w:i/>
                <w:sz w:val="21"/>
                <w:lang w:eastAsia="zh-CN"/>
              </w:rPr>
              <w:t>startingSymbolIndex</w:t>
            </w:r>
            <w:proofErr w:type="spellEnd"/>
            <w:r w:rsidRPr="00521AEB">
              <w:rPr>
                <w:rFonts w:eastAsia="SimSun"/>
                <w:i/>
                <w:sz w:val="21"/>
                <w:lang w:eastAsia="zh-CN"/>
              </w:rPr>
              <w:t xml:space="preserve"> = 12 for 2 OFDM symbols</w:t>
            </w:r>
            <w:r>
              <w:rPr>
                <w:rFonts w:eastAsia="SimSun" w:hint="eastAsia"/>
                <w:i/>
                <w:lang w:eastAsia="zh-CN"/>
              </w:rPr>
              <w:t>.</w:t>
            </w:r>
          </w:p>
          <w:p w:rsidR="00F14783" w:rsidRDefault="00F14783" w:rsidP="00F14783">
            <w:pPr>
              <w:pStyle w:val="ad"/>
              <w:snapToGrid w:val="0"/>
              <w:rPr>
                <w:rFonts w:eastAsia="SimSun"/>
                <w:i/>
                <w:lang w:eastAsia="zh-CN"/>
              </w:rPr>
            </w:pPr>
            <w:r w:rsidRPr="005635F3">
              <w:rPr>
                <w:rFonts w:eastAsia="SimSun" w:hint="eastAsia"/>
                <w:b/>
                <w:i/>
                <w:sz w:val="21"/>
                <w:u w:val="single"/>
                <w:lang w:eastAsia="zh-CN"/>
              </w:rPr>
              <w:t xml:space="preserve">Proposal </w:t>
            </w:r>
            <w:r>
              <w:rPr>
                <w:rFonts w:eastAsia="SimSun" w:hint="eastAsia"/>
                <w:b/>
                <w:i/>
                <w:sz w:val="21"/>
                <w:u w:val="single"/>
                <w:lang w:eastAsia="zh-CN"/>
              </w:rPr>
              <w:t>3</w:t>
            </w:r>
            <w:r w:rsidRPr="005635F3">
              <w:rPr>
                <w:rFonts w:eastAsia="SimSun" w:hint="eastAsia"/>
                <w:i/>
                <w:sz w:val="21"/>
                <w:lang w:eastAsia="zh-CN"/>
              </w:rPr>
              <w:t>:</w:t>
            </w:r>
            <w:r>
              <w:rPr>
                <w:rFonts w:eastAsia="SimSun" w:hint="eastAsia"/>
                <w:i/>
                <w:sz w:val="21"/>
                <w:lang w:eastAsia="zh-CN"/>
              </w:rPr>
              <w:t xml:space="preserve"> For </w:t>
            </w:r>
            <w:r w:rsidRPr="005635F3">
              <w:rPr>
                <w:rFonts w:eastAsia="SimSun"/>
                <w:i/>
                <w:sz w:val="21"/>
                <w:lang w:eastAsia="zh-CN"/>
              </w:rPr>
              <w:t xml:space="preserve">format </w:t>
            </w:r>
            <w:r>
              <w:rPr>
                <w:rFonts w:eastAsia="SimSun" w:hint="eastAsia"/>
                <w:i/>
                <w:sz w:val="21"/>
                <w:lang w:eastAsia="zh-CN"/>
              </w:rPr>
              <w:t xml:space="preserve">1, </w:t>
            </w:r>
            <w:r w:rsidRPr="00666B37">
              <w:rPr>
                <w:rFonts w:eastAsia="SimSun"/>
                <w:i/>
                <w:sz w:val="21"/>
                <w:lang w:eastAsia="zh-CN"/>
              </w:rPr>
              <w:t>define ACK miss detection requirement as well as NACK to ACK requirement</w:t>
            </w:r>
            <w:r>
              <w:rPr>
                <w:rFonts w:eastAsia="SimSun" w:hint="eastAsia"/>
                <w:i/>
                <w:lang w:eastAsia="zh-CN"/>
              </w:rPr>
              <w:t>.</w:t>
            </w:r>
          </w:p>
          <w:p w:rsidR="00F14783" w:rsidRPr="005635F3" w:rsidRDefault="00F14783" w:rsidP="00F14783">
            <w:pPr>
              <w:pStyle w:val="ad"/>
              <w:snapToGrid w:val="0"/>
              <w:jc w:val="left"/>
              <w:rPr>
                <w:rFonts w:eastAsia="SimSun"/>
                <w:i/>
                <w:sz w:val="21"/>
                <w:lang w:eastAsia="zh-CN"/>
              </w:rPr>
            </w:pPr>
            <w:r w:rsidRPr="005635F3">
              <w:rPr>
                <w:rFonts w:eastAsia="SimSun" w:hint="eastAsia"/>
                <w:b/>
                <w:i/>
                <w:sz w:val="21"/>
                <w:u w:val="single"/>
                <w:lang w:eastAsia="zh-CN"/>
              </w:rPr>
              <w:t xml:space="preserve">Proposal </w:t>
            </w:r>
            <w:r>
              <w:rPr>
                <w:rFonts w:eastAsia="SimSun" w:hint="eastAsia"/>
                <w:b/>
                <w:i/>
                <w:sz w:val="21"/>
                <w:u w:val="single"/>
                <w:lang w:eastAsia="zh-CN"/>
              </w:rPr>
              <w:t>4</w:t>
            </w:r>
            <w:r w:rsidRPr="005635F3">
              <w:rPr>
                <w:rFonts w:eastAsia="SimSun" w:hint="eastAsia"/>
                <w:i/>
                <w:sz w:val="21"/>
                <w:lang w:eastAsia="zh-CN"/>
              </w:rPr>
              <w:t xml:space="preserve">: </w:t>
            </w:r>
            <w:r>
              <w:rPr>
                <w:rFonts w:eastAsia="SimSun" w:hint="eastAsia"/>
                <w:i/>
                <w:sz w:val="21"/>
                <w:lang w:eastAsia="zh-CN"/>
              </w:rPr>
              <w:t xml:space="preserve">For </w:t>
            </w:r>
            <w:r w:rsidRPr="00521AEB">
              <w:rPr>
                <w:rFonts w:eastAsia="SimSun"/>
                <w:i/>
                <w:sz w:val="21"/>
                <w:lang w:val="en-GB" w:eastAsia="zh-CN"/>
              </w:rPr>
              <w:t xml:space="preserve">format </w:t>
            </w:r>
            <w:r>
              <w:rPr>
                <w:rFonts w:eastAsia="SimSun" w:hint="eastAsia"/>
                <w:i/>
                <w:sz w:val="21"/>
                <w:lang w:val="en-GB" w:eastAsia="zh-CN"/>
              </w:rPr>
              <w:t>2 in FR2</w:t>
            </w:r>
            <w:r>
              <w:rPr>
                <w:rFonts w:eastAsia="SimSun" w:hint="eastAsia"/>
                <w:i/>
                <w:sz w:val="21"/>
                <w:lang w:eastAsia="zh-CN"/>
              </w:rPr>
              <w:t xml:space="preserve">, </w:t>
            </w:r>
            <w:proofErr w:type="spellStart"/>
            <w:r w:rsidRPr="00521AEB">
              <w:rPr>
                <w:rFonts w:eastAsia="SimSun"/>
                <w:i/>
                <w:sz w:val="21"/>
                <w:lang w:eastAsia="zh-CN"/>
              </w:rPr>
              <w:t>startingSymbolIndex</w:t>
            </w:r>
            <w:proofErr w:type="spellEnd"/>
            <w:r w:rsidRPr="00521AEB">
              <w:rPr>
                <w:rFonts w:eastAsia="SimSun"/>
                <w:i/>
                <w:sz w:val="21"/>
                <w:lang w:eastAsia="zh-CN"/>
              </w:rPr>
              <w:t xml:space="preserve"> = 13 for 1 OFDM symbol</w:t>
            </w:r>
            <w:r>
              <w:rPr>
                <w:rFonts w:eastAsia="SimSun" w:hint="eastAsia"/>
                <w:i/>
                <w:sz w:val="21"/>
                <w:lang w:eastAsia="zh-CN"/>
              </w:rPr>
              <w:t xml:space="preserve">, and </w:t>
            </w:r>
            <w:proofErr w:type="spellStart"/>
            <w:r w:rsidRPr="00521AEB">
              <w:rPr>
                <w:rFonts w:eastAsia="SimSun"/>
                <w:i/>
                <w:sz w:val="21"/>
                <w:lang w:eastAsia="zh-CN"/>
              </w:rPr>
              <w:t>startingSymbolIndex</w:t>
            </w:r>
            <w:proofErr w:type="spellEnd"/>
            <w:r w:rsidRPr="00521AEB">
              <w:rPr>
                <w:rFonts w:eastAsia="SimSun"/>
                <w:i/>
                <w:sz w:val="21"/>
                <w:lang w:eastAsia="zh-CN"/>
              </w:rPr>
              <w:t xml:space="preserve"> = 12 for 2 OFDM symbols</w:t>
            </w:r>
            <w:r>
              <w:rPr>
                <w:rFonts w:eastAsia="SimSun" w:hint="eastAsia"/>
                <w:i/>
                <w:lang w:eastAsia="zh-CN"/>
              </w:rPr>
              <w:t>.</w:t>
            </w:r>
          </w:p>
          <w:p w:rsidR="00F14783" w:rsidRDefault="00F14783" w:rsidP="00F14783">
            <w:pPr>
              <w:pStyle w:val="ad"/>
              <w:snapToGrid w:val="0"/>
              <w:rPr>
                <w:rFonts w:eastAsia="SimSun"/>
                <w:i/>
                <w:lang w:eastAsia="zh-CN"/>
              </w:rPr>
            </w:pPr>
            <w:r w:rsidRPr="005635F3">
              <w:rPr>
                <w:rFonts w:eastAsia="SimSun" w:hint="eastAsia"/>
                <w:b/>
                <w:i/>
                <w:sz w:val="21"/>
                <w:u w:val="single"/>
                <w:lang w:eastAsia="zh-CN"/>
              </w:rPr>
              <w:t xml:space="preserve">Proposal </w:t>
            </w:r>
            <w:r>
              <w:rPr>
                <w:rFonts w:eastAsia="SimSun" w:hint="eastAsia"/>
                <w:b/>
                <w:i/>
                <w:sz w:val="21"/>
                <w:u w:val="single"/>
                <w:lang w:eastAsia="zh-CN"/>
              </w:rPr>
              <w:t>5</w:t>
            </w:r>
            <w:r w:rsidRPr="005635F3">
              <w:rPr>
                <w:rFonts w:eastAsia="SimSun" w:hint="eastAsia"/>
                <w:i/>
                <w:sz w:val="21"/>
                <w:lang w:eastAsia="zh-CN"/>
              </w:rPr>
              <w:t>:</w:t>
            </w:r>
            <w:r>
              <w:rPr>
                <w:rFonts w:eastAsia="SimSun" w:hint="eastAsia"/>
                <w:i/>
                <w:sz w:val="21"/>
                <w:lang w:eastAsia="zh-CN"/>
              </w:rPr>
              <w:t xml:space="preserve"> F</w:t>
            </w:r>
            <w:r>
              <w:rPr>
                <w:rFonts w:eastAsia="SimSun"/>
                <w:i/>
                <w:sz w:val="21"/>
                <w:lang w:eastAsia="zh-CN"/>
              </w:rPr>
              <w:t>or format 2</w:t>
            </w:r>
            <w:r>
              <w:rPr>
                <w:rFonts w:eastAsia="SimSun" w:hint="eastAsia"/>
                <w:i/>
                <w:sz w:val="21"/>
                <w:lang w:eastAsia="zh-CN"/>
              </w:rPr>
              <w:t>, d</w:t>
            </w:r>
            <w:r w:rsidRPr="006D2806">
              <w:rPr>
                <w:rFonts w:eastAsia="SimSun"/>
                <w:i/>
                <w:sz w:val="21"/>
                <w:lang w:eastAsia="zh-CN"/>
              </w:rPr>
              <w:t xml:space="preserve">efine NACK to ACK requirement if </w:t>
            </w:r>
            <w:r>
              <w:rPr>
                <w:rFonts w:eastAsia="SimSun" w:hint="eastAsia"/>
                <w:i/>
                <w:sz w:val="21"/>
                <w:lang w:eastAsia="zh-CN"/>
              </w:rPr>
              <w:t>it</w:t>
            </w:r>
            <w:r w:rsidRPr="006D2806">
              <w:rPr>
                <w:rFonts w:eastAsia="SimSun"/>
                <w:i/>
                <w:sz w:val="21"/>
                <w:lang w:eastAsia="zh-CN"/>
              </w:rPr>
              <w:t xml:space="preserve"> is the limiting factor compared with ACK miss requirement</w:t>
            </w:r>
            <w:r w:rsidRPr="002A5536">
              <w:rPr>
                <w:rFonts w:eastAsia="SimSun" w:hint="eastAsia"/>
                <w:i/>
                <w:lang w:eastAsia="zh-CN"/>
              </w:rPr>
              <w:t xml:space="preserve">. </w:t>
            </w:r>
          </w:p>
          <w:p w:rsidR="007770EE" w:rsidRPr="00F14783" w:rsidRDefault="00F14783" w:rsidP="00F14783">
            <w:pPr>
              <w:pStyle w:val="ad"/>
              <w:snapToGrid w:val="0"/>
              <w:rPr>
                <w:rFonts w:eastAsia="SimSun"/>
                <w:i/>
                <w:lang w:eastAsia="zh-CN"/>
              </w:rPr>
            </w:pPr>
            <w:r w:rsidRPr="005635F3">
              <w:rPr>
                <w:rFonts w:eastAsia="SimSun" w:hint="eastAsia"/>
                <w:b/>
                <w:i/>
                <w:sz w:val="21"/>
                <w:u w:val="single"/>
                <w:lang w:eastAsia="zh-CN"/>
              </w:rPr>
              <w:t xml:space="preserve">Proposal </w:t>
            </w:r>
            <w:r>
              <w:rPr>
                <w:rFonts w:eastAsia="SimSun" w:hint="eastAsia"/>
                <w:b/>
                <w:i/>
                <w:sz w:val="21"/>
                <w:u w:val="single"/>
                <w:lang w:eastAsia="zh-CN"/>
              </w:rPr>
              <w:t>6</w:t>
            </w:r>
            <w:r w:rsidRPr="005635F3">
              <w:rPr>
                <w:rFonts w:eastAsia="SimSun" w:hint="eastAsia"/>
                <w:i/>
                <w:sz w:val="21"/>
                <w:lang w:eastAsia="zh-CN"/>
              </w:rPr>
              <w:t>:</w:t>
            </w:r>
            <w:r>
              <w:rPr>
                <w:rFonts w:eastAsia="SimSun" w:hint="eastAsia"/>
                <w:i/>
                <w:sz w:val="21"/>
                <w:lang w:eastAsia="zh-CN"/>
              </w:rPr>
              <w:t xml:space="preserve"> F</w:t>
            </w:r>
            <w:r>
              <w:rPr>
                <w:rFonts w:eastAsia="SimSun"/>
                <w:i/>
                <w:sz w:val="21"/>
                <w:lang w:eastAsia="zh-CN"/>
              </w:rPr>
              <w:t xml:space="preserve">or format </w:t>
            </w:r>
            <w:r>
              <w:rPr>
                <w:rFonts w:eastAsia="SimSun" w:hint="eastAsia"/>
                <w:i/>
                <w:sz w:val="21"/>
                <w:lang w:eastAsia="zh-CN"/>
              </w:rPr>
              <w:t xml:space="preserve">3 and 4 in FR2, </w:t>
            </w:r>
            <w:r w:rsidRPr="007E2B85">
              <w:rPr>
                <w:rFonts w:eastAsia="SimSun"/>
                <w:i/>
                <w:sz w:val="21"/>
                <w:lang w:eastAsia="zh-CN"/>
              </w:rPr>
              <w:t>include with and without additional DMRS for the time being, and make decision later based on the simulation under fading channel.</w:t>
            </w:r>
          </w:p>
        </w:tc>
      </w:tr>
      <w:tr w:rsidR="007770EE" w:rsidRPr="007E07FC" w:rsidTr="007770EE">
        <w:trPr>
          <w:trHeight w:val="589"/>
          <w:jc w:val="center"/>
        </w:trPr>
        <w:tc>
          <w:tcPr>
            <w:tcW w:w="839" w:type="dxa"/>
            <w:shd w:val="clear" w:color="auto" w:fill="auto"/>
          </w:tcPr>
          <w:p w:rsidR="007770EE" w:rsidRDefault="007770EE">
            <w:pPr>
              <w:rPr>
                <w:rFonts w:ascii="Arial" w:eastAsia="SimSun" w:hAnsi="Arial" w:cs="Arial"/>
                <w:color w:val="000000"/>
                <w:sz w:val="16"/>
                <w:szCs w:val="16"/>
              </w:rPr>
            </w:pPr>
            <w:r>
              <w:rPr>
                <w:rFonts w:ascii="Arial" w:hAnsi="Arial" w:cs="Arial"/>
                <w:color w:val="000000"/>
                <w:sz w:val="16"/>
                <w:szCs w:val="16"/>
              </w:rPr>
              <w:t>R4-1812282</w:t>
            </w:r>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Simulation results for NR PUCCH</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CATT</w:t>
            </w:r>
          </w:p>
        </w:tc>
        <w:tc>
          <w:tcPr>
            <w:tcW w:w="5748" w:type="dxa"/>
          </w:tcPr>
          <w:p w:rsidR="007770EE" w:rsidRPr="00F14783" w:rsidRDefault="00F14783" w:rsidP="00F14783">
            <w:pPr>
              <w:spacing w:before="100" w:beforeAutospacing="1" w:after="100" w:afterAutospacing="1"/>
              <w:jc w:val="both"/>
              <w:rPr>
                <w:rFonts w:eastAsia="DengXian"/>
                <w:lang w:eastAsia="zh-CN"/>
              </w:rPr>
            </w:pPr>
            <w:r w:rsidRPr="002D35C0">
              <w:rPr>
                <w:rFonts w:eastAsia="DengXian"/>
                <w:lang w:eastAsia="zh-CN"/>
              </w:rPr>
              <w:t>In this contribution,</w:t>
            </w:r>
            <w:r>
              <w:rPr>
                <w:rFonts w:eastAsia="DengXian" w:hint="eastAsia"/>
                <w:lang w:eastAsia="zh-CN"/>
              </w:rPr>
              <w:t xml:space="preserve"> we provide the simulation </w:t>
            </w:r>
            <w:r>
              <w:rPr>
                <w:rFonts w:eastAsia="DengXian"/>
                <w:lang w:eastAsia="zh-CN"/>
              </w:rPr>
              <w:t>results</w:t>
            </w:r>
            <w:r>
              <w:rPr>
                <w:rFonts w:eastAsia="DengXian" w:hint="eastAsia"/>
                <w:lang w:eastAsia="zh-CN"/>
              </w:rPr>
              <w:t xml:space="preserve"> for NR PUCCH.</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29" w:history="1">
              <w:r w:rsidR="007770EE">
                <w:rPr>
                  <w:rStyle w:val="a6"/>
                  <w:rFonts w:cs="Arial"/>
                  <w:b/>
                  <w:bCs/>
                  <w:color w:val="0000FF"/>
                  <w:sz w:val="16"/>
                  <w:szCs w:val="16"/>
                </w:rPr>
                <w:t>R4-1812304</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Discussion and simulation results for NR PUCCH</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Samsung</w:t>
            </w:r>
          </w:p>
        </w:tc>
        <w:tc>
          <w:tcPr>
            <w:tcW w:w="5748" w:type="dxa"/>
          </w:tcPr>
          <w:p w:rsidR="000B4BD3" w:rsidRPr="000B4BD3" w:rsidRDefault="000B4BD3" w:rsidP="0049112C">
            <w:pPr>
              <w:rPr>
                <w:lang w:eastAsia="zh-CN"/>
              </w:rPr>
            </w:pPr>
            <w:r w:rsidRPr="000B4BD3">
              <w:t xml:space="preserve">Proposal </w:t>
            </w:r>
            <w:r w:rsidRPr="000B4BD3">
              <w:rPr>
                <w:rFonts w:hint="eastAsia"/>
                <w:lang w:eastAsia="zh-CN"/>
              </w:rPr>
              <w:t xml:space="preserve">1: Both without </w:t>
            </w:r>
            <w:r w:rsidRPr="000B4BD3">
              <w:rPr>
                <w:lang w:eastAsia="zh-CN"/>
              </w:rPr>
              <w:t>additional</w:t>
            </w:r>
            <w:r w:rsidRPr="000B4BD3">
              <w:rPr>
                <w:rFonts w:hint="eastAsia"/>
                <w:lang w:eastAsia="zh-CN"/>
              </w:rPr>
              <w:t xml:space="preserve"> and with additional DMRS should be considered for defining the  performance requirement for PUCCH format 3 and format 4,  considering the UCI payload, and high speed </w:t>
            </w:r>
            <w:r w:rsidRPr="000B4BD3">
              <w:rPr>
                <w:lang w:eastAsia="zh-CN"/>
              </w:rPr>
              <w:t>scenario</w:t>
            </w:r>
            <w:r w:rsidRPr="000B4BD3">
              <w:rPr>
                <w:rFonts w:hint="eastAsia"/>
                <w:lang w:eastAsia="zh-CN"/>
              </w:rPr>
              <w:t>, as well as the coding rate , in both FR1 and FR2.</w:t>
            </w:r>
          </w:p>
          <w:p w:rsidR="000B4BD3" w:rsidRPr="000B4BD3" w:rsidRDefault="000B4BD3" w:rsidP="000B4BD3">
            <w:pPr>
              <w:jc w:val="both"/>
              <w:rPr>
                <w:lang w:eastAsia="zh-CN"/>
              </w:rPr>
            </w:pPr>
            <w:r w:rsidRPr="000B4BD3">
              <w:t xml:space="preserve">Proposal </w:t>
            </w:r>
            <w:r w:rsidRPr="000B4BD3">
              <w:rPr>
                <w:rFonts w:hint="eastAsia"/>
                <w:lang w:eastAsia="zh-CN"/>
              </w:rPr>
              <w:t xml:space="preserve">2: Intra-slot </w:t>
            </w:r>
            <w:r w:rsidRPr="000B4BD3">
              <w:rPr>
                <w:lang w:eastAsia="zh-CN"/>
              </w:rPr>
              <w:t>frequency</w:t>
            </w:r>
            <w:r w:rsidRPr="000B4BD3">
              <w:rPr>
                <w:rFonts w:hint="eastAsia"/>
                <w:lang w:eastAsia="zh-CN"/>
              </w:rPr>
              <w:t xml:space="preserve"> hopping is always </w:t>
            </w:r>
            <w:r w:rsidRPr="000B4BD3">
              <w:rPr>
                <w:lang w:eastAsia="zh-CN"/>
              </w:rPr>
              <w:t>enabling</w:t>
            </w:r>
            <w:r w:rsidRPr="000B4BD3">
              <w:rPr>
                <w:rFonts w:hint="eastAsia"/>
                <w:lang w:eastAsia="zh-CN"/>
              </w:rPr>
              <w:t xml:space="preserve">.  The frequency hopping pattern is </w:t>
            </w:r>
            <w:r w:rsidRPr="000B4BD3">
              <w:rPr>
                <w:lang w:eastAsia="zh-CN"/>
              </w:rPr>
              <w:t>preferred</w:t>
            </w:r>
            <w:r w:rsidRPr="000B4BD3">
              <w:rPr>
                <w:rFonts w:hint="eastAsia"/>
                <w:lang w:eastAsia="zh-CN"/>
              </w:rPr>
              <w:t xml:space="preserve"> as option 1:</w:t>
            </w:r>
          </w:p>
          <w:p w:rsidR="000B4BD3" w:rsidRPr="000B4BD3" w:rsidRDefault="000B4BD3" w:rsidP="008734E8">
            <w:pPr>
              <w:numPr>
                <w:ilvl w:val="0"/>
                <w:numId w:val="18"/>
              </w:numPr>
              <w:spacing w:before="0" w:after="180" w:line="240" w:lineRule="auto"/>
              <w:ind w:left="568" w:hanging="284"/>
              <w:jc w:val="both"/>
              <w:rPr>
                <w:lang w:eastAsia="zh-CN"/>
              </w:rPr>
            </w:pPr>
            <w:r w:rsidRPr="000B4BD3">
              <w:rPr>
                <w:rFonts w:hint="eastAsia"/>
                <w:lang w:eastAsia="zh-CN"/>
              </w:rPr>
              <w:t>Option1</w:t>
            </w:r>
          </w:p>
          <w:p w:rsidR="000B4BD3" w:rsidRPr="000B4BD3" w:rsidRDefault="000B4BD3" w:rsidP="008734E8">
            <w:pPr>
              <w:pStyle w:val="a4"/>
              <w:numPr>
                <w:ilvl w:val="0"/>
                <w:numId w:val="19"/>
              </w:numPr>
              <w:spacing w:before="0" w:after="180" w:line="240" w:lineRule="auto"/>
              <w:jc w:val="both"/>
              <w:rPr>
                <w:lang w:eastAsia="zh-CN"/>
              </w:rPr>
            </w:pPr>
            <w:r w:rsidRPr="000B4BD3">
              <w:rPr>
                <w:lang w:eastAsia="zh-CN"/>
              </w:rPr>
              <w:t>S</w:t>
            </w:r>
            <w:r w:rsidRPr="000B4BD3">
              <w:rPr>
                <w:rFonts w:hint="eastAsia"/>
                <w:lang w:eastAsia="zh-CN"/>
              </w:rPr>
              <w:t>tarting PRB =0;</w:t>
            </w:r>
          </w:p>
          <w:p w:rsidR="000B4BD3" w:rsidRPr="000B4BD3" w:rsidRDefault="000B4BD3" w:rsidP="008734E8">
            <w:pPr>
              <w:pStyle w:val="a4"/>
              <w:numPr>
                <w:ilvl w:val="0"/>
                <w:numId w:val="19"/>
              </w:numPr>
              <w:spacing w:before="0" w:after="180" w:line="240" w:lineRule="auto"/>
              <w:jc w:val="both"/>
              <w:rPr>
                <w:lang w:eastAsia="zh-CN"/>
              </w:rPr>
            </w:pPr>
            <w:proofErr w:type="spellStart"/>
            <w:r w:rsidRPr="000B4BD3">
              <w:rPr>
                <w:rFonts w:hint="eastAsia"/>
                <w:lang w:eastAsia="zh-CN"/>
              </w:rPr>
              <w:t>SecondHopPRB</w:t>
            </w:r>
            <w:proofErr w:type="spellEnd"/>
            <w:r w:rsidRPr="000B4BD3">
              <w:rPr>
                <w:rFonts w:hint="eastAsia"/>
                <w:lang w:eastAsia="zh-CN"/>
              </w:rPr>
              <w:t xml:space="preserve"> = the largest PRB index </w:t>
            </w:r>
            <w:r w:rsidRPr="000B4BD3">
              <w:rPr>
                <w:lang w:eastAsia="zh-CN"/>
              </w:rPr>
              <w:t>–</w:t>
            </w:r>
            <w:r w:rsidRPr="000B4BD3">
              <w:rPr>
                <w:rFonts w:hint="eastAsia"/>
                <w:lang w:eastAsia="zh-CN"/>
              </w:rPr>
              <w:t xml:space="preserve"> </w:t>
            </w:r>
            <w:proofErr w:type="spellStart"/>
            <w:r w:rsidRPr="000B4BD3">
              <w:rPr>
                <w:rFonts w:hint="eastAsia"/>
                <w:lang w:eastAsia="zh-CN"/>
              </w:rPr>
              <w:t>nrof</w:t>
            </w:r>
            <w:proofErr w:type="spellEnd"/>
            <w:r w:rsidRPr="000B4BD3">
              <w:rPr>
                <w:rFonts w:hint="eastAsia"/>
                <w:lang w:eastAsia="zh-CN"/>
              </w:rPr>
              <w:t xml:space="preserve"> PRBs</w:t>
            </w:r>
          </w:p>
          <w:p w:rsidR="000B4BD3" w:rsidRPr="000B4BD3" w:rsidRDefault="000B4BD3" w:rsidP="0049112C">
            <w:pPr>
              <w:rPr>
                <w:lang w:eastAsia="zh-CN"/>
              </w:rPr>
            </w:pPr>
            <w:r w:rsidRPr="000B4BD3">
              <w:t xml:space="preserve">Proposal </w:t>
            </w:r>
            <w:r w:rsidRPr="000B4BD3">
              <w:rPr>
                <w:rFonts w:hint="eastAsia"/>
                <w:lang w:eastAsia="zh-CN"/>
              </w:rPr>
              <w:t xml:space="preserve">3: For NR </w:t>
            </w:r>
            <w:r w:rsidRPr="000B4BD3">
              <w:rPr>
                <w:lang w:eastAsia="zh-CN"/>
              </w:rPr>
              <w:t xml:space="preserve">PUCCH performance requirement, </w:t>
            </w:r>
            <w:r w:rsidRPr="000B4BD3">
              <w:rPr>
                <w:rFonts w:hint="eastAsia"/>
                <w:lang w:eastAsia="zh-CN"/>
              </w:rPr>
              <w:t xml:space="preserve">there is no </w:t>
            </w:r>
            <w:r w:rsidRPr="000B4BD3">
              <w:rPr>
                <w:lang w:eastAsia="zh-CN"/>
              </w:rPr>
              <w:t>differentiation</w:t>
            </w:r>
            <w:r w:rsidRPr="000B4BD3">
              <w:rPr>
                <w:rFonts w:hint="eastAsia"/>
                <w:lang w:eastAsia="zh-CN"/>
              </w:rPr>
              <w:t xml:space="preserve"> for symbol location for PUCCH with format 0 and format 2 for FR1 and FR2.</w:t>
            </w:r>
          </w:p>
          <w:p w:rsidR="000B4BD3" w:rsidRPr="000B4BD3" w:rsidRDefault="000B4BD3" w:rsidP="0049112C">
            <w:pPr>
              <w:rPr>
                <w:lang w:eastAsia="zh-CN"/>
              </w:rPr>
            </w:pPr>
            <w:r w:rsidRPr="000B4BD3">
              <w:rPr>
                <w:rFonts w:hint="eastAsia"/>
                <w:lang w:eastAsia="zh-CN"/>
              </w:rPr>
              <w:t>Observation</w:t>
            </w:r>
            <w:r w:rsidRPr="000B4BD3">
              <w:t xml:space="preserve"> </w:t>
            </w:r>
            <w:r w:rsidRPr="000B4BD3">
              <w:rPr>
                <w:rFonts w:hint="eastAsia"/>
                <w:lang w:eastAsia="zh-CN"/>
              </w:rPr>
              <w:t xml:space="preserve">1:NACK2ACK detection probability for </w:t>
            </w:r>
            <w:r w:rsidRPr="000B4BD3">
              <w:rPr>
                <w:lang w:eastAsia="zh-CN"/>
              </w:rPr>
              <w:t xml:space="preserve">Format 2 is not the bottleneck </w:t>
            </w:r>
            <w:r w:rsidRPr="000B4BD3">
              <w:rPr>
                <w:rFonts w:hint="eastAsia"/>
                <w:lang w:eastAsia="zh-CN"/>
              </w:rPr>
              <w:t xml:space="preserve">compared with ACK missed detection probability. </w:t>
            </w:r>
          </w:p>
          <w:p w:rsidR="007770EE" w:rsidRPr="000B4BD3" w:rsidRDefault="000B4BD3" w:rsidP="0049112C">
            <w:pPr>
              <w:rPr>
                <w:b/>
                <w:lang w:eastAsia="zh-CN"/>
              </w:rPr>
            </w:pPr>
            <w:r w:rsidRPr="000B4BD3">
              <w:t xml:space="preserve">Proposal </w:t>
            </w:r>
            <w:r w:rsidRPr="000B4BD3">
              <w:rPr>
                <w:rFonts w:hint="eastAsia"/>
                <w:lang w:eastAsia="zh-CN"/>
              </w:rPr>
              <w:t xml:space="preserve">4: ACK </w:t>
            </w:r>
            <w:r w:rsidRPr="000B4BD3">
              <w:rPr>
                <w:lang w:eastAsia="zh-CN"/>
              </w:rPr>
              <w:t>missed</w:t>
            </w:r>
            <w:r w:rsidRPr="000B4BD3">
              <w:rPr>
                <w:rFonts w:hint="eastAsia"/>
                <w:lang w:eastAsia="zh-CN"/>
              </w:rPr>
              <w:t xml:space="preserve"> </w:t>
            </w:r>
            <w:r w:rsidRPr="000B4BD3">
              <w:rPr>
                <w:lang w:eastAsia="zh-CN"/>
              </w:rPr>
              <w:t>detection</w:t>
            </w:r>
            <w:r w:rsidRPr="000B4BD3">
              <w:rPr>
                <w:rFonts w:hint="eastAsia"/>
                <w:lang w:eastAsia="zh-CN"/>
              </w:rPr>
              <w:t xml:space="preserve"> </w:t>
            </w:r>
            <w:r w:rsidRPr="000B4BD3">
              <w:rPr>
                <w:lang w:eastAsia="zh-CN"/>
              </w:rPr>
              <w:t>probability</w:t>
            </w:r>
            <w:r w:rsidRPr="000B4BD3">
              <w:rPr>
                <w:rFonts w:hint="eastAsia"/>
                <w:lang w:eastAsia="zh-CN"/>
              </w:rPr>
              <w:t xml:space="preserve"> and DTX to ACK can be regarded as the test metric for Format 2</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0" w:history="1">
              <w:r w:rsidR="007770EE">
                <w:rPr>
                  <w:rStyle w:val="a6"/>
                  <w:rFonts w:cs="Arial"/>
                  <w:b/>
                  <w:bCs/>
                  <w:color w:val="0000FF"/>
                  <w:sz w:val="16"/>
                  <w:szCs w:val="16"/>
                </w:rPr>
                <w:t>R4-1812343</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On NR BS PUCCH demodulation performance requirements</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ZTE Corporation</w:t>
            </w:r>
          </w:p>
        </w:tc>
        <w:tc>
          <w:tcPr>
            <w:tcW w:w="5748" w:type="dxa"/>
          </w:tcPr>
          <w:p w:rsidR="007770EE" w:rsidRPr="0024046A" w:rsidRDefault="0024046A" w:rsidP="0024046A">
            <w:pPr>
              <w:jc w:val="both"/>
              <w:rPr>
                <w:rFonts w:ascii="Arial" w:eastAsia="SimSun" w:hAnsi="Arial" w:cs="Arial"/>
                <w:b/>
                <w:bCs/>
                <w:color w:val="0000FF"/>
                <w:sz w:val="16"/>
                <w:szCs w:val="16"/>
                <w:u w:val="single"/>
                <w:lang w:val="en-GB"/>
              </w:rPr>
            </w:pPr>
            <w:r w:rsidRPr="0024046A">
              <w:rPr>
                <w:lang w:eastAsia="zh-CN"/>
              </w:rPr>
              <w:t>The simulation results for FR1&amp;FR2 PUCCH are summarized in the tables.</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1" w:history="1">
              <w:r w:rsidR="007770EE">
                <w:rPr>
                  <w:rStyle w:val="a6"/>
                  <w:rFonts w:cs="Arial"/>
                  <w:b/>
                  <w:bCs/>
                  <w:color w:val="0000FF"/>
                  <w:sz w:val="16"/>
                  <w:szCs w:val="16"/>
                </w:rPr>
                <w:t>R4-1812557</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Updated simulation results on NR PUCCH</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CMCC</w:t>
            </w:r>
          </w:p>
        </w:tc>
        <w:tc>
          <w:tcPr>
            <w:tcW w:w="5748" w:type="dxa"/>
          </w:tcPr>
          <w:p w:rsidR="007770EE" w:rsidRPr="00EB0CE1" w:rsidRDefault="00EB0CE1" w:rsidP="00EB0CE1">
            <w:pPr>
              <w:tabs>
                <w:tab w:val="left" w:pos="1134"/>
              </w:tabs>
              <w:spacing w:after="180"/>
              <w:rPr>
                <w:szCs w:val="20"/>
                <w:lang w:eastAsia="zh-CN"/>
              </w:rPr>
            </w:pPr>
            <w:r>
              <w:rPr>
                <w:szCs w:val="20"/>
              </w:rPr>
              <w:t>In</w:t>
            </w:r>
            <w:r>
              <w:rPr>
                <w:rFonts w:hint="eastAsia"/>
                <w:szCs w:val="20"/>
              </w:rPr>
              <w:t xml:space="preserve"> this contribution, we provide our initial PUCCH simulation results.</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2" w:history="1">
              <w:r w:rsidR="007770EE">
                <w:rPr>
                  <w:rStyle w:val="a6"/>
                  <w:rFonts w:cs="Arial"/>
                  <w:b/>
                  <w:bCs/>
                  <w:color w:val="0000FF"/>
                  <w:sz w:val="16"/>
                  <w:szCs w:val="16"/>
                </w:rPr>
                <w:t>R4-1812591</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NR BS PUCCH demodulation</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NTT DOCOMO, INC.</w:t>
            </w:r>
          </w:p>
        </w:tc>
        <w:tc>
          <w:tcPr>
            <w:tcW w:w="5748" w:type="dxa"/>
          </w:tcPr>
          <w:p w:rsidR="00EB0CE1" w:rsidRDefault="00EB0CE1" w:rsidP="00EB0CE1">
            <w:pPr>
              <w:jc w:val="both"/>
              <w:rPr>
                <w:lang w:eastAsia="ja-JP"/>
              </w:rPr>
            </w:pPr>
            <w:r>
              <w:rPr>
                <w:lang w:eastAsia="ja-JP"/>
              </w:rPr>
              <w:t>For frequency hopping,</w:t>
            </w:r>
          </w:p>
          <w:p w:rsidR="00EB0CE1" w:rsidRPr="00AA2C66" w:rsidRDefault="00EB0CE1" w:rsidP="00EB0CE1">
            <w:pPr>
              <w:rPr>
                <w:b/>
                <w:i/>
              </w:rPr>
            </w:pPr>
            <w:r w:rsidRPr="00AA2C66">
              <w:rPr>
                <w:b/>
                <w:i/>
              </w:rPr>
              <w:t>Proposal 1: For intra-slot frequency hopping, option 1 (</w:t>
            </w:r>
            <w:proofErr w:type="spellStart"/>
            <w:r w:rsidRPr="00AA2C66">
              <w:rPr>
                <w:b/>
                <w:i/>
                <w:lang w:eastAsia="ja-JP"/>
              </w:rPr>
              <w:t>startingPRB</w:t>
            </w:r>
            <w:proofErr w:type="spellEnd"/>
            <w:r w:rsidRPr="00AA2C66">
              <w:rPr>
                <w:b/>
                <w:i/>
                <w:lang w:eastAsia="ja-JP"/>
              </w:rPr>
              <w:t xml:space="preserve"> = 0</w:t>
            </w:r>
            <w:proofErr w:type="gramStart"/>
            <w:r w:rsidRPr="00AA2C66">
              <w:rPr>
                <w:b/>
                <w:i/>
                <w:lang w:eastAsia="ja-JP"/>
              </w:rPr>
              <w:t>;secondHopPRB</w:t>
            </w:r>
            <w:proofErr w:type="gramEnd"/>
            <w:r w:rsidRPr="00AA2C66">
              <w:rPr>
                <w:b/>
                <w:i/>
                <w:lang w:eastAsia="ja-JP"/>
              </w:rPr>
              <w:t xml:space="preserve"> = the largest PRB – </w:t>
            </w:r>
            <w:proofErr w:type="spellStart"/>
            <w:r w:rsidRPr="00AA2C66">
              <w:rPr>
                <w:b/>
                <w:i/>
                <w:lang w:eastAsia="ja-JP"/>
              </w:rPr>
              <w:t>nrofPRBs</w:t>
            </w:r>
            <w:proofErr w:type="spellEnd"/>
            <w:r w:rsidRPr="00AA2C66">
              <w:rPr>
                <w:b/>
                <w:i/>
              </w:rPr>
              <w:t>) should be adopted.</w:t>
            </w:r>
          </w:p>
          <w:p w:rsidR="00EB0CE1" w:rsidRPr="009E4B7A" w:rsidRDefault="00EB0CE1" w:rsidP="00EB0CE1">
            <w:pPr>
              <w:rPr>
                <w:lang w:eastAsia="ja-JP"/>
              </w:rPr>
            </w:pPr>
            <w:r w:rsidRPr="009E4B7A">
              <w:t xml:space="preserve">For </w:t>
            </w:r>
            <w:r w:rsidRPr="00B03782">
              <w:t>starting symbol index</w:t>
            </w:r>
            <w:r>
              <w:rPr>
                <w:rFonts w:hint="eastAsia"/>
                <w:lang w:eastAsia="ja-JP"/>
              </w:rPr>
              <w:t xml:space="preserve"> of</w:t>
            </w:r>
            <w:r w:rsidRPr="009E4B7A">
              <w:t xml:space="preserve"> PUCCH forma</w:t>
            </w:r>
            <w:r>
              <w:t xml:space="preserve">t </w:t>
            </w:r>
            <w:r>
              <w:rPr>
                <w:rFonts w:hint="eastAsia"/>
                <w:lang w:eastAsia="ja-JP"/>
              </w:rPr>
              <w:t>0 and format 2,</w:t>
            </w:r>
          </w:p>
          <w:p w:rsidR="007770EE" w:rsidRPr="00EB0CE1" w:rsidRDefault="00EB0CE1">
            <w:pPr>
              <w:rPr>
                <w:b/>
                <w:i/>
                <w:lang w:eastAsia="zh-CN"/>
              </w:rPr>
            </w:pPr>
            <w:r w:rsidRPr="00B03782">
              <w:rPr>
                <w:b/>
                <w:i/>
              </w:rPr>
              <w:t xml:space="preserve">Proposal 2: For PUCCH format </w:t>
            </w:r>
            <w:r w:rsidRPr="00B03782">
              <w:rPr>
                <w:rFonts w:hint="eastAsia"/>
                <w:b/>
                <w:i/>
                <w:lang w:eastAsia="ja-JP"/>
              </w:rPr>
              <w:t xml:space="preserve">0 and format 3, </w:t>
            </w:r>
            <w:r w:rsidRPr="00B03782">
              <w:rPr>
                <w:b/>
                <w:i/>
                <w:lang w:eastAsia="ja-JP"/>
              </w:rPr>
              <w:t>13 for 1 OFDM symbol</w:t>
            </w:r>
            <w:r w:rsidRPr="00B03782">
              <w:rPr>
                <w:rFonts w:hint="eastAsia"/>
                <w:b/>
                <w:i/>
                <w:lang w:eastAsia="ja-JP"/>
              </w:rPr>
              <w:t xml:space="preserve"> and 12</w:t>
            </w:r>
            <w:r w:rsidRPr="00B03782">
              <w:rPr>
                <w:rFonts w:hint="eastAsia"/>
                <w:b/>
                <w:i/>
              </w:rPr>
              <w:t xml:space="preserve"> </w:t>
            </w:r>
            <w:r w:rsidRPr="00B03782">
              <w:rPr>
                <w:rFonts w:hint="eastAsia"/>
                <w:b/>
                <w:i/>
                <w:lang w:eastAsia="ja-JP"/>
              </w:rPr>
              <w:t xml:space="preserve">and </w:t>
            </w:r>
            <w:r w:rsidRPr="00B03782">
              <w:rPr>
                <w:b/>
                <w:i/>
                <w:lang w:eastAsia="ja-JP"/>
              </w:rPr>
              <w:t>12 for 2 OFDM symbols</w:t>
            </w:r>
            <w:r w:rsidRPr="00B03782">
              <w:rPr>
                <w:rFonts w:hint="eastAsia"/>
                <w:b/>
                <w:i/>
                <w:lang w:eastAsia="ja-JP"/>
              </w:rPr>
              <w:t xml:space="preserve"> should be assumed as starting symbol index.</w:t>
            </w:r>
          </w:p>
        </w:tc>
      </w:tr>
      <w:tr w:rsidR="007770EE" w:rsidRPr="007E07FC" w:rsidTr="007770EE">
        <w:trPr>
          <w:trHeight w:val="275"/>
          <w:jc w:val="center"/>
        </w:trPr>
        <w:tc>
          <w:tcPr>
            <w:tcW w:w="839" w:type="dxa"/>
            <w:shd w:val="clear" w:color="auto" w:fill="auto"/>
          </w:tcPr>
          <w:p w:rsidR="007770EE" w:rsidRDefault="007770EE">
            <w:pPr>
              <w:rPr>
                <w:rFonts w:ascii="Arial" w:eastAsia="SimSun" w:hAnsi="Arial" w:cs="Arial"/>
                <w:color w:val="000000"/>
                <w:sz w:val="16"/>
                <w:szCs w:val="16"/>
              </w:rPr>
            </w:pPr>
            <w:r>
              <w:rPr>
                <w:rFonts w:ascii="Arial" w:hAnsi="Arial" w:cs="Arial"/>
                <w:color w:val="000000"/>
                <w:sz w:val="16"/>
                <w:szCs w:val="16"/>
              </w:rPr>
              <w:t>R4-1812768</w:t>
            </w:r>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Simulation assumptions for PUCCH demodulation</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Ericsson</w:t>
            </w:r>
          </w:p>
        </w:tc>
        <w:tc>
          <w:tcPr>
            <w:tcW w:w="5748" w:type="dxa"/>
          </w:tcPr>
          <w:p w:rsidR="007770EE" w:rsidRDefault="007770EE">
            <w:pPr>
              <w:rPr>
                <w:rFonts w:ascii="Arial" w:eastAsia="SimSun" w:hAnsi="Arial" w:cs="Arial"/>
                <w:color w:val="000000"/>
                <w:sz w:val="16"/>
                <w:szCs w:val="16"/>
              </w:rPr>
            </w:pP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3" w:history="1">
              <w:r w:rsidR="007770EE">
                <w:rPr>
                  <w:rStyle w:val="a6"/>
                  <w:rFonts w:cs="Arial"/>
                  <w:b/>
                  <w:bCs/>
                  <w:color w:val="0000FF"/>
                  <w:sz w:val="16"/>
                  <w:szCs w:val="16"/>
                </w:rPr>
                <w:t>R4-1812769</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Simulation results on PUCCH demodulation</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Ericsson</w:t>
            </w:r>
          </w:p>
        </w:tc>
        <w:tc>
          <w:tcPr>
            <w:tcW w:w="5748" w:type="dxa"/>
          </w:tcPr>
          <w:p w:rsidR="007770EE" w:rsidRPr="00EB0CE1" w:rsidRDefault="00EB0CE1" w:rsidP="00EB0CE1">
            <w:pPr>
              <w:pStyle w:val="ad"/>
              <w:rPr>
                <w:rFonts w:eastAsiaTheme="minorEastAsia"/>
                <w:lang w:eastAsia="zh-CN"/>
              </w:rPr>
            </w:pPr>
            <w:r>
              <w:t>In this contribution, simulation results are presented for PUCCH format 1</w:t>
            </w:r>
            <w:proofErr w:type="gramStart"/>
            <w:r>
              <w:t>,3</w:t>
            </w:r>
            <w:proofErr w:type="gramEnd"/>
            <w:r>
              <w:t>, and 4</w:t>
            </w:r>
            <w:r>
              <w:rPr>
                <w:rFonts w:eastAsiaTheme="minorEastAsia" w:hint="eastAsia"/>
                <w:lang w:eastAsia="zh-CN"/>
              </w:rPr>
              <w:t>.</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4" w:history="1">
              <w:r w:rsidR="007770EE">
                <w:rPr>
                  <w:rStyle w:val="2Char"/>
                  <w:rFonts w:eastAsiaTheme="minorEastAsia" w:cs="Arial"/>
                  <w:b/>
                  <w:bCs/>
                  <w:color w:val="0000FF"/>
                  <w:sz w:val="16"/>
                  <w:szCs w:val="16"/>
                </w:rPr>
                <w:t>R4-1813219</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NR PUCCH demodulation discussion</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Nokia, Nokia Shanghai Bell</w:t>
            </w:r>
          </w:p>
        </w:tc>
        <w:tc>
          <w:tcPr>
            <w:tcW w:w="5748" w:type="dxa"/>
          </w:tcPr>
          <w:p w:rsidR="00EB0CE1" w:rsidRPr="00EB0CE1" w:rsidRDefault="00EB0CE1" w:rsidP="008734E8">
            <w:pPr>
              <w:pStyle w:val="RAN4proposal"/>
              <w:numPr>
                <w:ilvl w:val="0"/>
                <w:numId w:val="13"/>
              </w:numPr>
              <w:spacing w:before="0" w:after="60"/>
              <w:ind w:hanging="357"/>
              <w:rPr>
                <w:b w:val="0"/>
              </w:rPr>
            </w:pPr>
            <w:r w:rsidRPr="00EB0CE1">
              <w:rPr>
                <w:b w:val="0"/>
              </w:rPr>
              <w:t>For intra-slot frequency hopping case, use the following values:</w:t>
            </w:r>
          </w:p>
          <w:p w:rsidR="00EB0CE1" w:rsidRPr="00EB0CE1" w:rsidRDefault="00EB0CE1" w:rsidP="008734E8">
            <w:pPr>
              <w:numPr>
                <w:ilvl w:val="0"/>
                <w:numId w:val="21"/>
              </w:numPr>
              <w:spacing w:before="0" w:after="60"/>
              <w:ind w:hanging="357"/>
            </w:pPr>
            <w:r w:rsidRPr="00EB0CE1">
              <w:t>Option1:</w:t>
            </w:r>
          </w:p>
          <w:p w:rsidR="00EB0CE1" w:rsidRPr="00EB0CE1" w:rsidRDefault="00EB0CE1" w:rsidP="008734E8">
            <w:pPr>
              <w:numPr>
                <w:ilvl w:val="1"/>
                <w:numId w:val="21"/>
              </w:numPr>
              <w:spacing w:before="0" w:after="60"/>
              <w:ind w:hanging="357"/>
            </w:pPr>
            <w:proofErr w:type="spellStart"/>
            <w:r w:rsidRPr="00EB0CE1">
              <w:rPr>
                <w:iCs/>
                <w:lang w:val="en-GB"/>
              </w:rPr>
              <w:t>startingPRB</w:t>
            </w:r>
            <w:proofErr w:type="spellEnd"/>
            <w:r w:rsidRPr="00EB0CE1">
              <w:rPr>
                <w:lang w:val="en-GB"/>
              </w:rPr>
              <w:t xml:space="preserve"> = 0</w:t>
            </w:r>
          </w:p>
          <w:p w:rsidR="00EB0CE1" w:rsidRPr="00EB0CE1" w:rsidRDefault="00EB0CE1" w:rsidP="008734E8">
            <w:pPr>
              <w:numPr>
                <w:ilvl w:val="1"/>
                <w:numId w:val="21"/>
              </w:numPr>
              <w:spacing w:before="0" w:after="60"/>
              <w:ind w:hanging="357"/>
              <w:rPr>
                <w:i/>
              </w:rPr>
            </w:pPr>
            <w:proofErr w:type="spellStart"/>
            <w:r w:rsidRPr="00EB0CE1">
              <w:rPr>
                <w:iCs/>
                <w:lang w:val="en-GB"/>
              </w:rPr>
              <w:t>secondHopPRB</w:t>
            </w:r>
            <w:proofErr w:type="spellEnd"/>
            <w:r w:rsidRPr="00EB0CE1">
              <w:rPr>
                <w:lang w:val="en-GB"/>
              </w:rPr>
              <w:t xml:space="preserve"> = the largest PRB index – </w:t>
            </w:r>
            <w:proofErr w:type="spellStart"/>
            <w:r w:rsidRPr="00EB0CE1">
              <w:rPr>
                <w:iCs/>
                <w:lang w:val="en-GB"/>
              </w:rPr>
              <w:t>nrofPRBs</w:t>
            </w:r>
            <w:proofErr w:type="spellEnd"/>
            <w:r w:rsidRPr="00EB0CE1">
              <w:rPr>
                <w:iCs/>
                <w:lang w:val="en-GB"/>
              </w:rPr>
              <w:t xml:space="preserve"> </w:t>
            </w:r>
          </w:p>
          <w:p w:rsidR="00EB0CE1" w:rsidRPr="00EB0CE1" w:rsidRDefault="00EB0CE1" w:rsidP="00EB0CE1">
            <w:pPr>
              <w:pStyle w:val="RAN4proposal"/>
              <w:spacing w:before="0" w:after="60"/>
              <w:ind w:hanging="357"/>
              <w:rPr>
                <w:b w:val="0"/>
                <w:lang w:val="en-GB"/>
              </w:rPr>
            </w:pPr>
            <w:r w:rsidRPr="00EB0CE1">
              <w:rPr>
                <w:b w:val="0"/>
                <w:lang w:val="en-GB"/>
              </w:rPr>
              <w:t>For starting symbol index for FR2, use:</w:t>
            </w:r>
          </w:p>
          <w:p w:rsidR="00EB0CE1" w:rsidRPr="00EB0CE1" w:rsidRDefault="00EB0CE1" w:rsidP="008734E8">
            <w:pPr>
              <w:numPr>
                <w:ilvl w:val="1"/>
                <w:numId w:val="20"/>
              </w:numPr>
              <w:spacing w:before="0" w:after="60"/>
              <w:ind w:hanging="357"/>
            </w:pPr>
            <w:proofErr w:type="spellStart"/>
            <w:r w:rsidRPr="00EB0CE1">
              <w:rPr>
                <w:lang w:val="en-GB"/>
              </w:rPr>
              <w:t>startingSymbolIndex</w:t>
            </w:r>
            <w:proofErr w:type="spellEnd"/>
            <w:r w:rsidRPr="00EB0CE1">
              <w:rPr>
                <w:lang w:val="en-GB"/>
              </w:rPr>
              <w:t xml:space="preserve"> = 13 for 1 OFDM symbol</w:t>
            </w:r>
          </w:p>
          <w:p w:rsidR="00EB0CE1" w:rsidRPr="00EB0CE1" w:rsidRDefault="00EB0CE1" w:rsidP="008734E8">
            <w:pPr>
              <w:numPr>
                <w:ilvl w:val="1"/>
                <w:numId w:val="20"/>
              </w:numPr>
              <w:spacing w:before="0" w:after="60"/>
              <w:ind w:hanging="357"/>
            </w:pPr>
            <w:proofErr w:type="spellStart"/>
            <w:r w:rsidRPr="00EB0CE1">
              <w:rPr>
                <w:lang w:val="en-GB"/>
              </w:rPr>
              <w:t>startingSymbolIndex</w:t>
            </w:r>
            <w:proofErr w:type="spellEnd"/>
            <w:r w:rsidRPr="00EB0CE1">
              <w:rPr>
                <w:lang w:val="en-GB"/>
              </w:rPr>
              <w:t xml:space="preserve"> = 12 for 2 OFDM symbols</w:t>
            </w:r>
          </w:p>
          <w:p w:rsidR="00EB0CE1" w:rsidRPr="00EB0CE1" w:rsidRDefault="00EB0CE1" w:rsidP="00EB0CE1">
            <w:pPr>
              <w:pStyle w:val="RAN4proposal"/>
              <w:spacing w:before="0" w:after="60"/>
              <w:ind w:hanging="357"/>
              <w:rPr>
                <w:b w:val="0"/>
              </w:rPr>
            </w:pPr>
            <w:r w:rsidRPr="00EB0CE1">
              <w:rPr>
                <w:b w:val="0"/>
              </w:rPr>
              <w:t>Use NACK2ACK probability as the test metric for PUCCH format 1.</w:t>
            </w:r>
          </w:p>
          <w:p w:rsidR="00EB0CE1" w:rsidRPr="00EB0CE1" w:rsidRDefault="00EB0CE1" w:rsidP="00EB0CE1">
            <w:pPr>
              <w:pStyle w:val="RAN4proposal"/>
              <w:spacing w:before="0" w:after="60"/>
              <w:ind w:hanging="357"/>
              <w:rPr>
                <w:b w:val="0"/>
                <w:lang w:val="en-GB"/>
              </w:rPr>
            </w:pPr>
            <w:r w:rsidRPr="00EB0CE1">
              <w:rPr>
                <w:b w:val="0"/>
                <w:lang w:val="en-GB"/>
              </w:rPr>
              <w:t>For format 2, for starting symbol index for FR2, use:</w:t>
            </w:r>
          </w:p>
          <w:p w:rsidR="00EB0CE1" w:rsidRPr="00EB0CE1" w:rsidRDefault="00EB0CE1" w:rsidP="008734E8">
            <w:pPr>
              <w:numPr>
                <w:ilvl w:val="1"/>
                <w:numId w:val="20"/>
              </w:numPr>
              <w:spacing w:before="0" w:after="60"/>
              <w:ind w:hanging="357"/>
            </w:pPr>
            <w:proofErr w:type="spellStart"/>
            <w:r w:rsidRPr="00EB0CE1">
              <w:rPr>
                <w:lang w:val="en-GB"/>
              </w:rPr>
              <w:t>startingSymbolIndex</w:t>
            </w:r>
            <w:proofErr w:type="spellEnd"/>
            <w:r w:rsidRPr="00EB0CE1">
              <w:rPr>
                <w:lang w:val="en-GB"/>
              </w:rPr>
              <w:t xml:space="preserve"> = 13 for 1 OFDM symbol</w:t>
            </w:r>
          </w:p>
          <w:p w:rsidR="007770EE" w:rsidRPr="00EB0CE1" w:rsidRDefault="00EB0CE1" w:rsidP="008734E8">
            <w:pPr>
              <w:numPr>
                <w:ilvl w:val="1"/>
                <w:numId w:val="20"/>
              </w:numPr>
              <w:spacing w:before="0" w:after="60"/>
              <w:ind w:hanging="357"/>
            </w:pPr>
            <w:proofErr w:type="spellStart"/>
            <w:r w:rsidRPr="00EB0CE1">
              <w:rPr>
                <w:lang w:val="en-GB"/>
              </w:rPr>
              <w:t>startingSymbolIndex</w:t>
            </w:r>
            <w:proofErr w:type="spellEnd"/>
            <w:r w:rsidRPr="00EB0CE1">
              <w:rPr>
                <w:lang w:val="en-GB"/>
              </w:rPr>
              <w:t xml:space="preserve"> = 12 for 2 OFDM symbols</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5" w:history="1">
              <w:r w:rsidR="007770EE">
                <w:rPr>
                  <w:rStyle w:val="2Char"/>
                  <w:rFonts w:eastAsiaTheme="minorEastAsia" w:cs="Arial"/>
                  <w:b/>
                  <w:bCs/>
                  <w:color w:val="0000FF"/>
                  <w:sz w:val="16"/>
                  <w:szCs w:val="16"/>
                </w:rPr>
                <w:t>R4-1813220</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NR PUCCH simulation results</w:t>
            </w:r>
          </w:p>
        </w:tc>
        <w:tc>
          <w:tcPr>
            <w:tcW w:w="1134" w:type="dxa"/>
            <w:shd w:val="clear" w:color="auto" w:fill="auto"/>
          </w:tcPr>
          <w:p w:rsidR="007770EE" w:rsidRDefault="007770EE">
            <w:pPr>
              <w:rPr>
                <w:rFonts w:ascii="Arial" w:eastAsia="SimSun" w:hAnsi="Arial" w:cs="Arial"/>
                <w:sz w:val="16"/>
                <w:szCs w:val="16"/>
              </w:rPr>
            </w:pPr>
            <w:r>
              <w:rPr>
                <w:rFonts w:ascii="Arial" w:hAnsi="Arial" w:cs="Arial"/>
                <w:sz w:val="16"/>
                <w:szCs w:val="16"/>
              </w:rPr>
              <w:t>Nokia, Nokia Shanghai Bell</w:t>
            </w:r>
          </w:p>
        </w:tc>
        <w:tc>
          <w:tcPr>
            <w:tcW w:w="5748" w:type="dxa"/>
          </w:tcPr>
          <w:p w:rsidR="007770EE" w:rsidRPr="00EB0CE1" w:rsidRDefault="00EB0CE1">
            <w:pPr>
              <w:rPr>
                <w:b/>
                <w:lang w:val="en-GB" w:eastAsia="zh-CN"/>
              </w:rPr>
            </w:pPr>
            <w:r>
              <w:rPr>
                <w:lang w:val="en-GB"/>
              </w:rPr>
              <w:t>In this contribution we have provided simulation results for NR PUCCH.</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6" w:history="1">
              <w:r w:rsidR="007770EE">
                <w:rPr>
                  <w:rStyle w:val="a6"/>
                  <w:rFonts w:cs="Arial"/>
                  <w:b/>
                  <w:bCs/>
                  <w:color w:val="0000FF"/>
                  <w:sz w:val="16"/>
                  <w:szCs w:val="16"/>
                </w:rPr>
                <w:t>R4-1813639</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Discussion on NR PUCCH demodulation performance</w:t>
            </w:r>
          </w:p>
        </w:tc>
        <w:tc>
          <w:tcPr>
            <w:tcW w:w="1134" w:type="dxa"/>
            <w:shd w:val="clear" w:color="auto" w:fill="auto"/>
          </w:tcPr>
          <w:p w:rsidR="007770EE" w:rsidRDefault="007770EE">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EB0CE1" w:rsidRPr="00BE7758" w:rsidRDefault="00EB0CE1" w:rsidP="00EB0CE1">
            <w:pPr>
              <w:rPr>
                <w:lang w:eastAsia="zh-CN"/>
              </w:rPr>
            </w:pPr>
            <w:r w:rsidRPr="008B586B">
              <w:rPr>
                <w:rFonts w:hint="eastAsia"/>
                <w:b/>
                <w:lang w:eastAsia="zh-CN"/>
              </w:rPr>
              <w:t xml:space="preserve">Proposal </w:t>
            </w:r>
            <w:r>
              <w:rPr>
                <w:b/>
                <w:lang w:eastAsia="zh-CN"/>
              </w:rPr>
              <w:t>1</w:t>
            </w:r>
            <w:r>
              <w:rPr>
                <w:lang w:eastAsia="zh-CN"/>
              </w:rPr>
              <w:t xml:space="preserve">: Select option 1 for </w:t>
            </w:r>
            <w:proofErr w:type="spellStart"/>
            <w:r>
              <w:rPr>
                <w:lang w:eastAsia="zh-CN"/>
              </w:rPr>
              <w:t>startingPRB</w:t>
            </w:r>
            <w:proofErr w:type="spellEnd"/>
            <w:r>
              <w:rPr>
                <w:lang w:eastAsia="zh-CN"/>
              </w:rPr>
              <w:t xml:space="preserve"> and </w:t>
            </w:r>
            <w:proofErr w:type="spellStart"/>
            <w:r>
              <w:rPr>
                <w:lang w:eastAsia="zh-CN"/>
              </w:rPr>
              <w:t>secondHopPRB</w:t>
            </w:r>
            <w:proofErr w:type="spellEnd"/>
            <w:r>
              <w:rPr>
                <w:lang w:eastAsia="zh-CN"/>
              </w:rPr>
              <w:t xml:space="preserve"> setting: Set </w:t>
            </w:r>
            <w:proofErr w:type="spellStart"/>
            <w:r>
              <w:rPr>
                <w:lang w:eastAsia="zh-CN"/>
              </w:rPr>
              <w:t>startingPRB</w:t>
            </w:r>
            <w:proofErr w:type="spellEnd"/>
            <w:r>
              <w:rPr>
                <w:lang w:eastAsia="zh-CN"/>
              </w:rPr>
              <w:t xml:space="preserve"> = </w:t>
            </w:r>
            <w:r w:rsidRPr="008B586B">
              <w:rPr>
                <w:lang w:eastAsia="zh-CN"/>
              </w:rPr>
              <w:t>0;</w:t>
            </w:r>
            <w:r>
              <w:rPr>
                <w:lang w:eastAsia="zh-CN"/>
              </w:rPr>
              <w:t xml:space="preserve"> </w:t>
            </w:r>
            <w:proofErr w:type="spellStart"/>
            <w:r>
              <w:rPr>
                <w:lang w:eastAsia="zh-CN"/>
              </w:rPr>
              <w:t>secondHopPRB</w:t>
            </w:r>
            <w:proofErr w:type="spellEnd"/>
            <w:r>
              <w:rPr>
                <w:lang w:eastAsia="zh-CN"/>
              </w:rPr>
              <w:t xml:space="preserve"> = </w:t>
            </w:r>
            <w:r w:rsidRPr="008B586B">
              <w:rPr>
                <w:lang w:eastAsia="zh-CN"/>
              </w:rPr>
              <w:t xml:space="preserve">the </w:t>
            </w:r>
            <w:r>
              <w:rPr>
                <w:lang w:eastAsia="zh-CN"/>
              </w:rPr>
              <w:t>max number PRB for the corresponding BW/SCS – the number of scheduled PRBs for PUCCH frequency hopping.</w:t>
            </w:r>
          </w:p>
          <w:p w:rsidR="00EB0CE1" w:rsidRDefault="00EB0CE1" w:rsidP="00EB0CE1">
            <w:pPr>
              <w:rPr>
                <w:lang w:eastAsia="zh-CN"/>
              </w:rPr>
            </w:pPr>
            <w:r w:rsidRPr="008B586B">
              <w:rPr>
                <w:rFonts w:hint="eastAsia"/>
                <w:b/>
                <w:lang w:eastAsia="zh-CN"/>
              </w:rPr>
              <w:t xml:space="preserve">Proposal </w:t>
            </w:r>
            <w:r>
              <w:rPr>
                <w:b/>
                <w:lang w:eastAsia="zh-CN"/>
              </w:rPr>
              <w:t>2</w:t>
            </w:r>
            <w:r>
              <w:rPr>
                <w:lang w:eastAsia="zh-CN"/>
              </w:rPr>
              <w:t xml:space="preserve">: Select option 1 for FR2 </w:t>
            </w:r>
            <w:proofErr w:type="spellStart"/>
            <w:r>
              <w:rPr>
                <w:lang w:eastAsia="zh-CN"/>
              </w:rPr>
              <w:t>startingSymbolIndex</w:t>
            </w:r>
            <w:proofErr w:type="spellEnd"/>
            <w:r>
              <w:rPr>
                <w:lang w:eastAsia="zh-CN"/>
              </w:rPr>
              <w:t xml:space="preserve"> configuration, i.e.</w:t>
            </w:r>
          </w:p>
          <w:p w:rsidR="00EB0CE1" w:rsidRPr="00163447" w:rsidRDefault="00EB0CE1" w:rsidP="0027643A">
            <w:pPr>
              <w:numPr>
                <w:ilvl w:val="0"/>
                <w:numId w:val="22"/>
              </w:numPr>
              <w:spacing w:before="0" w:after="180" w:line="240" w:lineRule="auto"/>
              <w:rPr>
                <w:lang w:eastAsia="zh-CN"/>
              </w:rPr>
            </w:pPr>
            <w:proofErr w:type="spellStart"/>
            <w:r w:rsidRPr="00163447">
              <w:rPr>
                <w:lang w:eastAsia="zh-CN"/>
              </w:rPr>
              <w:t>startingSymbolIndex</w:t>
            </w:r>
            <w:proofErr w:type="spellEnd"/>
            <w:r w:rsidRPr="00163447">
              <w:rPr>
                <w:lang w:eastAsia="zh-CN"/>
              </w:rPr>
              <w:t xml:space="preserve"> = 13 for 1 OFDM symbol</w:t>
            </w:r>
          </w:p>
          <w:p w:rsidR="00EB0CE1" w:rsidRPr="00163447" w:rsidRDefault="00EB0CE1" w:rsidP="0027643A">
            <w:pPr>
              <w:numPr>
                <w:ilvl w:val="0"/>
                <w:numId w:val="22"/>
              </w:numPr>
              <w:spacing w:before="0" w:after="180" w:line="240" w:lineRule="auto"/>
              <w:rPr>
                <w:lang w:eastAsia="zh-CN"/>
              </w:rPr>
            </w:pPr>
            <w:proofErr w:type="spellStart"/>
            <w:r w:rsidRPr="00163447">
              <w:rPr>
                <w:lang w:eastAsia="zh-CN"/>
              </w:rPr>
              <w:t>startingSymbolIndex</w:t>
            </w:r>
            <w:proofErr w:type="spellEnd"/>
            <w:r w:rsidRPr="00163447">
              <w:rPr>
                <w:lang w:eastAsia="zh-CN"/>
              </w:rPr>
              <w:t xml:space="preserve"> = 12 for 2 OFDM symbols</w:t>
            </w:r>
          </w:p>
          <w:p w:rsidR="00EB0CE1" w:rsidRDefault="00EB0CE1" w:rsidP="00EB0CE1">
            <w:pPr>
              <w:rPr>
                <w:lang w:eastAsia="zh-CN"/>
              </w:rPr>
            </w:pPr>
            <w:r w:rsidRPr="008B586B">
              <w:rPr>
                <w:rFonts w:hint="eastAsia"/>
                <w:b/>
                <w:lang w:eastAsia="zh-CN"/>
              </w:rPr>
              <w:t xml:space="preserve">Proposal </w:t>
            </w:r>
            <w:r>
              <w:rPr>
                <w:b/>
                <w:lang w:eastAsia="zh-CN"/>
              </w:rPr>
              <w:t>3</w:t>
            </w:r>
            <w:r>
              <w:rPr>
                <w:lang w:eastAsia="zh-CN"/>
              </w:rPr>
              <w:t xml:space="preserve">: Not introduce test metric of </w:t>
            </w:r>
            <w:r w:rsidRPr="00600A7D">
              <w:rPr>
                <w:lang w:eastAsia="zh-CN"/>
              </w:rPr>
              <w:t xml:space="preserve">Missed </w:t>
            </w:r>
            <w:proofErr w:type="spellStart"/>
            <w:r w:rsidRPr="00600A7D">
              <w:rPr>
                <w:lang w:eastAsia="zh-CN"/>
              </w:rPr>
              <w:t>A</w:t>
            </w:r>
            <w:r>
              <w:rPr>
                <w:lang w:eastAsia="zh-CN"/>
              </w:rPr>
              <w:t>ck</w:t>
            </w:r>
            <w:proofErr w:type="spellEnd"/>
            <w:r>
              <w:rPr>
                <w:lang w:eastAsia="zh-CN"/>
              </w:rPr>
              <w:t xml:space="preserve"> probability &lt; 1% for PUCCH format 1.</w:t>
            </w:r>
          </w:p>
          <w:p w:rsidR="007770EE" w:rsidRPr="00EB0CE1" w:rsidRDefault="00EB0CE1">
            <w:pPr>
              <w:rPr>
                <w:lang w:eastAsia="zh-CN"/>
              </w:rPr>
            </w:pPr>
            <w:r w:rsidRPr="00B479DA">
              <w:rPr>
                <w:rFonts w:hint="eastAsia"/>
                <w:b/>
                <w:lang w:eastAsia="zh-CN"/>
              </w:rPr>
              <w:t xml:space="preserve">Proposal </w:t>
            </w:r>
            <w:r>
              <w:rPr>
                <w:b/>
                <w:lang w:eastAsia="zh-CN"/>
              </w:rPr>
              <w:t>4</w:t>
            </w:r>
            <w:r>
              <w:rPr>
                <w:rFonts w:hint="eastAsia"/>
                <w:lang w:eastAsia="zh-CN"/>
              </w:rPr>
              <w:t xml:space="preserve">: </w:t>
            </w:r>
            <w:r>
              <w:rPr>
                <w:lang w:eastAsia="zh-CN"/>
              </w:rPr>
              <w:t xml:space="preserve">Not configure additional DM-RS for PUCCH format 3 </w:t>
            </w:r>
            <w:r>
              <w:rPr>
                <w:lang w:eastAsia="zh-CN"/>
              </w:rPr>
              <w:lastRenderedPageBreak/>
              <w:t>and 4 for FR2.</w:t>
            </w:r>
          </w:p>
        </w:tc>
      </w:tr>
      <w:tr w:rsidR="007770EE" w:rsidRPr="007E07FC" w:rsidTr="007770EE">
        <w:trPr>
          <w:trHeight w:val="589"/>
          <w:jc w:val="center"/>
        </w:trPr>
        <w:tc>
          <w:tcPr>
            <w:tcW w:w="839" w:type="dxa"/>
            <w:shd w:val="clear" w:color="auto" w:fill="auto"/>
          </w:tcPr>
          <w:p w:rsidR="007770EE" w:rsidRDefault="001363D5">
            <w:pPr>
              <w:rPr>
                <w:rFonts w:ascii="Arial" w:eastAsia="SimSun" w:hAnsi="Arial" w:cs="Arial"/>
                <w:b/>
                <w:bCs/>
                <w:color w:val="0000FF"/>
                <w:sz w:val="16"/>
                <w:szCs w:val="16"/>
                <w:u w:val="single"/>
              </w:rPr>
            </w:pPr>
            <w:hyperlink r:id="rId37" w:history="1">
              <w:r w:rsidR="007770EE">
                <w:rPr>
                  <w:rStyle w:val="a6"/>
                  <w:rFonts w:cs="Arial"/>
                  <w:b/>
                  <w:bCs/>
                  <w:color w:val="0000FF"/>
                  <w:sz w:val="16"/>
                  <w:szCs w:val="16"/>
                </w:rPr>
                <w:t>R4-1813640</w:t>
              </w:r>
            </w:hyperlink>
          </w:p>
        </w:tc>
        <w:tc>
          <w:tcPr>
            <w:tcW w:w="2122" w:type="dxa"/>
            <w:shd w:val="clear" w:color="auto" w:fill="auto"/>
          </w:tcPr>
          <w:p w:rsidR="007770EE" w:rsidRDefault="007770EE">
            <w:pPr>
              <w:rPr>
                <w:rFonts w:ascii="Arial" w:eastAsia="SimSun" w:hAnsi="Arial" w:cs="Arial"/>
                <w:sz w:val="16"/>
                <w:szCs w:val="16"/>
              </w:rPr>
            </w:pPr>
            <w:r>
              <w:rPr>
                <w:rFonts w:ascii="Arial" w:hAnsi="Arial" w:cs="Arial"/>
                <w:sz w:val="16"/>
                <w:szCs w:val="16"/>
              </w:rPr>
              <w:t>Simulation results for NR PUCCH</w:t>
            </w:r>
          </w:p>
        </w:tc>
        <w:tc>
          <w:tcPr>
            <w:tcW w:w="1134" w:type="dxa"/>
            <w:shd w:val="clear" w:color="auto" w:fill="auto"/>
          </w:tcPr>
          <w:p w:rsidR="007770EE" w:rsidRDefault="007770EE">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077502" w:rsidRPr="00EB75AE" w:rsidRDefault="00077502" w:rsidP="00077502">
            <w:pPr>
              <w:rPr>
                <w:rFonts w:eastAsia="SimSun" w:cs="Times New Roman"/>
                <w:lang w:eastAsia="zh-CN"/>
              </w:rPr>
            </w:pPr>
            <w:r w:rsidRPr="00EB75AE">
              <w:rPr>
                <w:rFonts w:eastAsia="SimSun" w:cs="Times New Roman" w:hint="eastAsia"/>
                <w:b/>
                <w:lang w:eastAsia="zh-CN"/>
              </w:rPr>
              <w:t>Observation</w:t>
            </w:r>
            <w:r w:rsidRPr="00EB75AE">
              <w:rPr>
                <w:rFonts w:eastAsia="SimSun" w:cs="Times New Roman"/>
                <w:b/>
                <w:lang w:eastAsia="zh-CN"/>
              </w:rPr>
              <w:t xml:space="preserve"> </w:t>
            </w:r>
            <w:r>
              <w:rPr>
                <w:rFonts w:eastAsia="SimSun" w:cs="Times New Roman"/>
                <w:b/>
                <w:lang w:eastAsia="zh-CN"/>
              </w:rPr>
              <w:t>1</w:t>
            </w:r>
            <w:r>
              <w:rPr>
                <w:rFonts w:eastAsia="SimSun" w:cs="Times New Roman" w:hint="eastAsia"/>
                <w:lang w:eastAsia="zh-CN"/>
              </w:rPr>
              <w:t xml:space="preserve">: </w:t>
            </w:r>
            <w:r>
              <w:rPr>
                <w:rFonts w:eastAsia="SimSun" w:cs="Times New Roman"/>
                <w:lang w:eastAsia="zh-CN"/>
              </w:rPr>
              <w:t>For PUCCH format 3, case 2 with 14 symbol length, there is only about 0.5dB performance gain with additional DMRS.</w:t>
            </w:r>
          </w:p>
          <w:p w:rsidR="007770EE" w:rsidRPr="00077502" w:rsidRDefault="00077502">
            <w:pPr>
              <w:rPr>
                <w:b/>
                <w:lang w:eastAsia="zh-CN"/>
              </w:rPr>
            </w:pPr>
            <w:r>
              <w:rPr>
                <w:rFonts w:eastAsia="SimSun" w:cs="Times New Roman" w:hint="eastAsia"/>
                <w:b/>
                <w:lang w:eastAsia="zh-CN"/>
              </w:rPr>
              <w:t xml:space="preserve">Observation 2: </w:t>
            </w:r>
            <w:r w:rsidRPr="00EB75AE">
              <w:rPr>
                <w:rFonts w:eastAsia="SimSun" w:cs="Times New Roman" w:hint="eastAsia"/>
                <w:lang w:eastAsia="zh-CN"/>
              </w:rPr>
              <w:t xml:space="preserve">For PUCCH format 4, almost the same performance </w:t>
            </w:r>
            <w:r w:rsidRPr="00EB75AE">
              <w:rPr>
                <w:rFonts w:eastAsia="SimSun" w:cs="Times New Roman"/>
                <w:lang w:eastAsia="zh-CN"/>
              </w:rPr>
              <w:t xml:space="preserve">for FR2 </w:t>
            </w:r>
            <w:r w:rsidRPr="00EB75AE">
              <w:rPr>
                <w:rFonts w:eastAsia="SimSun" w:cs="Times New Roman" w:hint="eastAsia"/>
                <w:lang w:eastAsia="zh-CN"/>
              </w:rPr>
              <w:t>with the same bandwidth</w:t>
            </w:r>
            <w:r w:rsidRPr="00EB75AE">
              <w:rPr>
                <w:rFonts w:eastAsia="SimSun" w:cs="Times New Roman"/>
                <w:lang w:eastAsia="zh-CN"/>
              </w:rPr>
              <w:t xml:space="preserve"> 100MHz but different subcarrier spacing 60kHz and 120kHz.</w:t>
            </w:r>
          </w:p>
        </w:tc>
      </w:tr>
    </w:tbl>
    <w:p w:rsidR="00BA2FCB" w:rsidRPr="00BA2FCB" w:rsidRDefault="00BA2FCB" w:rsidP="00BA2FCB">
      <w:pPr>
        <w:rPr>
          <w:lang w:eastAsia="zh-CN"/>
        </w:rPr>
      </w:pPr>
    </w:p>
    <w:p w:rsidR="0029443F" w:rsidRDefault="0029443F" w:rsidP="00EF39BB">
      <w:pPr>
        <w:pStyle w:val="RAN4H2"/>
        <w:rPr>
          <w:rFonts w:eastAsia="SimSun"/>
          <w:lang w:val="en-GB" w:eastAsia="zh-CN"/>
        </w:rPr>
      </w:pPr>
      <w:r w:rsidRPr="0029443F">
        <w:rPr>
          <w:rFonts w:eastAsia="SimSun"/>
          <w:lang w:val="en-GB" w:eastAsia="ja-JP"/>
        </w:rPr>
        <w:t>Discussions</w:t>
      </w:r>
    </w:p>
    <w:p w:rsidR="00D65714" w:rsidRPr="007F6ECA" w:rsidRDefault="00D65714"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D35D0E">
        <w:rPr>
          <w:rFonts w:asciiTheme="minorHAnsi" w:hAnsiTheme="minorHAnsi" w:cstheme="minorHAnsi" w:hint="eastAsia"/>
          <w:lang w:val="en-GB" w:eastAsia="zh-CN"/>
        </w:rPr>
        <w:t>1</w:t>
      </w:r>
      <w:r w:rsidRPr="007F6ECA">
        <w:rPr>
          <w:rFonts w:asciiTheme="minorHAnsi" w:hAnsiTheme="minorHAnsi" w:cstheme="minorHAnsi"/>
          <w:lang w:val="en-GB" w:eastAsia="ja-JP"/>
        </w:rPr>
        <w:t xml:space="preserve">: </w:t>
      </w:r>
      <w:r w:rsidR="00825025">
        <w:rPr>
          <w:rFonts w:asciiTheme="minorHAnsi" w:hAnsiTheme="minorHAnsi" w:cstheme="minorHAnsi" w:hint="eastAsia"/>
          <w:lang w:eastAsia="zh-CN"/>
        </w:rPr>
        <w:t>H</w:t>
      </w:r>
      <w:r w:rsidRPr="00D65714">
        <w:rPr>
          <w:rFonts w:asciiTheme="minorHAnsi" w:hAnsiTheme="minorHAnsi" w:cstheme="minorHAnsi"/>
          <w:lang w:eastAsia="zh-CN"/>
        </w:rPr>
        <w:t>opping</w:t>
      </w:r>
    </w:p>
    <w:p w:rsidR="00D65714" w:rsidRDefault="00D65714" w:rsidP="00D65714">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1362C7" w:rsidRPr="00D35D0E" w:rsidRDefault="008734E8" w:rsidP="008734E8">
      <w:pPr>
        <w:numPr>
          <w:ilvl w:val="0"/>
          <w:numId w:val="23"/>
        </w:numPr>
        <w:spacing w:afterLines="50"/>
        <w:rPr>
          <w:rFonts w:eastAsia="SimSun" w:cs="Times New Roman"/>
          <w:i/>
          <w:szCs w:val="24"/>
          <w:lang w:eastAsia="zh-CN"/>
        </w:rPr>
      </w:pPr>
      <w:r w:rsidRPr="00D35D0E">
        <w:rPr>
          <w:rFonts w:eastAsia="SimSun" w:cs="Times New Roman"/>
          <w:i/>
          <w:szCs w:val="24"/>
          <w:lang w:eastAsia="zh-CN"/>
        </w:rPr>
        <w:t>Intra-slot frequency hopping: enable</w:t>
      </w:r>
    </w:p>
    <w:p w:rsidR="001362C7" w:rsidRPr="00D35D0E" w:rsidRDefault="008734E8" w:rsidP="008734E8">
      <w:pPr>
        <w:numPr>
          <w:ilvl w:val="1"/>
          <w:numId w:val="23"/>
        </w:numPr>
        <w:spacing w:afterLines="50"/>
        <w:rPr>
          <w:rFonts w:eastAsia="SimSun" w:cs="Times New Roman"/>
          <w:i/>
          <w:szCs w:val="24"/>
          <w:lang w:eastAsia="zh-CN"/>
        </w:rPr>
      </w:pPr>
      <w:r w:rsidRPr="00D35D0E">
        <w:rPr>
          <w:rFonts w:eastAsia="SimSun" w:cs="Times New Roman"/>
          <w:i/>
          <w:szCs w:val="24"/>
          <w:lang w:eastAsia="zh-CN"/>
        </w:rPr>
        <w:t>Option1:</w:t>
      </w:r>
    </w:p>
    <w:p w:rsidR="001362C7" w:rsidRPr="00D35D0E" w:rsidRDefault="008734E8" w:rsidP="008734E8">
      <w:pPr>
        <w:numPr>
          <w:ilvl w:val="2"/>
          <w:numId w:val="23"/>
        </w:numPr>
        <w:spacing w:afterLines="50"/>
        <w:rPr>
          <w:rFonts w:eastAsia="SimSun" w:cs="Times New Roman"/>
          <w:i/>
          <w:szCs w:val="24"/>
          <w:lang w:eastAsia="zh-CN"/>
        </w:rPr>
      </w:pPr>
      <w:proofErr w:type="spellStart"/>
      <w:r w:rsidRPr="00D35D0E">
        <w:rPr>
          <w:rFonts w:eastAsia="SimSun" w:cs="Times New Roman"/>
          <w:i/>
          <w:iCs/>
          <w:szCs w:val="24"/>
          <w:lang w:val="en-GB" w:eastAsia="zh-CN"/>
        </w:rPr>
        <w:t>startingPRB</w:t>
      </w:r>
      <w:proofErr w:type="spellEnd"/>
      <w:r w:rsidRPr="00D35D0E">
        <w:rPr>
          <w:rFonts w:eastAsia="SimSun" w:cs="Times New Roman"/>
          <w:i/>
          <w:szCs w:val="24"/>
          <w:lang w:val="en-GB" w:eastAsia="zh-CN"/>
        </w:rPr>
        <w:t xml:space="preserve"> = 0</w:t>
      </w:r>
    </w:p>
    <w:p w:rsidR="001362C7" w:rsidRPr="00D35D0E" w:rsidRDefault="008734E8" w:rsidP="008734E8">
      <w:pPr>
        <w:numPr>
          <w:ilvl w:val="2"/>
          <w:numId w:val="23"/>
        </w:numPr>
        <w:spacing w:afterLines="50"/>
        <w:rPr>
          <w:rFonts w:eastAsia="SimSun" w:cs="Times New Roman"/>
          <w:i/>
          <w:szCs w:val="24"/>
          <w:lang w:eastAsia="zh-CN"/>
        </w:rPr>
      </w:pPr>
      <w:proofErr w:type="spellStart"/>
      <w:r w:rsidRPr="00D35D0E">
        <w:rPr>
          <w:rFonts w:eastAsia="SimSun" w:cs="Times New Roman"/>
          <w:i/>
          <w:iCs/>
          <w:szCs w:val="24"/>
          <w:lang w:val="en-GB" w:eastAsia="zh-CN"/>
        </w:rPr>
        <w:t>secondHopPRB</w:t>
      </w:r>
      <w:proofErr w:type="spellEnd"/>
      <w:r w:rsidRPr="00D35D0E">
        <w:rPr>
          <w:rFonts w:eastAsia="SimSun" w:cs="Times New Roman"/>
          <w:i/>
          <w:szCs w:val="24"/>
          <w:lang w:val="en-GB" w:eastAsia="zh-CN"/>
        </w:rPr>
        <w:t xml:space="preserve"> = the largest PRB index – </w:t>
      </w:r>
      <w:proofErr w:type="spellStart"/>
      <w:r w:rsidRPr="00D35D0E">
        <w:rPr>
          <w:rFonts w:eastAsia="SimSun" w:cs="Times New Roman"/>
          <w:i/>
          <w:iCs/>
          <w:szCs w:val="24"/>
          <w:lang w:val="en-GB" w:eastAsia="zh-CN"/>
        </w:rPr>
        <w:t>nrofPRBs</w:t>
      </w:r>
      <w:proofErr w:type="spellEnd"/>
      <w:r w:rsidRPr="00D35D0E">
        <w:rPr>
          <w:rFonts w:eastAsia="SimSun" w:cs="Times New Roman"/>
          <w:i/>
          <w:iCs/>
          <w:szCs w:val="24"/>
          <w:lang w:val="en-GB" w:eastAsia="zh-CN"/>
        </w:rPr>
        <w:t xml:space="preserve"> </w:t>
      </w:r>
    </w:p>
    <w:p w:rsidR="001362C7" w:rsidRPr="00D35D0E" w:rsidRDefault="008734E8" w:rsidP="008734E8">
      <w:pPr>
        <w:numPr>
          <w:ilvl w:val="1"/>
          <w:numId w:val="23"/>
        </w:numPr>
        <w:spacing w:afterLines="50"/>
        <w:rPr>
          <w:rFonts w:eastAsia="SimSun" w:cs="Times New Roman"/>
          <w:i/>
          <w:szCs w:val="24"/>
          <w:lang w:eastAsia="zh-CN"/>
        </w:rPr>
      </w:pPr>
      <w:r w:rsidRPr="00D35D0E">
        <w:rPr>
          <w:rFonts w:eastAsia="SimSun" w:cs="Times New Roman"/>
          <w:i/>
          <w:szCs w:val="24"/>
          <w:lang w:eastAsia="zh-CN"/>
        </w:rPr>
        <w:t xml:space="preserve">Option 2: </w:t>
      </w:r>
    </w:p>
    <w:p w:rsidR="001362C7" w:rsidRPr="00D35D0E" w:rsidRDefault="008734E8" w:rsidP="008734E8">
      <w:pPr>
        <w:numPr>
          <w:ilvl w:val="2"/>
          <w:numId w:val="23"/>
        </w:numPr>
        <w:spacing w:afterLines="50"/>
        <w:rPr>
          <w:rFonts w:eastAsia="SimSun" w:cs="Times New Roman"/>
          <w:i/>
          <w:szCs w:val="24"/>
          <w:lang w:eastAsia="zh-CN"/>
        </w:rPr>
      </w:pPr>
      <w:proofErr w:type="spellStart"/>
      <w:r w:rsidRPr="00D35D0E">
        <w:rPr>
          <w:rFonts w:eastAsia="SimSun" w:cs="Times New Roman"/>
          <w:i/>
          <w:iCs/>
          <w:szCs w:val="24"/>
          <w:lang w:val="en-GB" w:eastAsia="zh-CN"/>
        </w:rPr>
        <w:t>startingPRB</w:t>
      </w:r>
      <w:proofErr w:type="spellEnd"/>
      <w:r w:rsidRPr="00D35D0E">
        <w:rPr>
          <w:rFonts w:eastAsia="SimSun" w:cs="Times New Roman"/>
          <w:i/>
          <w:szCs w:val="24"/>
          <w:lang w:val="en-GB" w:eastAsia="zh-CN"/>
        </w:rPr>
        <w:t xml:space="preserve"> = 2 </w:t>
      </w:r>
    </w:p>
    <w:p w:rsidR="001362C7" w:rsidRPr="00D35D0E" w:rsidRDefault="008734E8" w:rsidP="008734E8">
      <w:pPr>
        <w:numPr>
          <w:ilvl w:val="2"/>
          <w:numId w:val="23"/>
        </w:numPr>
        <w:spacing w:afterLines="50"/>
        <w:rPr>
          <w:rFonts w:eastAsia="SimSun" w:cs="Times New Roman"/>
          <w:i/>
          <w:szCs w:val="24"/>
          <w:lang w:eastAsia="zh-CN"/>
        </w:rPr>
      </w:pPr>
      <w:proofErr w:type="spellStart"/>
      <w:r w:rsidRPr="00D35D0E">
        <w:rPr>
          <w:rFonts w:eastAsia="SimSun" w:cs="Times New Roman"/>
          <w:i/>
          <w:iCs/>
          <w:szCs w:val="24"/>
          <w:lang w:val="en-GB" w:eastAsia="zh-CN"/>
        </w:rPr>
        <w:t>secondHopPRB</w:t>
      </w:r>
      <w:proofErr w:type="spellEnd"/>
      <w:r w:rsidRPr="00D35D0E">
        <w:rPr>
          <w:rFonts w:eastAsia="SimSun" w:cs="Times New Roman"/>
          <w:i/>
          <w:szCs w:val="24"/>
          <w:lang w:val="en-GB" w:eastAsia="zh-CN"/>
        </w:rPr>
        <w:t xml:space="preserve"> = the largest PRB index – </w:t>
      </w:r>
      <w:proofErr w:type="spellStart"/>
      <w:r w:rsidRPr="00D35D0E">
        <w:rPr>
          <w:rFonts w:eastAsia="SimSun" w:cs="Times New Roman"/>
          <w:i/>
          <w:iCs/>
          <w:szCs w:val="24"/>
          <w:lang w:val="en-GB" w:eastAsia="zh-CN"/>
        </w:rPr>
        <w:t>nrofPRBs</w:t>
      </w:r>
      <w:proofErr w:type="spellEnd"/>
      <w:r w:rsidRPr="00D35D0E">
        <w:rPr>
          <w:rFonts w:eastAsia="SimSun" w:cs="Times New Roman"/>
          <w:i/>
          <w:iCs/>
          <w:szCs w:val="24"/>
          <w:lang w:val="en-GB" w:eastAsia="zh-CN"/>
        </w:rPr>
        <w:t xml:space="preserve"> -2</w:t>
      </w:r>
    </w:p>
    <w:p w:rsidR="00A90DE0" w:rsidRPr="00D35D0E" w:rsidRDefault="00A90DE0" w:rsidP="00DC2579">
      <w:pPr>
        <w:spacing w:afterLines="50"/>
        <w:ind w:left="360"/>
        <w:rPr>
          <w:rFonts w:eastAsia="SimSun"/>
          <w:i/>
          <w:lang w:eastAsia="zh-CN"/>
        </w:rPr>
      </w:pPr>
    </w:p>
    <w:p w:rsidR="00D65714" w:rsidRDefault="00D65714" w:rsidP="00D65714">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825025" w:rsidRPr="00A90DE0" w:rsidRDefault="00825025"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lang w:eastAsia="zh-CN"/>
        </w:rPr>
      </w:pPr>
      <w:r w:rsidRPr="00A90DE0">
        <w:rPr>
          <w:rFonts w:eastAsia="SimSun"/>
          <w:lang w:eastAsia="zh-CN"/>
        </w:rPr>
        <w:t>Intra-slot frequency hopping</w:t>
      </w:r>
    </w:p>
    <w:p w:rsidR="00825025" w:rsidRPr="00A90DE0" w:rsidRDefault="00825025" w:rsidP="008734E8">
      <w:pPr>
        <w:pStyle w:val="Paragraphedeliste"/>
        <w:numPr>
          <w:ilvl w:val="1"/>
          <w:numId w:val="6"/>
        </w:numPr>
        <w:adjustRightInd w:val="0"/>
        <w:snapToGrid w:val="0"/>
        <w:spacing w:after="60"/>
        <w:ind w:left="851" w:hanging="284"/>
        <w:rPr>
          <w:sz w:val="20"/>
        </w:rPr>
      </w:pPr>
      <w:r w:rsidRPr="00A90DE0">
        <w:rPr>
          <w:sz w:val="20"/>
        </w:rPr>
        <w:t xml:space="preserve">Option 1: </w:t>
      </w:r>
      <w:r w:rsidRPr="005D01E8">
        <w:rPr>
          <w:i/>
          <w:sz w:val="20"/>
        </w:rPr>
        <w:t>startingPRB = 0, secondHopPRB = the largest PRB index – nrofPRBs</w:t>
      </w:r>
      <w:r>
        <w:rPr>
          <w:rFonts w:hint="eastAsia"/>
          <w:sz w:val="20"/>
        </w:rPr>
        <w:t xml:space="preserve"> (China Telecom</w:t>
      </w:r>
      <w:r w:rsidR="005D01E8">
        <w:rPr>
          <w:rFonts w:hint="eastAsia"/>
          <w:sz w:val="20"/>
        </w:rPr>
        <w:t>,</w:t>
      </w:r>
      <w:r w:rsidR="00D35D0E">
        <w:rPr>
          <w:rFonts w:hint="eastAsia"/>
          <w:sz w:val="20"/>
        </w:rPr>
        <w:t xml:space="preserve"> </w:t>
      </w:r>
      <w:r w:rsidR="00D35D0E" w:rsidRPr="00D35D0E">
        <w:rPr>
          <w:sz w:val="20"/>
        </w:rPr>
        <w:t>Samsung</w:t>
      </w:r>
      <w:r w:rsidR="00D35D0E">
        <w:rPr>
          <w:sz w:val="20"/>
        </w:rPr>
        <w:t xml:space="preserve">, </w:t>
      </w:r>
      <w:r w:rsidR="00D35D0E" w:rsidRPr="00D35D0E">
        <w:rPr>
          <w:sz w:val="20"/>
        </w:rPr>
        <w:t>NTT DOCOMO</w:t>
      </w:r>
      <w:r w:rsidR="00D35D0E">
        <w:rPr>
          <w:rFonts w:hint="eastAsia"/>
          <w:sz w:val="20"/>
        </w:rPr>
        <w:t xml:space="preserve">, </w:t>
      </w:r>
      <w:r w:rsidR="00D35D0E" w:rsidRPr="00D35D0E">
        <w:rPr>
          <w:sz w:val="20"/>
        </w:rPr>
        <w:t>Nokia, Nokia Shanghai Bell</w:t>
      </w:r>
      <w:r w:rsidR="00D35D0E">
        <w:rPr>
          <w:rFonts w:hint="eastAsia"/>
          <w:sz w:val="20"/>
        </w:rPr>
        <w:t xml:space="preserve">, </w:t>
      </w:r>
      <w:r w:rsidR="00D35D0E" w:rsidRPr="00D35D0E">
        <w:rPr>
          <w:sz w:val="20"/>
        </w:rPr>
        <w:t>Huawei</w:t>
      </w:r>
      <w:r w:rsidR="005E62BA">
        <w:rPr>
          <w:sz w:val="20"/>
        </w:rPr>
        <w:t>, AT&amp;T</w:t>
      </w:r>
      <w:r>
        <w:rPr>
          <w:rFonts w:hint="eastAsia"/>
          <w:sz w:val="20"/>
        </w:rPr>
        <w:t>)</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825025" w:rsidRPr="005D01E8" w:rsidRDefault="00825025" w:rsidP="00D35D0E">
      <w:pPr>
        <w:spacing w:afterLines="50"/>
        <w:jc w:val="center"/>
        <w:rPr>
          <w:rFonts w:eastAsia="SimSun"/>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B7200" w:rsidRPr="009330E9" w:rsidRDefault="000455A2" w:rsidP="008C4E75">
      <w:pPr>
        <w:numPr>
          <w:ilvl w:val="0"/>
          <w:numId w:val="53"/>
        </w:numPr>
        <w:rPr>
          <w:sz w:val="21"/>
          <w:highlight w:val="green"/>
          <w:lang w:eastAsia="zh-CN"/>
        </w:rPr>
      </w:pPr>
      <w:r w:rsidRPr="009330E9">
        <w:rPr>
          <w:sz w:val="21"/>
          <w:highlight w:val="green"/>
          <w:lang w:eastAsia="zh-CN"/>
        </w:rPr>
        <w:t>Intra-slot frequency hopping: enable</w:t>
      </w:r>
    </w:p>
    <w:p w:rsidR="00DB7200" w:rsidRPr="009330E9" w:rsidRDefault="000455A2" w:rsidP="008C4E75">
      <w:pPr>
        <w:numPr>
          <w:ilvl w:val="1"/>
          <w:numId w:val="39"/>
        </w:numPr>
        <w:rPr>
          <w:sz w:val="21"/>
          <w:highlight w:val="green"/>
          <w:lang w:eastAsia="zh-CN"/>
        </w:rPr>
      </w:pPr>
      <w:proofErr w:type="spellStart"/>
      <w:r w:rsidRPr="009330E9">
        <w:rPr>
          <w:i/>
          <w:iCs/>
          <w:sz w:val="21"/>
          <w:highlight w:val="green"/>
          <w:lang w:val="en-GB" w:eastAsia="zh-CN"/>
        </w:rPr>
        <w:t>startingPRB</w:t>
      </w:r>
      <w:proofErr w:type="spellEnd"/>
      <w:r w:rsidRPr="009330E9">
        <w:rPr>
          <w:sz w:val="21"/>
          <w:highlight w:val="green"/>
          <w:lang w:val="en-GB" w:eastAsia="zh-CN"/>
        </w:rPr>
        <w:t xml:space="preserve"> = 0</w:t>
      </w:r>
    </w:p>
    <w:p w:rsidR="00DB7200" w:rsidRPr="009330E9" w:rsidRDefault="000455A2" w:rsidP="008C4E75">
      <w:pPr>
        <w:numPr>
          <w:ilvl w:val="1"/>
          <w:numId w:val="39"/>
        </w:numPr>
        <w:rPr>
          <w:sz w:val="21"/>
          <w:highlight w:val="green"/>
          <w:lang w:eastAsia="zh-CN"/>
        </w:rPr>
      </w:pPr>
      <w:proofErr w:type="spellStart"/>
      <w:r w:rsidRPr="009330E9">
        <w:rPr>
          <w:i/>
          <w:iCs/>
          <w:sz w:val="21"/>
          <w:highlight w:val="green"/>
          <w:lang w:val="en-GB" w:eastAsia="zh-CN"/>
        </w:rPr>
        <w:t>secondHopPRB</w:t>
      </w:r>
      <w:proofErr w:type="spellEnd"/>
      <w:r w:rsidRPr="009330E9">
        <w:rPr>
          <w:sz w:val="21"/>
          <w:highlight w:val="green"/>
          <w:lang w:val="en-GB" w:eastAsia="zh-CN"/>
        </w:rPr>
        <w:t xml:space="preserve"> = the largest PRB index – </w:t>
      </w:r>
      <w:proofErr w:type="spellStart"/>
      <w:r w:rsidRPr="009330E9">
        <w:rPr>
          <w:i/>
          <w:iCs/>
          <w:sz w:val="21"/>
          <w:highlight w:val="green"/>
          <w:lang w:val="en-GB" w:eastAsia="zh-CN"/>
        </w:rPr>
        <w:t>nrofPRBs</w:t>
      </w:r>
      <w:proofErr w:type="spellEnd"/>
      <w:r w:rsidRPr="009330E9">
        <w:rPr>
          <w:i/>
          <w:iCs/>
          <w:sz w:val="21"/>
          <w:highlight w:val="green"/>
          <w:lang w:val="en-GB" w:eastAsia="zh-CN"/>
        </w:rPr>
        <w:t xml:space="preserve"> </w:t>
      </w:r>
    </w:p>
    <w:p w:rsidR="00DB7200" w:rsidRPr="009330E9" w:rsidRDefault="000455A2" w:rsidP="008C4E75">
      <w:pPr>
        <w:numPr>
          <w:ilvl w:val="0"/>
          <w:numId w:val="53"/>
        </w:numPr>
        <w:rPr>
          <w:sz w:val="21"/>
          <w:highlight w:val="green"/>
          <w:lang w:eastAsia="zh-CN"/>
        </w:rPr>
      </w:pPr>
      <w:proofErr w:type="spellStart"/>
      <w:r w:rsidRPr="009330E9">
        <w:rPr>
          <w:sz w:val="21"/>
          <w:highlight w:val="green"/>
          <w:lang w:eastAsia="zh-CN"/>
        </w:rPr>
        <w:t>hoppingId</w:t>
      </w:r>
      <w:proofErr w:type="spellEnd"/>
      <w:r w:rsidRPr="009330E9">
        <w:rPr>
          <w:sz w:val="21"/>
          <w:highlight w:val="green"/>
          <w:lang w:eastAsia="zh-CN"/>
        </w:rPr>
        <w:t xml:space="preserve"> = 0</w:t>
      </w:r>
    </w:p>
    <w:p w:rsidR="00D65714" w:rsidRPr="000C10B2" w:rsidRDefault="00D65714" w:rsidP="00D65714">
      <w:pPr>
        <w:rPr>
          <w:lang w:eastAsia="zh-CN"/>
        </w:rPr>
      </w:pPr>
    </w:p>
    <w:p w:rsidR="003168DC" w:rsidRDefault="003168DC" w:rsidP="00D65714">
      <w:pPr>
        <w:rPr>
          <w:lang w:val="en-GB" w:eastAsia="zh-CN"/>
        </w:rPr>
      </w:pPr>
    </w:p>
    <w:p w:rsidR="00D06E03" w:rsidRPr="00D65714" w:rsidRDefault="00D06E03" w:rsidP="00D65714">
      <w:pPr>
        <w:rPr>
          <w:lang w:val="en-GB" w:eastAsia="zh-CN"/>
        </w:rPr>
      </w:pPr>
    </w:p>
    <w:p w:rsidR="00D65714" w:rsidRDefault="00D65714" w:rsidP="0048665A">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FA2B36">
        <w:rPr>
          <w:rFonts w:asciiTheme="minorHAnsi" w:hAnsiTheme="minorHAnsi" w:cstheme="minorHAnsi" w:hint="eastAsia"/>
          <w:lang w:val="en-GB" w:eastAsia="zh-CN"/>
        </w:rPr>
        <w:t>2</w:t>
      </w:r>
      <w:r w:rsidRPr="00D65714">
        <w:rPr>
          <w:rFonts w:asciiTheme="minorHAnsi" w:hAnsiTheme="minorHAnsi" w:cstheme="minorHAnsi"/>
          <w:lang w:val="en-GB" w:eastAsia="ja-JP"/>
        </w:rPr>
        <w:t xml:space="preserve">: </w:t>
      </w:r>
      <w:r w:rsidR="00844CAF">
        <w:rPr>
          <w:rFonts w:asciiTheme="minorHAnsi" w:hAnsiTheme="minorHAnsi" w:cstheme="minorHAnsi" w:hint="eastAsia"/>
          <w:lang w:val="en-GB" w:eastAsia="zh-CN"/>
        </w:rPr>
        <w:t>S</w:t>
      </w:r>
      <w:r w:rsidR="00844CAF" w:rsidRPr="00844CAF">
        <w:rPr>
          <w:rFonts w:asciiTheme="minorHAnsi" w:hAnsiTheme="minorHAnsi" w:cstheme="minorHAnsi"/>
          <w:lang w:val="en-GB" w:eastAsia="ja-JP"/>
        </w:rPr>
        <w:t>tarting</w:t>
      </w:r>
      <w:r w:rsidR="00844CAF">
        <w:rPr>
          <w:rFonts w:asciiTheme="minorHAnsi" w:hAnsiTheme="minorHAnsi" w:cstheme="minorHAnsi" w:hint="eastAsia"/>
          <w:lang w:val="en-GB" w:eastAsia="zh-CN"/>
        </w:rPr>
        <w:t xml:space="preserve"> </w:t>
      </w:r>
      <w:r w:rsidR="00844CAF" w:rsidRPr="00844CAF">
        <w:rPr>
          <w:rFonts w:asciiTheme="minorHAnsi" w:hAnsiTheme="minorHAnsi" w:cstheme="minorHAnsi"/>
          <w:lang w:val="en-GB" w:eastAsia="ja-JP"/>
        </w:rPr>
        <w:t>Symbol</w:t>
      </w:r>
      <w:r w:rsidR="00844CAF">
        <w:rPr>
          <w:rFonts w:asciiTheme="minorHAnsi" w:hAnsiTheme="minorHAnsi" w:cstheme="minorHAnsi" w:hint="eastAsia"/>
          <w:lang w:val="en-GB" w:eastAsia="zh-CN"/>
        </w:rPr>
        <w:t xml:space="preserve"> </w:t>
      </w:r>
      <w:r w:rsidR="00844CAF" w:rsidRPr="00844CAF">
        <w:rPr>
          <w:rFonts w:asciiTheme="minorHAnsi" w:hAnsiTheme="minorHAnsi" w:cstheme="minorHAnsi"/>
          <w:lang w:val="en-GB" w:eastAsia="ja-JP"/>
        </w:rPr>
        <w:t>Index</w:t>
      </w:r>
    </w:p>
    <w:p w:rsidR="00D65714" w:rsidRDefault="00D65714" w:rsidP="00D65714">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844CAF" w:rsidRPr="00844CAF" w:rsidRDefault="008734E8" w:rsidP="008734E8">
      <w:pPr>
        <w:numPr>
          <w:ilvl w:val="0"/>
          <w:numId w:val="24"/>
        </w:numPr>
        <w:tabs>
          <w:tab w:val="num" w:pos="720"/>
        </w:tabs>
        <w:snapToGrid w:val="0"/>
        <w:spacing w:after="0" w:line="240" w:lineRule="auto"/>
        <w:ind w:hanging="357"/>
        <w:rPr>
          <w:rFonts w:eastAsia="SimSun"/>
          <w:i/>
          <w:szCs w:val="20"/>
          <w:lang w:eastAsia="zh-CN"/>
        </w:rPr>
      </w:pPr>
      <w:r w:rsidRPr="00D06E03">
        <w:rPr>
          <w:rFonts w:eastAsia="SimSun"/>
          <w:i/>
          <w:szCs w:val="20"/>
          <w:lang w:val="en-GB" w:eastAsia="zh-CN"/>
        </w:rPr>
        <w:lastRenderedPageBreak/>
        <w:t>For</w:t>
      </w:r>
      <w:r w:rsidR="00844CAF">
        <w:rPr>
          <w:rFonts w:eastAsia="SimSun" w:hint="eastAsia"/>
          <w:i/>
          <w:szCs w:val="20"/>
          <w:lang w:val="en-GB" w:eastAsia="zh-CN"/>
        </w:rPr>
        <w:t xml:space="preserve"> format 0 and format 2</w:t>
      </w:r>
      <w:r w:rsidRPr="00D06E03">
        <w:rPr>
          <w:rFonts w:eastAsia="SimSun"/>
          <w:i/>
          <w:szCs w:val="20"/>
          <w:lang w:val="en-GB" w:eastAsia="zh-CN"/>
        </w:rPr>
        <w:t xml:space="preserve"> </w:t>
      </w:r>
    </w:p>
    <w:p w:rsidR="001362C7" w:rsidRPr="00D06E03" w:rsidRDefault="00844CAF" w:rsidP="008734E8">
      <w:pPr>
        <w:numPr>
          <w:ilvl w:val="1"/>
          <w:numId w:val="24"/>
        </w:numPr>
        <w:snapToGrid w:val="0"/>
        <w:spacing w:after="0" w:line="240" w:lineRule="auto"/>
        <w:rPr>
          <w:rFonts w:eastAsia="SimSun"/>
          <w:i/>
          <w:szCs w:val="20"/>
          <w:lang w:eastAsia="zh-CN"/>
        </w:rPr>
      </w:pPr>
      <w:r>
        <w:rPr>
          <w:rFonts w:eastAsia="SimSun" w:hint="eastAsia"/>
          <w:i/>
          <w:szCs w:val="20"/>
          <w:lang w:val="en-GB" w:eastAsia="zh-CN"/>
        </w:rPr>
        <w:t xml:space="preserve">For </w:t>
      </w:r>
      <w:r w:rsidR="008734E8" w:rsidRPr="00D06E03">
        <w:rPr>
          <w:rFonts w:eastAsia="SimSun"/>
          <w:i/>
          <w:szCs w:val="20"/>
          <w:lang w:val="en-GB" w:eastAsia="zh-CN"/>
        </w:rPr>
        <w:t xml:space="preserve">FR1 </w:t>
      </w:r>
    </w:p>
    <w:p w:rsidR="001362C7" w:rsidRPr="00D06E03" w:rsidRDefault="008734E8" w:rsidP="008734E8">
      <w:pPr>
        <w:numPr>
          <w:ilvl w:val="2"/>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13 for 1 OFDM symbol</w:t>
      </w:r>
    </w:p>
    <w:p w:rsidR="001362C7" w:rsidRPr="00D06E03" w:rsidRDefault="008734E8" w:rsidP="008734E8">
      <w:pPr>
        <w:numPr>
          <w:ilvl w:val="2"/>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12 for 2 OFDM symbols</w:t>
      </w:r>
    </w:p>
    <w:p w:rsidR="001362C7" w:rsidRPr="00D06E03" w:rsidRDefault="008734E8" w:rsidP="008734E8">
      <w:pPr>
        <w:numPr>
          <w:ilvl w:val="1"/>
          <w:numId w:val="24"/>
        </w:numPr>
        <w:snapToGrid w:val="0"/>
        <w:spacing w:after="0" w:line="240" w:lineRule="auto"/>
        <w:rPr>
          <w:rFonts w:eastAsia="SimSun"/>
          <w:i/>
          <w:szCs w:val="20"/>
          <w:lang w:eastAsia="zh-CN"/>
        </w:rPr>
      </w:pPr>
      <w:r w:rsidRPr="00D06E03">
        <w:rPr>
          <w:rFonts w:eastAsia="SimSun"/>
          <w:i/>
          <w:szCs w:val="20"/>
          <w:lang w:val="en-GB" w:eastAsia="zh-CN"/>
        </w:rPr>
        <w:t>For FR2</w:t>
      </w:r>
    </w:p>
    <w:p w:rsidR="001362C7" w:rsidRPr="00D06E03" w:rsidRDefault="008734E8" w:rsidP="008734E8">
      <w:pPr>
        <w:numPr>
          <w:ilvl w:val="2"/>
          <w:numId w:val="24"/>
        </w:numPr>
        <w:snapToGrid w:val="0"/>
        <w:spacing w:after="0" w:line="240" w:lineRule="auto"/>
        <w:rPr>
          <w:rFonts w:eastAsia="SimSun"/>
          <w:i/>
          <w:szCs w:val="20"/>
          <w:lang w:eastAsia="zh-CN"/>
        </w:rPr>
      </w:pPr>
      <w:r w:rsidRPr="00D06E03">
        <w:rPr>
          <w:rFonts w:eastAsia="SimSun"/>
          <w:i/>
          <w:szCs w:val="20"/>
          <w:lang w:val="en-GB" w:eastAsia="zh-CN"/>
        </w:rPr>
        <w:t xml:space="preserve">Option 1: </w:t>
      </w:r>
    </w:p>
    <w:p w:rsidR="001362C7" w:rsidRPr="00D06E03" w:rsidRDefault="008734E8" w:rsidP="008734E8">
      <w:pPr>
        <w:numPr>
          <w:ilvl w:val="3"/>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13 for 1 OFDM symbol</w:t>
      </w:r>
    </w:p>
    <w:p w:rsidR="001362C7" w:rsidRPr="00D06E03" w:rsidRDefault="008734E8" w:rsidP="008734E8">
      <w:pPr>
        <w:numPr>
          <w:ilvl w:val="3"/>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12 for 2 OFDM symbols </w:t>
      </w:r>
    </w:p>
    <w:p w:rsidR="001362C7" w:rsidRPr="00D06E03" w:rsidRDefault="008734E8" w:rsidP="008734E8">
      <w:pPr>
        <w:numPr>
          <w:ilvl w:val="2"/>
          <w:numId w:val="24"/>
        </w:numPr>
        <w:snapToGrid w:val="0"/>
        <w:spacing w:after="0" w:line="240" w:lineRule="auto"/>
        <w:rPr>
          <w:rFonts w:eastAsia="SimSun"/>
          <w:i/>
          <w:szCs w:val="20"/>
          <w:lang w:eastAsia="zh-CN"/>
        </w:rPr>
      </w:pPr>
      <w:r w:rsidRPr="00D06E03">
        <w:rPr>
          <w:rFonts w:eastAsia="SimSun"/>
          <w:i/>
          <w:szCs w:val="20"/>
          <w:lang w:val="en-GB" w:eastAsia="zh-CN"/>
        </w:rPr>
        <w:t xml:space="preserve">Option 2: </w:t>
      </w:r>
    </w:p>
    <w:p w:rsidR="001362C7" w:rsidRPr="00D06E03" w:rsidRDefault="008734E8" w:rsidP="008734E8">
      <w:pPr>
        <w:numPr>
          <w:ilvl w:val="3"/>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11 for 1 OFDM symbol</w:t>
      </w:r>
    </w:p>
    <w:p w:rsidR="001362C7" w:rsidRPr="00D06E03" w:rsidRDefault="008734E8" w:rsidP="008734E8">
      <w:pPr>
        <w:numPr>
          <w:ilvl w:val="3"/>
          <w:numId w:val="24"/>
        </w:numPr>
        <w:snapToGrid w:val="0"/>
        <w:spacing w:after="0" w:line="240" w:lineRule="auto"/>
        <w:rPr>
          <w:rFonts w:eastAsia="SimSun"/>
          <w:i/>
          <w:szCs w:val="20"/>
          <w:lang w:eastAsia="zh-CN"/>
        </w:rPr>
      </w:pPr>
      <w:proofErr w:type="spellStart"/>
      <w:r w:rsidRPr="00D06E03">
        <w:rPr>
          <w:rFonts w:eastAsia="SimSun"/>
          <w:i/>
          <w:szCs w:val="20"/>
          <w:lang w:val="en-GB" w:eastAsia="zh-CN"/>
        </w:rPr>
        <w:t>startingSymbolIndex</w:t>
      </w:r>
      <w:proofErr w:type="spellEnd"/>
      <w:r w:rsidRPr="00D06E03">
        <w:rPr>
          <w:rFonts w:eastAsia="SimSun"/>
          <w:i/>
          <w:szCs w:val="20"/>
          <w:lang w:val="en-GB" w:eastAsia="zh-CN"/>
        </w:rPr>
        <w:t xml:space="preserve"> = 10 for 2 OFDM symbols</w:t>
      </w:r>
    </w:p>
    <w:p w:rsidR="00D65714" w:rsidRPr="00A66A42" w:rsidRDefault="00D65714" w:rsidP="00D65714">
      <w:pPr>
        <w:spacing w:afterLines="50"/>
        <w:rPr>
          <w:rFonts w:eastAsia="SimSun"/>
          <w:b/>
          <w:sz w:val="21"/>
          <w:u w:val="single"/>
          <w:lang w:eastAsia="zh-CN"/>
        </w:rPr>
      </w:pPr>
    </w:p>
    <w:p w:rsidR="00D65714" w:rsidRDefault="00D65714" w:rsidP="00D65714">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825025" w:rsidRPr="00E43D74" w:rsidRDefault="00825025"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lang w:eastAsia="zh-CN"/>
        </w:rPr>
      </w:pPr>
      <w:proofErr w:type="spellStart"/>
      <w:r w:rsidRPr="00E43D74">
        <w:rPr>
          <w:rFonts w:eastAsia="SimSun" w:cs="Times New Roman"/>
          <w:lang w:eastAsia="zh-CN"/>
        </w:rPr>
        <w:t>startingSymbolIndex</w:t>
      </w:r>
      <w:proofErr w:type="spellEnd"/>
      <w:r w:rsidR="00D06E03">
        <w:rPr>
          <w:rFonts w:eastAsia="SimSun" w:cs="Times New Roman" w:hint="eastAsia"/>
          <w:lang w:eastAsia="zh-CN"/>
        </w:rPr>
        <w:t xml:space="preserve"> </w:t>
      </w:r>
      <w:r w:rsidR="00844CAF">
        <w:rPr>
          <w:rFonts w:eastAsia="SimSun" w:cs="Times New Roman" w:hint="eastAsia"/>
          <w:lang w:eastAsia="zh-CN"/>
        </w:rPr>
        <w:t>f</w:t>
      </w:r>
      <w:r w:rsidR="00844CAF" w:rsidRPr="00844CAF">
        <w:rPr>
          <w:rFonts w:eastAsia="SimSun" w:cs="Times New Roman"/>
          <w:lang w:eastAsia="zh-CN"/>
        </w:rPr>
        <w:t xml:space="preserve">or format 0 and format 2 </w:t>
      </w:r>
      <w:r w:rsidR="00844CAF">
        <w:rPr>
          <w:rFonts w:eastAsia="SimSun" w:cs="Times New Roman" w:hint="eastAsia"/>
          <w:lang w:eastAsia="zh-CN"/>
        </w:rPr>
        <w:t xml:space="preserve">in </w:t>
      </w:r>
      <w:r w:rsidR="00D06E03">
        <w:rPr>
          <w:rFonts w:eastAsia="SimSun" w:cs="Times New Roman" w:hint="eastAsia"/>
          <w:lang w:eastAsia="zh-CN"/>
        </w:rPr>
        <w:t>FR2</w:t>
      </w:r>
    </w:p>
    <w:p w:rsidR="00825025" w:rsidRDefault="00825025" w:rsidP="008734E8">
      <w:pPr>
        <w:pStyle w:val="Paragraphedeliste"/>
        <w:numPr>
          <w:ilvl w:val="1"/>
          <w:numId w:val="6"/>
        </w:numPr>
        <w:adjustRightInd w:val="0"/>
        <w:snapToGrid w:val="0"/>
        <w:spacing w:after="60"/>
        <w:ind w:left="851" w:hanging="284"/>
        <w:rPr>
          <w:sz w:val="20"/>
        </w:rPr>
      </w:pPr>
      <w:r w:rsidRPr="00A90DE0">
        <w:rPr>
          <w:sz w:val="20"/>
        </w:rPr>
        <w:t>Option 1</w:t>
      </w:r>
      <w:r w:rsidRPr="00825025">
        <w:rPr>
          <w:rFonts w:hint="eastAsia"/>
          <w:sz w:val="20"/>
        </w:rPr>
        <w:t xml:space="preserve"> </w:t>
      </w:r>
      <w:r>
        <w:rPr>
          <w:rFonts w:hint="eastAsia"/>
          <w:sz w:val="20"/>
        </w:rPr>
        <w:t>(China Telecom</w:t>
      </w:r>
      <w:r w:rsidR="001331AC">
        <w:rPr>
          <w:rFonts w:hint="eastAsia"/>
          <w:sz w:val="20"/>
        </w:rPr>
        <w:t>,</w:t>
      </w:r>
      <w:r w:rsidR="00D06E03">
        <w:rPr>
          <w:rFonts w:hint="eastAsia"/>
          <w:sz w:val="20"/>
        </w:rPr>
        <w:t xml:space="preserve"> </w:t>
      </w:r>
      <w:r w:rsidR="00D06E03" w:rsidRPr="00D06E03">
        <w:rPr>
          <w:sz w:val="20"/>
        </w:rPr>
        <w:t>Samsung</w:t>
      </w:r>
      <w:r w:rsidR="00D06E03">
        <w:rPr>
          <w:rFonts w:hint="eastAsia"/>
          <w:sz w:val="20"/>
        </w:rPr>
        <w:t xml:space="preserve">, </w:t>
      </w:r>
      <w:r w:rsidR="006B1EC3" w:rsidRPr="006B1EC3">
        <w:rPr>
          <w:sz w:val="20"/>
        </w:rPr>
        <w:t>NTT DOCOMO</w:t>
      </w:r>
      <w:r w:rsidR="006B1EC3">
        <w:rPr>
          <w:rFonts w:hint="eastAsia"/>
          <w:sz w:val="20"/>
        </w:rPr>
        <w:t xml:space="preserve">, </w:t>
      </w:r>
      <w:r w:rsidR="006B1EC3" w:rsidRPr="006B1EC3">
        <w:rPr>
          <w:sz w:val="20"/>
          <w:lang w:val="en-US"/>
        </w:rPr>
        <w:t>Nokia, Nokia Shanghai Bell</w:t>
      </w:r>
      <w:r w:rsidR="006B1EC3" w:rsidRPr="006B1EC3">
        <w:rPr>
          <w:rFonts w:hint="eastAsia"/>
          <w:sz w:val="20"/>
          <w:lang w:val="en-US"/>
        </w:rPr>
        <w:t>,</w:t>
      </w:r>
      <w:r w:rsidR="006B1EC3">
        <w:rPr>
          <w:rFonts w:hint="eastAsia"/>
          <w:b/>
          <w:sz w:val="20"/>
          <w:lang w:val="en-US"/>
        </w:rPr>
        <w:t xml:space="preserve"> </w:t>
      </w:r>
      <w:proofErr w:type="spellStart"/>
      <w:r w:rsidR="00844CAF" w:rsidRPr="00844CAF">
        <w:rPr>
          <w:rFonts w:hint="eastAsia"/>
          <w:sz w:val="20"/>
          <w:lang w:val="en-US"/>
        </w:rPr>
        <w:t>Huawei</w:t>
      </w:r>
      <w:proofErr w:type="spellEnd"/>
      <w:r>
        <w:rPr>
          <w:rFonts w:hint="eastAsia"/>
          <w:sz w:val="20"/>
        </w:rPr>
        <w:t>)</w:t>
      </w:r>
    </w:p>
    <w:p w:rsidR="00825025" w:rsidRPr="00E43D74" w:rsidRDefault="00825025" w:rsidP="008734E8">
      <w:pPr>
        <w:pStyle w:val="Paragraphedeliste"/>
        <w:numPr>
          <w:ilvl w:val="2"/>
          <w:numId w:val="6"/>
        </w:numPr>
        <w:adjustRightInd w:val="0"/>
        <w:snapToGrid w:val="0"/>
        <w:spacing w:after="60"/>
        <w:ind w:left="1276" w:hanging="218"/>
        <w:rPr>
          <w:sz w:val="20"/>
        </w:rPr>
      </w:pPr>
      <w:r w:rsidRPr="00E43D74">
        <w:rPr>
          <w:sz w:val="20"/>
        </w:rPr>
        <w:t>startingSymbolIndex = 13 for 1 OFDM symbol</w:t>
      </w:r>
    </w:p>
    <w:p w:rsidR="00825025" w:rsidRPr="00E43D74" w:rsidRDefault="00825025" w:rsidP="008734E8">
      <w:pPr>
        <w:pStyle w:val="Paragraphedeliste"/>
        <w:numPr>
          <w:ilvl w:val="2"/>
          <w:numId w:val="6"/>
        </w:numPr>
        <w:adjustRightInd w:val="0"/>
        <w:snapToGrid w:val="0"/>
        <w:spacing w:after="60"/>
        <w:ind w:left="1276" w:hanging="218"/>
        <w:rPr>
          <w:sz w:val="20"/>
        </w:rPr>
      </w:pPr>
      <w:r w:rsidRPr="00E43D74">
        <w:rPr>
          <w:sz w:val="20"/>
        </w:rPr>
        <w:t>startingSymbolIndex = 12 for 2 OFDM symbols</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403638" w:rsidRDefault="00403638" w:rsidP="00403638">
      <w:pPr>
        <w:rPr>
          <w:lang w:val="en-GB" w:eastAsia="zh-CN"/>
        </w:rPr>
      </w:pPr>
    </w:p>
    <w:p w:rsidR="00D06E03" w:rsidRPr="00403638" w:rsidRDefault="00D06E03" w:rsidP="00D65714">
      <w:pPr>
        <w:spacing w:afterLines="50"/>
        <w:rPr>
          <w:rFonts w:eastAsia="SimSun"/>
          <w:b/>
          <w:sz w:val="21"/>
          <w:lang w:val="en-GB"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A56A7B" w:rsidRPr="00DF7D07" w:rsidRDefault="00A56A7B" w:rsidP="00DF7D07">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eastAsia="SimSun"/>
          <w:sz w:val="21"/>
          <w:highlight w:val="green"/>
          <w:lang w:eastAsia="zh-CN"/>
        </w:rPr>
      </w:pPr>
      <w:proofErr w:type="spellStart"/>
      <w:r w:rsidRPr="00DF7D07">
        <w:rPr>
          <w:rFonts w:eastAsia="SimSun" w:cs="Times New Roman"/>
          <w:sz w:val="21"/>
          <w:highlight w:val="green"/>
          <w:lang w:eastAsia="zh-CN"/>
        </w:rPr>
        <w:t>startingSymbolIndex</w:t>
      </w:r>
      <w:proofErr w:type="spellEnd"/>
      <w:r w:rsidRPr="00DF7D07">
        <w:rPr>
          <w:rFonts w:eastAsia="SimSun" w:cs="Times New Roman" w:hint="eastAsia"/>
          <w:sz w:val="21"/>
          <w:highlight w:val="green"/>
          <w:lang w:eastAsia="zh-CN"/>
        </w:rPr>
        <w:t xml:space="preserve"> f</w:t>
      </w:r>
      <w:r w:rsidRPr="00DF7D07">
        <w:rPr>
          <w:rFonts w:eastAsia="SimSun" w:cs="Times New Roman"/>
          <w:sz w:val="21"/>
          <w:highlight w:val="green"/>
          <w:lang w:eastAsia="zh-CN"/>
        </w:rPr>
        <w:t xml:space="preserve">or format 0 and format 2 </w:t>
      </w:r>
      <w:r w:rsidRPr="00DF7D07">
        <w:rPr>
          <w:rFonts w:eastAsia="SimSun" w:cs="Times New Roman" w:hint="eastAsia"/>
          <w:sz w:val="21"/>
          <w:highlight w:val="green"/>
          <w:lang w:eastAsia="zh-CN"/>
        </w:rPr>
        <w:t>in FR2</w:t>
      </w:r>
    </w:p>
    <w:p w:rsidR="00A56A7B" w:rsidRPr="00DF7D07" w:rsidRDefault="00A56A7B" w:rsidP="00A56A7B">
      <w:pPr>
        <w:pStyle w:val="Paragraphedeliste"/>
        <w:numPr>
          <w:ilvl w:val="2"/>
          <w:numId w:val="6"/>
        </w:numPr>
        <w:adjustRightInd w:val="0"/>
        <w:snapToGrid w:val="0"/>
        <w:spacing w:after="60"/>
        <w:ind w:left="1276" w:hanging="218"/>
        <w:rPr>
          <w:sz w:val="21"/>
          <w:highlight w:val="green"/>
        </w:rPr>
      </w:pPr>
      <w:r w:rsidRPr="00DF7D07">
        <w:rPr>
          <w:sz w:val="21"/>
          <w:highlight w:val="green"/>
        </w:rPr>
        <w:t>startingSymbolIndex = 13 for 1 OFDM symbol</w:t>
      </w:r>
    </w:p>
    <w:p w:rsidR="00A56A7B" w:rsidRPr="00DF7D07" w:rsidRDefault="00A56A7B" w:rsidP="00A56A7B">
      <w:pPr>
        <w:pStyle w:val="Paragraphedeliste"/>
        <w:numPr>
          <w:ilvl w:val="2"/>
          <w:numId w:val="6"/>
        </w:numPr>
        <w:adjustRightInd w:val="0"/>
        <w:snapToGrid w:val="0"/>
        <w:spacing w:after="60"/>
        <w:ind w:left="1276" w:hanging="218"/>
        <w:rPr>
          <w:sz w:val="21"/>
          <w:highlight w:val="green"/>
        </w:rPr>
      </w:pPr>
      <w:r w:rsidRPr="00DF7D07">
        <w:rPr>
          <w:sz w:val="21"/>
          <w:highlight w:val="green"/>
        </w:rPr>
        <w:t>startingSymbolIndex = 12 for 2 OFDM symbols</w:t>
      </w:r>
    </w:p>
    <w:p w:rsidR="00D65714" w:rsidRDefault="00D65714" w:rsidP="00D65714">
      <w:pPr>
        <w:rPr>
          <w:lang w:val="en-GB" w:eastAsia="zh-CN"/>
        </w:rPr>
      </w:pPr>
    </w:p>
    <w:p w:rsidR="00FA2B36" w:rsidRDefault="00FA2B36" w:rsidP="00D65714">
      <w:pPr>
        <w:rPr>
          <w:lang w:val="en-GB" w:eastAsia="zh-CN"/>
        </w:rPr>
      </w:pPr>
    </w:p>
    <w:p w:rsidR="00FA2B36" w:rsidRDefault="00FA2B36" w:rsidP="0048665A">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sidRPr="00D65714">
        <w:rPr>
          <w:rFonts w:asciiTheme="minorHAnsi" w:hAnsiTheme="minorHAnsi" w:cstheme="minorHAnsi"/>
          <w:lang w:val="en-GB" w:eastAsia="ja-JP"/>
        </w:rPr>
        <w:t xml:space="preserve">: </w:t>
      </w:r>
      <w:r w:rsidRPr="00FA2B36">
        <w:rPr>
          <w:rFonts w:asciiTheme="minorHAnsi" w:hAnsiTheme="minorHAnsi" w:cstheme="minorHAnsi"/>
          <w:lang w:val="en-GB" w:eastAsia="zh-CN"/>
        </w:rPr>
        <w:t>Test metric</w:t>
      </w:r>
    </w:p>
    <w:p w:rsidR="00FA2B36" w:rsidRDefault="00FA2B36" w:rsidP="00FA2B36">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1362C7" w:rsidRPr="00FA2B36" w:rsidRDefault="008734E8" w:rsidP="008734E8">
      <w:pPr>
        <w:numPr>
          <w:ilvl w:val="0"/>
          <w:numId w:val="24"/>
        </w:numPr>
        <w:tabs>
          <w:tab w:val="num" w:pos="720"/>
        </w:tabs>
        <w:snapToGrid w:val="0"/>
        <w:spacing w:after="0" w:line="240" w:lineRule="auto"/>
        <w:ind w:hanging="357"/>
        <w:rPr>
          <w:rFonts w:eastAsia="SimSun"/>
          <w:i/>
          <w:szCs w:val="20"/>
          <w:lang w:val="en-GB" w:eastAsia="zh-CN"/>
        </w:rPr>
      </w:pPr>
      <w:r w:rsidRPr="00FA2B36">
        <w:rPr>
          <w:rFonts w:eastAsia="SimSun"/>
          <w:i/>
          <w:szCs w:val="20"/>
          <w:lang w:val="en-GB" w:eastAsia="zh-CN"/>
        </w:rPr>
        <w:t>Test metric</w:t>
      </w:r>
      <w:r w:rsidR="00FA2B36">
        <w:rPr>
          <w:rFonts w:eastAsia="SimSun" w:hint="eastAsia"/>
          <w:i/>
          <w:szCs w:val="20"/>
          <w:lang w:val="en-GB" w:eastAsia="zh-CN"/>
        </w:rPr>
        <w:t xml:space="preserve"> for format 1</w:t>
      </w:r>
    </w:p>
    <w:p w:rsidR="001362C7" w:rsidRPr="00FA2B36" w:rsidRDefault="008734E8" w:rsidP="008734E8">
      <w:pPr>
        <w:numPr>
          <w:ilvl w:val="1"/>
          <w:numId w:val="24"/>
        </w:numPr>
        <w:tabs>
          <w:tab w:val="num" w:pos="2160"/>
        </w:tabs>
        <w:snapToGrid w:val="0"/>
        <w:spacing w:after="0" w:line="240" w:lineRule="auto"/>
        <w:rPr>
          <w:rFonts w:eastAsia="SimSun"/>
          <w:i/>
          <w:szCs w:val="20"/>
          <w:lang w:val="en-GB" w:eastAsia="zh-CN"/>
        </w:rPr>
      </w:pPr>
      <w:r w:rsidRPr="00FA2B36">
        <w:rPr>
          <w:rFonts w:eastAsia="SimSun"/>
          <w:i/>
          <w:szCs w:val="20"/>
          <w:lang w:val="en-GB" w:eastAsia="zh-CN"/>
        </w:rPr>
        <w:t xml:space="preserve">DTX to </w:t>
      </w:r>
      <w:proofErr w:type="spellStart"/>
      <w:r w:rsidRPr="00FA2B36">
        <w:rPr>
          <w:rFonts w:eastAsia="SimSun"/>
          <w:i/>
          <w:szCs w:val="20"/>
          <w:lang w:val="en-GB" w:eastAsia="zh-CN"/>
        </w:rPr>
        <w:t>Ack</w:t>
      </w:r>
      <w:proofErr w:type="spellEnd"/>
      <w:r w:rsidRPr="00FA2B36">
        <w:rPr>
          <w:rFonts w:eastAsia="SimSun"/>
          <w:i/>
          <w:szCs w:val="20"/>
          <w:lang w:val="en-GB" w:eastAsia="zh-CN"/>
        </w:rPr>
        <w:t xml:space="preserve"> probability &lt;1%</w:t>
      </w:r>
    </w:p>
    <w:p w:rsidR="001362C7" w:rsidRPr="00FA2B36" w:rsidRDefault="008734E8" w:rsidP="008734E8">
      <w:pPr>
        <w:numPr>
          <w:ilvl w:val="1"/>
          <w:numId w:val="24"/>
        </w:numPr>
        <w:tabs>
          <w:tab w:val="num" w:pos="2160"/>
        </w:tabs>
        <w:snapToGrid w:val="0"/>
        <w:spacing w:after="0" w:line="240" w:lineRule="auto"/>
        <w:rPr>
          <w:rFonts w:eastAsia="SimSun"/>
          <w:i/>
          <w:szCs w:val="20"/>
          <w:lang w:val="en-GB" w:eastAsia="zh-CN"/>
        </w:rPr>
      </w:pPr>
      <w:r w:rsidRPr="00FA2B36">
        <w:rPr>
          <w:rFonts w:eastAsia="SimSun"/>
          <w:i/>
          <w:szCs w:val="20"/>
          <w:lang w:val="en-GB" w:eastAsia="zh-CN"/>
        </w:rPr>
        <w:t xml:space="preserve">[Missed </w:t>
      </w:r>
      <w:proofErr w:type="spellStart"/>
      <w:r w:rsidRPr="00FA2B36">
        <w:rPr>
          <w:rFonts w:eastAsia="SimSun"/>
          <w:i/>
          <w:szCs w:val="20"/>
          <w:lang w:val="en-GB" w:eastAsia="zh-CN"/>
        </w:rPr>
        <w:t>Ack</w:t>
      </w:r>
      <w:proofErr w:type="spellEnd"/>
      <w:r w:rsidRPr="00FA2B36">
        <w:rPr>
          <w:rFonts w:eastAsia="SimSun"/>
          <w:i/>
          <w:szCs w:val="20"/>
          <w:lang w:val="en-GB" w:eastAsia="zh-CN"/>
        </w:rPr>
        <w:t xml:space="preserve"> probability &lt; 1%] </w:t>
      </w:r>
    </w:p>
    <w:p w:rsidR="001362C7" w:rsidRPr="00FA2B36" w:rsidRDefault="008734E8" w:rsidP="008734E8">
      <w:pPr>
        <w:numPr>
          <w:ilvl w:val="1"/>
          <w:numId w:val="24"/>
        </w:numPr>
        <w:tabs>
          <w:tab w:val="num" w:pos="2160"/>
        </w:tabs>
        <w:snapToGrid w:val="0"/>
        <w:spacing w:after="0" w:line="240" w:lineRule="auto"/>
        <w:rPr>
          <w:rFonts w:eastAsia="SimSun"/>
          <w:i/>
          <w:szCs w:val="20"/>
          <w:lang w:val="en-GB" w:eastAsia="zh-CN"/>
        </w:rPr>
      </w:pPr>
      <w:r w:rsidRPr="00FA2B36">
        <w:rPr>
          <w:rFonts w:eastAsia="SimSun"/>
          <w:i/>
          <w:szCs w:val="20"/>
          <w:lang w:val="en-GB" w:eastAsia="zh-CN"/>
        </w:rPr>
        <w:t>NACK2ACK probability &lt; 0.1%</w:t>
      </w:r>
    </w:p>
    <w:p w:rsidR="001C442A" w:rsidRPr="00FA2B36" w:rsidRDefault="001C442A" w:rsidP="008734E8">
      <w:pPr>
        <w:numPr>
          <w:ilvl w:val="0"/>
          <w:numId w:val="24"/>
        </w:numPr>
        <w:tabs>
          <w:tab w:val="num" w:pos="720"/>
        </w:tabs>
        <w:snapToGrid w:val="0"/>
        <w:spacing w:after="0" w:line="240" w:lineRule="auto"/>
        <w:ind w:hanging="357"/>
        <w:rPr>
          <w:rFonts w:eastAsia="SimSun"/>
          <w:i/>
          <w:szCs w:val="20"/>
          <w:lang w:val="en-GB" w:eastAsia="zh-CN"/>
        </w:rPr>
      </w:pPr>
      <w:r w:rsidRPr="00FA2B36">
        <w:rPr>
          <w:rFonts w:eastAsia="SimSun"/>
          <w:i/>
          <w:szCs w:val="20"/>
          <w:lang w:val="en-GB" w:eastAsia="zh-CN"/>
        </w:rPr>
        <w:t>Test metric</w:t>
      </w:r>
      <w:r>
        <w:rPr>
          <w:rFonts w:eastAsia="SimSun" w:hint="eastAsia"/>
          <w:i/>
          <w:szCs w:val="20"/>
          <w:lang w:val="en-GB" w:eastAsia="zh-CN"/>
        </w:rPr>
        <w:t xml:space="preserve"> for format 2</w:t>
      </w:r>
    </w:p>
    <w:p w:rsidR="001362C7" w:rsidRPr="001C442A" w:rsidRDefault="008734E8" w:rsidP="008734E8">
      <w:pPr>
        <w:numPr>
          <w:ilvl w:val="1"/>
          <w:numId w:val="24"/>
        </w:numPr>
        <w:tabs>
          <w:tab w:val="num" w:pos="1440"/>
          <w:tab w:val="num" w:pos="2160"/>
        </w:tabs>
        <w:snapToGrid w:val="0"/>
        <w:spacing w:after="0" w:line="240" w:lineRule="auto"/>
        <w:rPr>
          <w:rFonts w:eastAsia="SimSun"/>
          <w:i/>
          <w:szCs w:val="20"/>
          <w:lang w:val="en-GB" w:eastAsia="zh-CN"/>
        </w:rPr>
      </w:pPr>
      <w:r w:rsidRPr="001C442A">
        <w:rPr>
          <w:rFonts w:eastAsia="SimSun"/>
          <w:i/>
          <w:szCs w:val="20"/>
          <w:lang w:val="en-GB" w:eastAsia="zh-CN"/>
        </w:rPr>
        <w:t xml:space="preserve">If number of bits &lt;= 11 </w:t>
      </w:r>
    </w:p>
    <w:p w:rsidR="001362C7" w:rsidRPr="001C442A" w:rsidRDefault="008734E8" w:rsidP="008734E8">
      <w:pPr>
        <w:numPr>
          <w:ilvl w:val="2"/>
          <w:numId w:val="25"/>
        </w:numPr>
        <w:tabs>
          <w:tab w:val="clear" w:pos="2160"/>
          <w:tab w:val="num" w:pos="1560"/>
        </w:tabs>
        <w:ind w:hanging="884"/>
        <w:rPr>
          <w:i/>
          <w:lang w:eastAsia="zh-CN"/>
        </w:rPr>
      </w:pPr>
      <w:r w:rsidRPr="001C442A">
        <w:rPr>
          <w:i/>
          <w:lang w:eastAsia="zh-CN"/>
        </w:rPr>
        <w:t xml:space="preserve">DTX to </w:t>
      </w:r>
      <w:proofErr w:type="spellStart"/>
      <w:r w:rsidRPr="001C442A">
        <w:rPr>
          <w:i/>
          <w:lang w:eastAsia="zh-CN"/>
        </w:rPr>
        <w:t>Ack</w:t>
      </w:r>
      <w:proofErr w:type="spellEnd"/>
      <w:r w:rsidRPr="001C442A">
        <w:rPr>
          <w:i/>
          <w:lang w:eastAsia="zh-CN"/>
        </w:rPr>
        <w:t xml:space="preserve"> probability &lt;1% and Missed </w:t>
      </w:r>
      <w:proofErr w:type="spellStart"/>
      <w:r w:rsidRPr="001C442A">
        <w:rPr>
          <w:i/>
          <w:lang w:eastAsia="zh-CN"/>
        </w:rPr>
        <w:t>Ack</w:t>
      </w:r>
      <w:proofErr w:type="spellEnd"/>
      <w:r w:rsidRPr="001C442A">
        <w:rPr>
          <w:i/>
          <w:lang w:eastAsia="zh-CN"/>
        </w:rPr>
        <w:t xml:space="preserve"> probability &lt; 1%</w:t>
      </w:r>
    </w:p>
    <w:p w:rsidR="001362C7" w:rsidRPr="001C442A" w:rsidRDefault="008734E8" w:rsidP="008734E8">
      <w:pPr>
        <w:numPr>
          <w:ilvl w:val="2"/>
          <w:numId w:val="25"/>
        </w:numPr>
        <w:tabs>
          <w:tab w:val="clear" w:pos="2160"/>
          <w:tab w:val="num" w:pos="1560"/>
        </w:tabs>
        <w:ind w:hanging="884"/>
        <w:rPr>
          <w:i/>
          <w:lang w:eastAsia="zh-CN"/>
        </w:rPr>
      </w:pPr>
      <w:r w:rsidRPr="001C442A">
        <w:rPr>
          <w:i/>
          <w:lang w:eastAsia="zh-CN"/>
        </w:rPr>
        <w:t xml:space="preserve">FFS NACK2ACK &lt; 0.1% </w:t>
      </w:r>
    </w:p>
    <w:p w:rsidR="001362C7" w:rsidRPr="001C442A" w:rsidRDefault="008734E8" w:rsidP="008734E8">
      <w:pPr>
        <w:numPr>
          <w:ilvl w:val="1"/>
          <w:numId w:val="24"/>
        </w:numPr>
        <w:tabs>
          <w:tab w:val="num" w:pos="1440"/>
          <w:tab w:val="num" w:pos="2160"/>
        </w:tabs>
        <w:snapToGrid w:val="0"/>
        <w:spacing w:after="0" w:line="240" w:lineRule="auto"/>
        <w:rPr>
          <w:lang w:eastAsia="zh-CN"/>
        </w:rPr>
      </w:pPr>
      <w:r w:rsidRPr="001C442A">
        <w:rPr>
          <w:rFonts w:eastAsia="SimSun"/>
          <w:i/>
          <w:szCs w:val="20"/>
          <w:lang w:val="en-GB" w:eastAsia="zh-CN"/>
        </w:rPr>
        <w:t>If number of bits &gt; 11: BLER &lt; 1%</w:t>
      </w:r>
      <w:r w:rsidRPr="001C442A">
        <w:rPr>
          <w:lang w:eastAsia="zh-CN"/>
        </w:rPr>
        <w:t xml:space="preserve"> </w:t>
      </w:r>
    </w:p>
    <w:p w:rsidR="00FA2B36" w:rsidRDefault="00FA2B36" w:rsidP="00D65714">
      <w:pPr>
        <w:rPr>
          <w:lang w:eastAsia="zh-CN"/>
        </w:rPr>
      </w:pPr>
    </w:p>
    <w:p w:rsidR="001C442A" w:rsidRDefault="001C442A" w:rsidP="001C442A">
      <w:pPr>
        <w:spacing w:afterLines="50"/>
        <w:rPr>
          <w:rFonts w:eastAsia="SimSun"/>
          <w:b/>
          <w:sz w:val="21"/>
          <w:lang w:eastAsia="zh-CN"/>
        </w:rPr>
      </w:pPr>
      <w:r w:rsidRPr="00BE7E38">
        <w:rPr>
          <w:rFonts w:hint="eastAsia"/>
          <w:b/>
          <w:sz w:val="21"/>
          <w:u w:val="single"/>
          <w:lang w:eastAsia="zh-CN"/>
        </w:rPr>
        <w:lastRenderedPageBreak/>
        <w:t>Open issue</w:t>
      </w:r>
      <w:r w:rsidRPr="00BE7E38">
        <w:rPr>
          <w:rFonts w:eastAsia="SimSun" w:hint="eastAsia"/>
          <w:b/>
          <w:sz w:val="21"/>
          <w:u w:val="single"/>
          <w:lang w:eastAsia="zh-CN"/>
        </w:rPr>
        <w:t>s</w:t>
      </w:r>
      <w:r w:rsidRPr="00BE7E38">
        <w:rPr>
          <w:rFonts w:eastAsia="SimSun" w:hint="eastAsia"/>
          <w:b/>
          <w:sz w:val="21"/>
          <w:lang w:eastAsia="zh-CN"/>
        </w:rPr>
        <w:t>:</w:t>
      </w:r>
    </w:p>
    <w:p w:rsidR="001C442A" w:rsidRPr="001C442A" w:rsidRDefault="001C442A"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lang w:eastAsia="zh-CN"/>
        </w:rPr>
      </w:pPr>
      <w:r w:rsidRPr="001C442A">
        <w:rPr>
          <w:rFonts w:eastAsia="SimSun" w:cs="Times New Roman"/>
          <w:lang w:eastAsia="zh-CN"/>
        </w:rPr>
        <w:t>Test metric</w:t>
      </w:r>
      <w:r w:rsidRPr="001C442A">
        <w:rPr>
          <w:rFonts w:eastAsia="SimSun" w:cs="Times New Roman" w:hint="eastAsia"/>
          <w:lang w:eastAsia="zh-CN"/>
        </w:rPr>
        <w:t xml:space="preserve"> for format 1</w:t>
      </w:r>
    </w:p>
    <w:p w:rsidR="001C442A" w:rsidRDefault="001C442A" w:rsidP="008734E8">
      <w:pPr>
        <w:pStyle w:val="Paragraphedeliste"/>
        <w:numPr>
          <w:ilvl w:val="1"/>
          <w:numId w:val="6"/>
        </w:numPr>
        <w:adjustRightInd w:val="0"/>
        <w:snapToGrid w:val="0"/>
        <w:spacing w:after="60"/>
        <w:ind w:left="851" w:hanging="284"/>
        <w:rPr>
          <w:sz w:val="20"/>
        </w:rPr>
      </w:pPr>
      <w:r>
        <w:rPr>
          <w:rFonts w:hint="eastAsia"/>
          <w:sz w:val="20"/>
        </w:rPr>
        <w:t xml:space="preserve">Option 1: </w:t>
      </w:r>
      <w:r w:rsidRPr="001C442A">
        <w:rPr>
          <w:sz w:val="20"/>
        </w:rPr>
        <w:t xml:space="preserve">ACK miss detection </w:t>
      </w:r>
      <w:r>
        <w:rPr>
          <w:rFonts w:hint="eastAsia"/>
          <w:sz w:val="20"/>
        </w:rPr>
        <w:t>and</w:t>
      </w:r>
      <w:r w:rsidRPr="001C442A">
        <w:rPr>
          <w:sz w:val="20"/>
        </w:rPr>
        <w:t xml:space="preserve"> NACK to ACK</w:t>
      </w:r>
      <w:r>
        <w:rPr>
          <w:rFonts w:hint="eastAsia"/>
          <w:sz w:val="20"/>
        </w:rPr>
        <w:t xml:space="preserve"> (China Telecom</w:t>
      </w:r>
      <w:r w:rsidR="005E62BA">
        <w:rPr>
          <w:sz w:val="20"/>
        </w:rPr>
        <w:t>, AT&amp;T</w:t>
      </w:r>
      <w:r w:rsidR="00A56A7B">
        <w:rPr>
          <w:rFonts w:eastAsiaTheme="minorEastAsia" w:hint="eastAsia"/>
          <w:sz w:val="20"/>
        </w:rPr>
        <w:t>, Ericsson</w:t>
      </w:r>
      <w:r w:rsidR="00C44DA1">
        <w:rPr>
          <w:rFonts w:eastAsiaTheme="minorEastAsia" w:hint="eastAsia"/>
          <w:sz w:val="20"/>
        </w:rPr>
        <w:t>, ZTE</w:t>
      </w:r>
      <w:r w:rsidR="004A7CC5">
        <w:rPr>
          <w:rFonts w:eastAsiaTheme="minorEastAsia" w:hint="eastAsia"/>
          <w:sz w:val="20"/>
        </w:rPr>
        <w:t>, NTT DOCOMO</w:t>
      </w:r>
      <w:r w:rsidR="00254C7F">
        <w:rPr>
          <w:rFonts w:eastAsiaTheme="minorEastAsia" w:hint="eastAsia"/>
          <w:sz w:val="20"/>
        </w:rPr>
        <w:t>, CATT</w:t>
      </w:r>
      <w:r>
        <w:rPr>
          <w:rFonts w:hint="eastAsia"/>
          <w:sz w:val="20"/>
        </w:rPr>
        <w:t>)</w:t>
      </w:r>
    </w:p>
    <w:p w:rsidR="001C442A" w:rsidRDefault="001C442A" w:rsidP="008734E8">
      <w:pPr>
        <w:pStyle w:val="Paragraphedeliste"/>
        <w:numPr>
          <w:ilvl w:val="1"/>
          <w:numId w:val="6"/>
        </w:numPr>
        <w:adjustRightInd w:val="0"/>
        <w:snapToGrid w:val="0"/>
        <w:spacing w:after="60"/>
        <w:ind w:left="851" w:hanging="284"/>
        <w:rPr>
          <w:sz w:val="20"/>
        </w:rPr>
      </w:pPr>
      <w:r w:rsidRPr="001C442A">
        <w:rPr>
          <w:rFonts w:hint="eastAsia"/>
          <w:sz w:val="20"/>
        </w:rPr>
        <w:t>Option 2:</w:t>
      </w:r>
      <w:r w:rsidRPr="001C442A">
        <w:rPr>
          <w:sz w:val="20"/>
        </w:rPr>
        <w:t xml:space="preserve"> NACK to ACK</w:t>
      </w:r>
      <w:r>
        <w:rPr>
          <w:rFonts w:hint="eastAsia"/>
          <w:sz w:val="20"/>
        </w:rPr>
        <w:t xml:space="preserve"> (</w:t>
      </w:r>
      <w:r w:rsidRPr="001C442A">
        <w:rPr>
          <w:sz w:val="20"/>
        </w:rPr>
        <w:t>Nokia, Nokia Shanghai Bell</w:t>
      </w:r>
      <w:r w:rsidR="00DB6E45">
        <w:rPr>
          <w:rFonts w:hint="eastAsia"/>
          <w:sz w:val="20"/>
        </w:rPr>
        <w:t xml:space="preserve">, </w:t>
      </w:r>
      <w:r w:rsidR="00DB6E45" w:rsidRPr="00DB6E45">
        <w:rPr>
          <w:sz w:val="20"/>
        </w:rPr>
        <w:t>Huawei</w:t>
      </w:r>
      <w:r>
        <w:rPr>
          <w:rFonts w:hint="eastAsia"/>
          <w:sz w:val="20"/>
        </w:rPr>
        <w:t>)</w:t>
      </w:r>
    </w:p>
    <w:p w:rsidR="001C442A" w:rsidRDefault="001C442A" w:rsidP="008734E8">
      <w:pPr>
        <w:widowControl w:val="0"/>
        <w:numPr>
          <w:ilvl w:val="0"/>
          <w:numId w:val="6"/>
        </w:numPr>
        <w:tabs>
          <w:tab w:val="num" w:pos="993"/>
        </w:tabs>
        <w:adjustRightInd w:val="0"/>
        <w:snapToGrid w:val="0"/>
        <w:spacing w:before="0" w:after="60" w:line="240" w:lineRule="auto"/>
        <w:jc w:val="both"/>
        <w:rPr>
          <w:rFonts w:eastAsia="SimSun" w:cs="Times New Roman"/>
          <w:lang w:eastAsia="zh-CN"/>
        </w:rPr>
      </w:pPr>
      <w:r w:rsidRPr="001C442A">
        <w:rPr>
          <w:rFonts w:eastAsia="SimSun" w:cs="Times New Roman"/>
          <w:lang w:eastAsia="zh-CN"/>
        </w:rPr>
        <w:t>Test metric</w:t>
      </w:r>
      <w:r w:rsidRPr="001C442A">
        <w:rPr>
          <w:rFonts w:eastAsia="SimSun" w:cs="Times New Roman" w:hint="eastAsia"/>
          <w:lang w:eastAsia="zh-CN"/>
        </w:rPr>
        <w:t xml:space="preserve"> for format </w:t>
      </w:r>
      <w:r>
        <w:rPr>
          <w:rFonts w:eastAsia="SimSun" w:cs="Times New Roman" w:hint="eastAsia"/>
          <w:lang w:eastAsia="zh-CN"/>
        </w:rPr>
        <w:t>2</w:t>
      </w:r>
    </w:p>
    <w:p w:rsidR="001C442A" w:rsidRPr="001C442A" w:rsidRDefault="001C442A" w:rsidP="008734E8">
      <w:pPr>
        <w:pStyle w:val="Paragraphedeliste"/>
        <w:numPr>
          <w:ilvl w:val="1"/>
          <w:numId w:val="6"/>
        </w:numPr>
        <w:adjustRightInd w:val="0"/>
        <w:snapToGrid w:val="0"/>
        <w:spacing w:after="60"/>
        <w:ind w:left="851" w:hanging="284"/>
        <w:rPr>
          <w:sz w:val="20"/>
        </w:rPr>
      </w:pPr>
      <w:r>
        <w:rPr>
          <w:rFonts w:hint="eastAsia"/>
          <w:sz w:val="20"/>
        </w:rPr>
        <w:t>Option 1: D</w:t>
      </w:r>
      <w:r w:rsidRPr="001C442A">
        <w:rPr>
          <w:sz w:val="20"/>
        </w:rPr>
        <w:t xml:space="preserve">efine NACK to ACK requirement if </w:t>
      </w:r>
      <w:r w:rsidRPr="001C442A">
        <w:rPr>
          <w:rFonts w:hint="eastAsia"/>
          <w:sz w:val="20"/>
        </w:rPr>
        <w:t>it</w:t>
      </w:r>
      <w:r w:rsidRPr="001C442A">
        <w:rPr>
          <w:sz w:val="20"/>
        </w:rPr>
        <w:t xml:space="preserve"> is the limiting factor compared with ACK miss requirement</w:t>
      </w:r>
      <w:r w:rsidRPr="001C442A">
        <w:rPr>
          <w:rFonts w:hint="eastAsia"/>
          <w:sz w:val="20"/>
        </w:rPr>
        <w:t xml:space="preserve">. </w:t>
      </w:r>
      <w:r>
        <w:rPr>
          <w:rFonts w:hint="eastAsia"/>
          <w:sz w:val="20"/>
        </w:rPr>
        <w:t>(China Telecom</w:t>
      </w:r>
      <w:r w:rsidR="005E62BA">
        <w:rPr>
          <w:sz w:val="20"/>
        </w:rPr>
        <w:t>, AT&amp;T</w:t>
      </w:r>
      <w:r w:rsidR="00A56A7B">
        <w:rPr>
          <w:rFonts w:eastAsiaTheme="minorEastAsia" w:hint="eastAsia"/>
          <w:sz w:val="20"/>
        </w:rPr>
        <w:t>, Ericsson</w:t>
      </w:r>
      <w:r>
        <w:rPr>
          <w:rFonts w:hint="eastAsia"/>
          <w:sz w:val="20"/>
        </w:rPr>
        <w:t>)</w:t>
      </w:r>
    </w:p>
    <w:p w:rsidR="001C442A" w:rsidRDefault="001C442A" w:rsidP="008734E8">
      <w:pPr>
        <w:pStyle w:val="Paragraphedeliste"/>
        <w:numPr>
          <w:ilvl w:val="1"/>
          <w:numId w:val="6"/>
        </w:numPr>
        <w:adjustRightInd w:val="0"/>
        <w:snapToGrid w:val="0"/>
        <w:spacing w:after="60"/>
        <w:ind w:left="851" w:hanging="284"/>
        <w:rPr>
          <w:sz w:val="20"/>
        </w:rPr>
      </w:pPr>
      <w:r>
        <w:rPr>
          <w:rFonts w:hint="eastAsia"/>
          <w:sz w:val="20"/>
        </w:rPr>
        <w:t xml:space="preserve">Option 2: </w:t>
      </w:r>
      <w:r w:rsidRPr="001C442A">
        <w:rPr>
          <w:rFonts w:hint="eastAsia"/>
          <w:sz w:val="20"/>
        </w:rPr>
        <w:t xml:space="preserve">ACK </w:t>
      </w:r>
      <w:r w:rsidRPr="001C442A">
        <w:rPr>
          <w:sz w:val="20"/>
        </w:rPr>
        <w:t>missed</w:t>
      </w:r>
      <w:r w:rsidRPr="001C442A">
        <w:rPr>
          <w:rFonts w:hint="eastAsia"/>
          <w:sz w:val="20"/>
        </w:rPr>
        <w:t xml:space="preserve"> </w:t>
      </w:r>
      <w:r w:rsidRPr="001C442A">
        <w:rPr>
          <w:sz w:val="20"/>
        </w:rPr>
        <w:t>detection</w:t>
      </w:r>
      <w:r w:rsidRPr="001C442A">
        <w:rPr>
          <w:rFonts w:hint="eastAsia"/>
          <w:sz w:val="20"/>
        </w:rPr>
        <w:t xml:space="preserve"> </w:t>
      </w:r>
      <w:r w:rsidRPr="001C442A">
        <w:rPr>
          <w:sz w:val="20"/>
        </w:rPr>
        <w:t>probability</w:t>
      </w:r>
      <w:r w:rsidRPr="001C442A">
        <w:rPr>
          <w:rFonts w:hint="eastAsia"/>
          <w:sz w:val="20"/>
        </w:rPr>
        <w:t xml:space="preserve"> and DTX to ACK (Samsung)</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3D2156" w:rsidRDefault="003D2156" w:rsidP="003D2156">
      <w:pPr>
        <w:pStyle w:val="Paragraphedeliste"/>
        <w:adjustRightInd w:val="0"/>
        <w:snapToGrid w:val="0"/>
        <w:spacing w:after="60"/>
        <w:ind w:left="0"/>
        <w:rPr>
          <w:sz w:val="20"/>
        </w:rPr>
      </w:pPr>
    </w:p>
    <w:p w:rsidR="008E3940" w:rsidRPr="00D65714" w:rsidRDefault="008E3940" w:rsidP="008E3940">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3D7F20" w:rsidRPr="00DC5C4D" w:rsidRDefault="003D7F20" w:rsidP="008C4E75">
      <w:pPr>
        <w:widowControl w:val="0"/>
        <w:numPr>
          <w:ilvl w:val="0"/>
          <w:numId w:val="6"/>
        </w:numPr>
        <w:tabs>
          <w:tab w:val="num" w:pos="993"/>
        </w:tabs>
        <w:adjustRightInd w:val="0"/>
        <w:snapToGrid w:val="0"/>
        <w:spacing w:before="0" w:after="60" w:line="240" w:lineRule="auto"/>
        <w:ind w:hanging="218"/>
        <w:jc w:val="both"/>
        <w:rPr>
          <w:rFonts w:eastAsia="SimSun" w:cs="Times New Roman"/>
          <w:highlight w:val="green"/>
          <w:lang w:eastAsia="zh-CN"/>
        </w:rPr>
      </w:pPr>
      <w:r w:rsidRPr="00DC5C4D">
        <w:rPr>
          <w:rFonts w:eastAsia="SimSun" w:cs="Times New Roman"/>
          <w:highlight w:val="green"/>
          <w:lang w:eastAsia="zh-CN"/>
        </w:rPr>
        <w:t>Test metric</w:t>
      </w:r>
      <w:r w:rsidRPr="00DC5C4D">
        <w:rPr>
          <w:rFonts w:eastAsia="SimSun" w:cs="Times New Roman" w:hint="eastAsia"/>
          <w:highlight w:val="green"/>
          <w:lang w:eastAsia="zh-CN"/>
        </w:rPr>
        <w:t xml:space="preserve"> for format 1</w:t>
      </w:r>
    </w:p>
    <w:p w:rsidR="003D7F20" w:rsidRPr="00DC5C4D" w:rsidRDefault="003D7F20" w:rsidP="003D7F20">
      <w:pPr>
        <w:pStyle w:val="Paragraphedeliste"/>
        <w:numPr>
          <w:ilvl w:val="1"/>
          <w:numId w:val="6"/>
        </w:numPr>
        <w:adjustRightInd w:val="0"/>
        <w:snapToGrid w:val="0"/>
        <w:spacing w:after="60"/>
        <w:ind w:left="851" w:hanging="284"/>
        <w:rPr>
          <w:sz w:val="20"/>
          <w:highlight w:val="green"/>
        </w:rPr>
      </w:pPr>
      <w:r w:rsidRPr="00DC5C4D">
        <w:rPr>
          <w:sz w:val="20"/>
          <w:highlight w:val="green"/>
        </w:rPr>
        <w:t xml:space="preserve">ACK miss detection </w:t>
      </w:r>
      <w:r w:rsidRPr="00DC5C4D">
        <w:rPr>
          <w:rFonts w:hint="eastAsia"/>
          <w:sz w:val="20"/>
          <w:highlight w:val="green"/>
        </w:rPr>
        <w:t>and</w:t>
      </w:r>
      <w:r w:rsidRPr="00DC5C4D">
        <w:rPr>
          <w:sz w:val="20"/>
          <w:highlight w:val="green"/>
        </w:rPr>
        <w:t xml:space="preserve"> NACK to ACK</w:t>
      </w:r>
      <w:r w:rsidRPr="00DC5C4D">
        <w:rPr>
          <w:rFonts w:hint="eastAsia"/>
          <w:sz w:val="20"/>
          <w:highlight w:val="green"/>
        </w:rPr>
        <w:t xml:space="preserve"> </w:t>
      </w:r>
    </w:p>
    <w:p w:rsidR="00154025" w:rsidRPr="00154025" w:rsidRDefault="00154025" w:rsidP="008C4E75">
      <w:pPr>
        <w:widowControl w:val="0"/>
        <w:numPr>
          <w:ilvl w:val="0"/>
          <w:numId w:val="6"/>
        </w:numPr>
        <w:tabs>
          <w:tab w:val="num" w:pos="993"/>
        </w:tabs>
        <w:adjustRightInd w:val="0"/>
        <w:snapToGrid w:val="0"/>
        <w:spacing w:before="0" w:after="60" w:line="240" w:lineRule="auto"/>
        <w:ind w:hanging="218"/>
        <w:jc w:val="both"/>
        <w:rPr>
          <w:rFonts w:eastAsia="SimSun" w:cs="Times New Roman"/>
          <w:highlight w:val="green"/>
          <w:lang w:eastAsia="zh-CN"/>
        </w:rPr>
      </w:pPr>
      <w:r w:rsidRPr="00154025">
        <w:rPr>
          <w:rFonts w:eastAsia="SimSun" w:cs="Times New Roman"/>
          <w:highlight w:val="green"/>
          <w:lang w:eastAsia="zh-CN"/>
        </w:rPr>
        <w:t>Test metric</w:t>
      </w:r>
      <w:r w:rsidRPr="00154025">
        <w:rPr>
          <w:rFonts w:eastAsia="SimSun" w:cs="Times New Roman" w:hint="eastAsia"/>
          <w:highlight w:val="green"/>
          <w:lang w:eastAsia="zh-CN"/>
        </w:rPr>
        <w:t xml:space="preserve"> for format 2</w:t>
      </w:r>
    </w:p>
    <w:p w:rsidR="00154025" w:rsidRPr="00154025" w:rsidRDefault="00154025" w:rsidP="00154025">
      <w:pPr>
        <w:pStyle w:val="Paragraphedeliste"/>
        <w:numPr>
          <w:ilvl w:val="1"/>
          <w:numId w:val="6"/>
        </w:numPr>
        <w:adjustRightInd w:val="0"/>
        <w:snapToGrid w:val="0"/>
        <w:spacing w:after="60"/>
        <w:ind w:left="851" w:hanging="284"/>
        <w:rPr>
          <w:sz w:val="20"/>
          <w:highlight w:val="green"/>
        </w:rPr>
      </w:pPr>
      <w:r w:rsidRPr="00154025">
        <w:rPr>
          <w:rFonts w:hint="eastAsia"/>
          <w:sz w:val="20"/>
          <w:highlight w:val="green"/>
        </w:rPr>
        <w:t>D</w:t>
      </w:r>
      <w:r w:rsidRPr="00154025">
        <w:rPr>
          <w:sz w:val="20"/>
          <w:highlight w:val="green"/>
        </w:rPr>
        <w:t xml:space="preserve">efine NACK to ACK requirement if </w:t>
      </w:r>
      <w:r w:rsidRPr="00154025">
        <w:rPr>
          <w:rFonts w:hint="eastAsia"/>
          <w:sz w:val="20"/>
          <w:highlight w:val="green"/>
        </w:rPr>
        <w:t>it</w:t>
      </w:r>
      <w:r w:rsidRPr="00154025">
        <w:rPr>
          <w:sz w:val="20"/>
          <w:highlight w:val="green"/>
        </w:rPr>
        <w:t xml:space="preserve"> is the limiting factor compared with ACK miss requirement</w:t>
      </w:r>
      <w:r w:rsidRPr="00154025">
        <w:rPr>
          <w:rFonts w:eastAsiaTheme="minorEastAsia" w:hint="eastAsia"/>
          <w:sz w:val="20"/>
          <w:highlight w:val="green"/>
        </w:rPr>
        <w:t>.</w:t>
      </w:r>
    </w:p>
    <w:p w:rsidR="00154025" w:rsidRPr="00154025" w:rsidRDefault="00154025" w:rsidP="00154025">
      <w:pPr>
        <w:pStyle w:val="Paragraphedeliste"/>
        <w:numPr>
          <w:ilvl w:val="2"/>
          <w:numId w:val="6"/>
        </w:numPr>
        <w:adjustRightInd w:val="0"/>
        <w:snapToGrid w:val="0"/>
        <w:spacing w:after="60"/>
        <w:rPr>
          <w:sz w:val="20"/>
          <w:highlight w:val="green"/>
        </w:rPr>
      </w:pPr>
      <w:r w:rsidRPr="00154025">
        <w:rPr>
          <w:rFonts w:eastAsiaTheme="minorEastAsia" w:hint="eastAsia"/>
          <w:sz w:val="20"/>
          <w:highlight w:val="green"/>
        </w:rPr>
        <w:t>M</w:t>
      </w:r>
      <w:r w:rsidRPr="00154025">
        <w:rPr>
          <w:rFonts w:eastAsiaTheme="minorEastAsia"/>
          <w:sz w:val="20"/>
          <w:highlight w:val="green"/>
        </w:rPr>
        <w:t>o</w:t>
      </w:r>
      <w:r w:rsidRPr="00154025">
        <w:rPr>
          <w:rFonts w:eastAsiaTheme="minorEastAsia" w:hint="eastAsia"/>
          <w:sz w:val="20"/>
          <w:highlight w:val="green"/>
        </w:rPr>
        <w:t>re simulation results are encouraged in the next meeting.</w:t>
      </w:r>
    </w:p>
    <w:p w:rsidR="008E3940" w:rsidRPr="003D7F20" w:rsidRDefault="00154025" w:rsidP="00154025">
      <w:pPr>
        <w:pStyle w:val="Paragraphedeliste"/>
        <w:tabs>
          <w:tab w:val="left" w:pos="7188"/>
        </w:tabs>
        <w:adjustRightInd w:val="0"/>
        <w:snapToGrid w:val="0"/>
        <w:spacing w:after="60"/>
        <w:ind w:left="0"/>
        <w:rPr>
          <w:sz w:val="20"/>
        </w:rPr>
      </w:pPr>
      <w:r>
        <w:rPr>
          <w:sz w:val="20"/>
        </w:rPr>
        <w:tab/>
      </w:r>
    </w:p>
    <w:p w:rsidR="008E3940" w:rsidRDefault="008E3940" w:rsidP="003D2156">
      <w:pPr>
        <w:pStyle w:val="Paragraphedeliste"/>
        <w:adjustRightInd w:val="0"/>
        <w:snapToGrid w:val="0"/>
        <w:spacing w:after="60"/>
        <w:ind w:left="0"/>
        <w:rPr>
          <w:sz w:val="20"/>
        </w:rPr>
      </w:pPr>
    </w:p>
    <w:p w:rsidR="003D2156" w:rsidRDefault="003D2156" w:rsidP="003D2156">
      <w:pPr>
        <w:pStyle w:val="Paragraphedeliste"/>
        <w:adjustRightInd w:val="0"/>
        <w:snapToGrid w:val="0"/>
        <w:spacing w:after="60"/>
        <w:ind w:left="0"/>
        <w:rPr>
          <w:sz w:val="20"/>
        </w:rPr>
      </w:pPr>
    </w:p>
    <w:p w:rsidR="008E3940" w:rsidRDefault="008E3940" w:rsidP="0048665A">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4</w:t>
      </w:r>
      <w:r w:rsidRPr="00D65714">
        <w:rPr>
          <w:rFonts w:asciiTheme="minorHAnsi" w:hAnsiTheme="minorHAnsi" w:cstheme="minorHAnsi"/>
          <w:lang w:val="en-GB" w:eastAsia="ja-JP"/>
        </w:rPr>
        <w:t xml:space="preserve">: </w:t>
      </w:r>
      <w:r>
        <w:rPr>
          <w:rFonts w:asciiTheme="minorHAnsi" w:hAnsiTheme="minorHAnsi" w:cstheme="minorHAnsi" w:hint="eastAsia"/>
          <w:lang w:val="en-GB" w:eastAsia="zh-CN"/>
        </w:rPr>
        <w:t>Additional DMRS</w:t>
      </w:r>
    </w:p>
    <w:p w:rsidR="00DF25E8" w:rsidRPr="00DF25E8" w:rsidRDefault="00DF25E8" w:rsidP="00DF25E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1362C7" w:rsidRPr="00E340A5" w:rsidRDefault="008734E8" w:rsidP="008734E8">
      <w:pPr>
        <w:numPr>
          <w:ilvl w:val="0"/>
          <w:numId w:val="26"/>
        </w:numPr>
        <w:tabs>
          <w:tab w:val="num" w:pos="720"/>
        </w:tabs>
        <w:rPr>
          <w:i/>
          <w:lang w:eastAsia="zh-CN"/>
        </w:rPr>
      </w:pPr>
      <w:r w:rsidRPr="00E340A5">
        <w:rPr>
          <w:i/>
          <w:lang w:eastAsia="zh-CN"/>
        </w:rPr>
        <w:t>DMRS pattern</w:t>
      </w:r>
      <w:r w:rsidR="00E340A5">
        <w:rPr>
          <w:rFonts w:hint="eastAsia"/>
          <w:i/>
          <w:lang w:eastAsia="zh-CN"/>
        </w:rPr>
        <w:t xml:space="preserve"> for format 3 and 4</w:t>
      </w:r>
      <w:r w:rsidRPr="00E340A5">
        <w:rPr>
          <w:i/>
          <w:lang w:eastAsia="zh-CN"/>
        </w:rPr>
        <w:t>:</w:t>
      </w:r>
    </w:p>
    <w:p w:rsidR="001362C7" w:rsidRPr="00E340A5" w:rsidRDefault="008734E8" w:rsidP="008734E8">
      <w:pPr>
        <w:numPr>
          <w:ilvl w:val="1"/>
          <w:numId w:val="26"/>
        </w:numPr>
        <w:tabs>
          <w:tab w:val="num" w:pos="1440"/>
        </w:tabs>
        <w:rPr>
          <w:i/>
          <w:lang w:eastAsia="zh-CN"/>
        </w:rPr>
      </w:pPr>
      <w:r w:rsidRPr="00E340A5">
        <w:rPr>
          <w:i/>
          <w:lang w:eastAsia="zh-CN"/>
        </w:rPr>
        <w:t xml:space="preserve">FR1: </w:t>
      </w:r>
    </w:p>
    <w:p w:rsidR="001362C7" w:rsidRPr="00E340A5" w:rsidRDefault="008734E8" w:rsidP="008734E8">
      <w:pPr>
        <w:numPr>
          <w:ilvl w:val="2"/>
          <w:numId w:val="26"/>
        </w:numPr>
        <w:tabs>
          <w:tab w:val="num" w:pos="2160"/>
        </w:tabs>
        <w:rPr>
          <w:i/>
          <w:lang w:eastAsia="zh-CN"/>
        </w:rPr>
      </w:pPr>
      <w:r w:rsidRPr="00E340A5">
        <w:rPr>
          <w:i/>
          <w:lang w:eastAsia="zh-CN"/>
        </w:rPr>
        <w:t xml:space="preserve">Without additional DMRS for all cases </w:t>
      </w:r>
    </w:p>
    <w:p w:rsidR="001362C7" w:rsidRPr="00E340A5" w:rsidRDefault="008734E8" w:rsidP="008734E8">
      <w:pPr>
        <w:numPr>
          <w:ilvl w:val="2"/>
          <w:numId w:val="26"/>
        </w:numPr>
        <w:tabs>
          <w:tab w:val="num" w:pos="2160"/>
        </w:tabs>
        <w:rPr>
          <w:i/>
          <w:lang w:eastAsia="zh-CN"/>
        </w:rPr>
      </w:pPr>
      <w:r w:rsidRPr="00E340A5">
        <w:rPr>
          <w:i/>
          <w:lang w:eastAsia="zh-CN"/>
        </w:rPr>
        <w:t xml:space="preserve">With additional DMRS for cases with the number of OFDM symbols more than 9 </w:t>
      </w:r>
    </w:p>
    <w:p w:rsidR="001362C7" w:rsidRPr="00E340A5" w:rsidRDefault="008734E8" w:rsidP="008734E8">
      <w:pPr>
        <w:numPr>
          <w:ilvl w:val="1"/>
          <w:numId w:val="26"/>
        </w:numPr>
        <w:tabs>
          <w:tab w:val="num" w:pos="1440"/>
        </w:tabs>
        <w:rPr>
          <w:i/>
          <w:lang w:eastAsia="zh-CN"/>
        </w:rPr>
      </w:pPr>
      <w:r w:rsidRPr="00E340A5">
        <w:rPr>
          <w:i/>
          <w:lang w:eastAsia="zh-CN"/>
        </w:rPr>
        <w:t xml:space="preserve">FR2: </w:t>
      </w:r>
    </w:p>
    <w:p w:rsidR="001362C7" w:rsidRPr="00E340A5" w:rsidRDefault="008734E8" w:rsidP="008734E8">
      <w:pPr>
        <w:numPr>
          <w:ilvl w:val="2"/>
          <w:numId w:val="26"/>
        </w:numPr>
        <w:tabs>
          <w:tab w:val="num" w:pos="2160"/>
        </w:tabs>
        <w:rPr>
          <w:i/>
          <w:lang w:eastAsia="zh-CN"/>
        </w:rPr>
      </w:pPr>
      <w:r w:rsidRPr="00E340A5">
        <w:rPr>
          <w:i/>
          <w:lang w:eastAsia="zh-CN"/>
        </w:rPr>
        <w:t>Without additional DMRS</w:t>
      </w:r>
    </w:p>
    <w:p w:rsidR="001362C7" w:rsidRPr="00E340A5" w:rsidRDefault="008734E8" w:rsidP="008734E8">
      <w:pPr>
        <w:numPr>
          <w:ilvl w:val="2"/>
          <w:numId w:val="26"/>
        </w:numPr>
        <w:tabs>
          <w:tab w:val="num" w:pos="2160"/>
        </w:tabs>
        <w:rPr>
          <w:i/>
          <w:lang w:eastAsia="zh-CN"/>
        </w:rPr>
      </w:pPr>
      <w:r w:rsidRPr="00E340A5">
        <w:rPr>
          <w:i/>
          <w:lang w:eastAsia="zh-CN"/>
        </w:rPr>
        <w:t xml:space="preserve">FFS with additional DMRS </w:t>
      </w:r>
    </w:p>
    <w:p w:rsidR="00E340A5" w:rsidRPr="00E340A5" w:rsidRDefault="00E340A5" w:rsidP="00E340A5">
      <w:pPr>
        <w:rPr>
          <w:lang w:val="en-GB" w:eastAsia="zh-CN"/>
        </w:rPr>
      </w:pPr>
    </w:p>
    <w:p w:rsidR="008E3940" w:rsidRDefault="008E3940" w:rsidP="008E3940">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8E3940" w:rsidRDefault="00522514" w:rsidP="008734E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eastAsia="SimSun" w:cs="Times New Roman"/>
          <w:lang w:eastAsia="zh-CN"/>
        </w:rPr>
      </w:pPr>
      <w:r w:rsidRPr="00522514">
        <w:rPr>
          <w:rFonts w:eastAsia="SimSun" w:cs="Times New Roman"/>
          <w:lang w:eastAsia="zh-CN"/>
        </w:rPr>
        <w:t>Additional DMRS</w:t>
      </w:r>
      <w:r w:rsidRPr="00522514">
        <w:rPr>
          <w:rFonts w:eastAsia="SimSun" w:cs="Times New Roman" w:hint="eastAsia"/>
          <w:lang w:eastAsia="zh-CN"/>
        </w:rPr>
        <w:t xml:space="preserve"> </w:t>
      </w:r>
      <w:r>
        <w:rPr>
          <w:rFonts w:eastAsia="SimSun" w:cs="Times New Roman" w:hint="eastAsia"/>
          <w:lang w:eastAsia="zh-CN"/>
        </w:rPr>
        <w:t>f</w:t>
      </w:r>
      <w:r w:rsidRPr="00522514">
        <w:rPr>
          <w:rFonts w:eastAsia="SimSun" w:cs="Times New Roman"/>
          <w:lang w:eastAsia="zh-CN"/>
        </w:rPr>
        <w:t xml:space="preserve">or format </w:t>
      </w:r>
      <w:r w:rsidRPr="00522514">
        <w:rPr>
          <w:rFonts w:eastAsia="SimSun" w:cs="Times New Roman" w:hint="eastAsia"/>
          <w:lang w:eastAsia="zh-CN"/>
        </w:rPr>
        <w:t>3 and 4 in FR2</w:t>
      </w:r>
    </w:p>
    <w:p w:rsidR="00522514" w:rsidRDefault="00522514" w:rsidP="008734E8">
      <w:pPr>
        <w:pStyle w:val="Paragraphedeliste"/>
        <w:numPr>
          <w:ilvl w:val="1"/>
          <w:numId w:val="6"/>
        </w:numPr>
        <w:adjustRightInd w:val="0"/>
        <w:snapToGrid w:val="0"/>
        <w:spacing w:after="60"/>
        <w:ind w:left="851" w:hanging="284"/>
        <w:rPr>
          <w:sz w:val="20"/>
        </w:rPr>
      </w:pPr>
      <w:r>
        <w:rPr>
          <w:rFonts w:hint="eastAsia"/>
          <w:sz w:val="20"/>
        </w:rPr>
        <w:t xml:space="preserve">Option 1: </w:t>
      </w:r>
      <w:r w:rsidR="001E5E88">
        <w:rPr>
          <w:rFonts w:hint="eastAsia"/>
          <w:sz w:val="20"/>
        </w:rPr>
        <w:t>I</w:t>
      </w:r>
      <w:r w:rsidRPr="00522514">
        <w:rPr>
          <w:sz w:val="20"/>
        </w:rPr>
        <w:t>nclude with and without additional DMRS for the time being, and make decision later based on the simulation under fading channel.</w:t>
      </w:r>
      <w:r w:rsidRPr="001C442A">
        <w:rPr>
          <w:rFonts w:hint="eastAsia"/>
          <w:sz w:val="20"/>
        </w:rPr>
        <w:t xml:space="preserve"> </w:t>
      </w:r>
      <w:r>
        <w:rPr>
          <w:rFonts w:hint="eastAsia"/>
          <w:sz w:val="20"/>
        </w:rPr>
        <w:t>(China Telecom)</w:t>
      </w:r>
    </w:p>
    <w:p w:rsidR="00E340A5" w:rsidRDefault="00E340A5" w:rsidP="008734E8">
      <w:pPr>
        <w:pStyle w:val="Paragraphedeliste"/>
        <w:numPr>
          <w:ilvl w:val="1"/>
          <w:numId w:val="6"/>
        </w:numPr>
        <w:adjustRightInd w:val="0"/>
        <w:snapToGrid w:val="0"/>
        <w:spacing w:after="60"/>
        <w:ind w:left="851" w:hanging="284"/>
        <w:rPr>
          <w:sz w:val="20"/>
        </w:rPr>
      </w:pPr>
      <w:r>
        <w:rPr>
          <w:rFonts w:hint="eastAsia"/>
          <w:sz w:val="20"/>
        </w:rPr>
        <w:t>Option 2</w:t>
      </w:r>
      <w:r>
        <w:rPr>
          <w:sz w:val="20"/>
        </w:rPr>
        <w:t>:</w:t>
      </w:r>
      <w:r>
        <w:rPr>
          <w:rFonts w:hint="eastAsia"/>
          <w:sz w:val="20"/>
        </w:rPr>
        <w:t xml:space="preserve"> </w:t>
      </w:r>
      <w:r w:rsidR="00F16FB4">
        <w:rPr>
          <w:rFonts w:eastAsiaTheme="minorEastAsia" w:hint="eastAsia"/>
          <w:sz w:val="20"/>
        </w:rPr>
        <w:t>with and without DMRS</w:t>
      </w:r>
      <w:r>
        <w:rPr>
          <w:rFonts w:hint="eastAsia"/>
          <w:sz w:val="20"/>
        </w:rPr>
        <w:t xml:space="preserve"> (Samsung</w:t>
      </w:r>
      <w:r w:rsidR="00A56A7B">
        <w:rPr>
          <w:rFonts w:eastAsiaTheme="minorEastAsia" w:hint="eastAsia"/>
          <w:sz w:val="20"/>
        </w:rPr>
        <w:t>, Ericsson</w:t>
      </w:r>
      <w:r>
        <w:rPr>
          <w:rFonts w:hint="eastAsia"/>
          <w:sz w:val="20"/>
        </w:rPr>
        <w:t>)</w:t>
      </w:r>
    </w:p>
    <w:p w:rsidR="00E340A5" w:rsidRPr="00522514" w:rsidRDefault="00E340A5" w:rsidP="008734E8">
      <w:pPr>
        <w:pStyle w:val="Paragraphedeliste"/>
        <w:numPr>
          <w:ilvl w:val="1"/>
          <w:numId w:val="6"/>
        </w:numPr>
        <w:adjustRightInd w:val="0"/>
        <w:snapToGrid w:val="0"/>
        <w:spacing w:after="60"/>
        <w:ind w:left="851" w:hanging="284"/>
        <w:rPr>
          <w:sz w:val="20"/>
        </w:rPr>
      </w:pPr>
      <w:r>
        <w:rPr>
          <w:rFonts w:hint="eastAsia"/>
          <w:sz w:val="20"/>
        </w:rPr>
        <w:t xml:space="preserve">Option 3: </w:t>
      </w:r>
      <w:r w:rsidR="00E42E35">
        <w:rPr>
          <w:rFonts w:eastAsiaTheme="minorEastAsia" w:hint="eastAsia"/>
          <w:sz w:val="20"/>
        </w:rPr>
        <w:t>without DMRS only</w:t>
      </w:r>
      <w:r>
        <w:rPr>
          <w:rFonts w:hint="eastAsia"/>
          <w:sz w:val="20"/>
        </w:rPr>
        <w:t xml:space="preserve"> (Huawei</w:t>
      </w:r>
      <w:r w:rsidR="00F16FB4">
        <w:rPr>
          <w:rFonts w:eastAsiaTheme="minorEastAsia" w:hint="eastAsia"/>
          <w:sz w:val="20"/>
        </w:rPr>
        <w:t>, ZTE</w:t>
      </w:r>
      <w:r>
        <w:rPr>
          <w:rFonts w:hint="eastAsia"/>
          <w:sz w:val="20"/>
        </w:rPr>
        <w:t>)</w:t>
      </w:r>
    </w:p>
    <w:p w:rsidR="008E3940" w:rsidRDefault="008E3940" w:rsidP="003D2156">
      <w:pPr>
        <w:pStyle w:val="Paragraphedeliste"/>
        <w:adjustRightInd w:val="0"/>
        <w:snapToGrid w:val="0"/>
        <w:spacing w:after="60"/>
        <w:ind w:left="0"/>
        <w:rPr>
          <w:rFonts w:eastAsiaTheme="minorEastAsia"/>
          <w:sz w:val="20"/>
          <w:lang w:val="en-US"/>
        </w:rPr>
      </w:pPr>
    </w:p>
    <w:p w:rsidR="003B3D4A" w:rsidRDefault="003B3D4A" w:rsidP="003B3D4A">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B3D4A" w:rsidRPr="00BE6A07" w:rsidRDefault="003B3D4A" w:rsidP="003B3D4A">
      <w:pPr>
        <w:pStyle w:val="Paragraphedeliste"/>
        <w:adjustRightInd w:val="0"/>
        <w:snapToGrid w:val="0"/>
        <w:spacing w:after="60"/>
        <w:ind w:left="0"/>
        <w:rPr>
          <w:sz w:val="20"/>
          <w:lang w:val="en-US"/>
        </w:rPr>
      </w:pPr>
    </w:p>
    <w:p w:rsidR="003B3D4A" w:rsidRDefault="003B3D4A" w:rsidP="003B3D4A">
      <w:pPr>
        <w:pStyle w:val="Paragraphedeliste"/>
        <w:adjustRightInd w:val="0"/>
        <w:snapToGrid w:val="0"/>
        <w:spacing w:after="60"/>
        <w:ind w:left="0"/>
        <w:rPr>
          <w:sz w:val="20"/>
          <w:lang w:val="en-US"/>
        </w:rPr>
      </w:pPr>
    </w:p>
    <w:p w:rsidR="003B3D4A" w:rsidRPr="00D65714" w:rsidRDefault="003B3D4A" w:rsidP="003B3D4A">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BE6A07" w:rsidRPr="00A76573" w:rsidRDefault="00B910BB" w:rsidP="00BE6A07">
      <w:pPr>
        <w:pStyle w:val="Paragraphedeliste"/>
        <w:adjustRightInd w:val="0"/>
        <w:snapToGrid w:val="0"/>
        <w:spacing w:after="60"/>
        <w:ind w:left="0"/>
        <w:rPr>
          <w:rFonts w:eastAsiaTheme="minorEastAsia"/>
          <w:sz w:val="21"/>
          <w:highlight w:val="green"/>
        </w:rPr>
      </w:pPr>
      <w:r w:rsidRPr="00A76573">
        <w:rPr>
          <w:rFonts w:eastAsiaTheme="minorEastAsia"/>
          <w:sz w:val="21"/>
          <w:highlight w:val="green"/>
        </w:rPr>
        <w:lastRenderedPageBreak/>
        <w:t>DMRS pattern for format 3 and 4</w:t>
      </w:r>
      <w:r w:rsidR="00BE6A07" w:rsidRPr="00A76573">
        <w:rPr>
          <w:rFonts w:eastAsiaTheme="minorEastAsia" w:hint="eastAsia"/>
          <w:sz w:val="21"/>
          <w:highlight w:val="green"/>
        </w:rPr>
        <w:t>:</w:t>
      </w:r>
    </w:p>
    <w:p w:rsidR="00BE6A07" w:rsidRPr="00A76573" w:rsidRDefault="00BE6A07" w:rsidP="00BE6A07">
      <w:pPr>
        <w:pStyle w:val="Paragraphedeliste"/>
        <w:numPr>
          <w:ilvl w:val="1"/>
          <w:numId w:val="6"/>
        </w:numPr>
        <w:adjustRightInd w:val="0"/>
        <w:snapToGrid w:val="0"/>
        <w:spacing w:after="60"/>
        <w:ind w:left="851" w:hanging="284"/>
        <w:rPr>
          <w:sz w:val="21"/>
          <w:highlight w:val="green"/>
        </w:rPr>
      </w:pPr>
      <w:r w:rsidRPr="00A76573">
        <w:rPr>
          <w:rFonts w:hint="eastAsia"/>
          <w:sz w:val="21"/>
          <w:highlight w:val="green"/>
        </w:rPr>
        <w:t xml:space="preserve">Option </w:t>
      </w:r>
      <w:r w:rsidRPr="00A76573">
        <w:rPr>
          <w:rFonts w:eastAsiaTheme="minorEastAsia" w:hint="eastAsia"/>
          <w:sz w:val="21"/>
          <w:highlight w:val="green"/>
        </w:rPr>
        <w:t>1</w:t>
      </w:r>
      <w:r w:rsidRPr="00A76573">
        <w:rPr>
          <w:sz w:val="21"/>
          <w:highlight w:val="green"/>
        </w:rPr>
        <w:t>:</w:t>
      </w:r>
      <w:r w:rsidRPr="00A76573">
        <w:rPr>
          <w:rFonts w:hint="eastAsia"/>
          <w:sz w:val="21"/>
          <w:highlight w:val="green"/>
        </w:rPr>
        <w:t xml:space="preserve"> </w:t>
      </w:r>
      <w:r w:rsidRPr="00A76573">
        <w:rPr>
          <w:rFonts w:eastAsiaTheme="minorEastAsia" w:hint="eastAsia"/>
          <w:sz w:val="21"/>
          <w:highlight w:val="green"/>
        </w:rPr>
        <w:t>with and without DMRS</w:t>
      </w:r>
      <w:r w:rsidRPr="00A76573">
        <w:rPr>
          <w:rFonts w:hint="eastAsia"/>
          <w:sz w:val="21"/>
          <w:highlight w:val="green"/>
        </w:rPr>
        <w:t xml:space="preserve"> </w:t>
      </w:r>
    </w:p>
    <w:p w:rsidR="00BE6A07" w:rsidRPr="00A76573" w:rsidRDefault="00BE6A07" w:rsidP="00BE6A07">
      <w:pPr>
        <w:pStyle w:val="Paragraphedeliste"/>
        <w:numPr>
          <w:ilvl w:val="1"/>
          <w:numId w:val="6"/>
        </w:numPr>
        <w:adjustRightInd w:val="0"/>
        <w:snapToGrid w:val="0"/>
        <w:spacing w:after="60"/>
        <w:ind w:left="851" w:hanging="284"/>
        <w:rPr>
          <w:sz w:val="21"/>
          <w:highlight w:val="green"/>
        </w:rPr>
      </w:pPr>
      <w:r w:rsidRPr="00A76573">
        <w:rPr>
          <w:rFonts w:hint="eastAsia"/>
          <w:sz w:val="21"/>
          <w:highlight w:val="green"/>
        </w:rPr>
        <w:t xml:space="preserve">Option </w:t>
      </w:r>
      <w:r w:rsidRPr="00A76573">
        <w:rPr>
          <w:rFonts w:eastAsiaTheme="minorEastAsia" w:hint="eastAsia"/>
          <w:sz w:val="21"/>
          <w:highlight w:val="green"/>
        </w:rPr>
        <w:t>2</w:t>
      </w:r>
      <w:r w:rsidRPr="00A76573">
        <w:rPr>
          <w:rFonts w:hint="eastAsia"/>
          <w:sz w:val="21"/>
          <w:highlight w:val="green"/>
        </w:rPr>
        <w:t xml:space="preserve">: </w:t>
      </w:r>
      <w:r w:rsidRPr="00A76573">
        <w:rPr>
          <w:rFonts w:eastAsiaTheme="minorEastAsia" w:hint="eastAsia"/>
          <w:sz w:val="21"/>
          <w:highlight w:val="green"/>
        </w:rPr>
        <w:t>without DMRS only</w:t>
      </w:r>
    </w:p>
    <w:p w:rsidR="00BE6A07" w:rsidRPr="00A76573" w:rsidRDefault="00015129" w:rsidP="00BE6A07">
      <w:pPr>
        <w:pStyle w:val="Paragraphedeliste"/>
        <w:numPr>
          <w:ilvl w:val="1"/>
          <w:numId w:val="6"/>
        </w:numPr>
        <w:adjustRightInd w:val="0"/>
        <w:snapToGrid w:val="0"/>
        <w:spacing w:after="60"/>
        <w:ind w:left="851" w:hanging="284"/>
        <w:rPr>
          <w:sz w:val="21"/>
          <w:highlight w:val="green"/>
        </w:rPr>
      </w:pPr>
      <w:r w:rsidRPr="00A76573">
        <w:rPr>
          <w:rFonts w:eastAsiaTheme="minorEastAsia" w:hint="eastAsia"/>
          <w:sz w:val="21"/>
          <w:highlight w:val="green"/>
        </w:rPr>
        <w:t>Aim to s</w:t>
      </w:r>
      <w:r w:rsidR="00BE6A07" w:rsidRPr="00A76573">
        <w:rPr>
          <w:rFonts w:eastAsiaTheme="minorEastAsia" w:hint="eastAsia"/>
          <w:sz w:val="21"/>
          <w:highlight w:val="green"/>
        </w:rPr>
        <w:t xml:space="preserve">elect one option in </w:t>
      </w:r>
      <w:r w:rsidRPr="00A76573">
        <w:rPr>
          <w:rFonts w:eastAsiaTheme="minorEastAsia" w:hint="eastAsia"/>
          <w:sz w:val="21"/>
          <w:highlight w:val="green"/>
        </w:rPr>
        <w:t>this</w:t>
      </w:r>
      <w:r w:rsidR="00BE6A07" w:rsidRPr="00A76573">
        <w:rPr>
          <w:rFonts w:eastAsiaTheme="minorEastAsia" w:hint="eastAsia"/>
          <w:sz w:val="21"/>
          <w:highlight w:val="green"/>
        </w:rPr>
        <w:t xml:space="preserve"> meeting</w:t>
      </w:r>
      <w:r w:rsidR="00BE6A07" w:rsidRPr="00A76573">
        <w:rPr>
          <w:rFonts w:hint="eastAsia"/>
          <w:sz w:val="21"/>
          <w:highlight w:val="green"/>
        </w:rPr>
        <w:t xml:space="preserve"> </w:t>
      </w:r>
    </w:p>
    <w:p w:rsidR="003B3D4A" w:rsidRPr="00BE6A07" w:rsidRDefault="003B3D4A" w:rsidP="003B3D4A">
      <w:pPr>
        <w:pStyle w:val="Paragraphedeliste"/>
        <w:adjustRightInd w:val="0"/>
        <w:snapToGrid w:val="0"/>
        <w:spacing w:after="60"/>
        <w:ind w:left="0"/>
        <w:rPr>
          <w:sz w:val="20"/>
        </w:rPr>
      </w:pPr>
    </w:p>
    <w:p w:rsidR="003B3D4A" w:rsidRDefault="003B3D4A" w:rsidP="003D2156">
      <w:pPr>
        <w:pStyle w:val="Paragraphedeliste"/>
        <w:adjustRightInd w:val="0"/>
        <w:snapToGrid w:val="0"/>
        <w:spacing w:after="60"/>
        <w:ind w:left="0"/>
        <w:rPr>
          <w:rFonts w:eastAsiaTheme="minorEastAsia"/>
          <w:sz w:val="20"/>
          <w:lang w:val="en-US"/>
        </w:rPr>
      </w:pPr>
    </w:p>
    <w:p w:rsidR="003B3D4A" w:rsidRPr="003B3D4A" w:rsidRDefault="003B3D4A" w:rsidP="003D2156">
      <w:pPr>
        <w:pStyle w:val="Paragraphedeliste"/>
        <w:adjustRightInd w:val="0"/>
        <w:snapToGrid w:val="0"/>
        <w:spacing w:after="60"/>
        <w:ind w:left="0"/>
        <w:rPr>
          <w:rFonts w:eastAsiaTheme="minorEastAsia"/>
          <w:sz w:val="20"/>
          <w:lang w:val="en-US"/>
        </w:rPr>
      </w:pPr>
    </w:p>
    <w:p w:rsidR="005E62BA" w:rsidRDefault="005E62BA" w:rsidP="0048665A">
      <w:pPr>
        <w:pStyle w:val="3"/>
        <w:spacing w:before="240" w:afterLines="50"/>
        <w:rPr>
          <w:rFonts w:asciiTheme="minorHAnsi" w:hAnsiTheme="minorHAnsi" w:cstheme="minorHAnsi"/>
          <w:lang w:val="en-GB" w:eastAsia="zh-CN"/>
        </w:rPr>
      </w:pPr>
      <w:r w:rsidRPr="00C700D3">
        <w:rPr>
          <w:rFonts w:asciiTheme="minorHAnsi" w:hAnsiTheme="minorHAnsi" w:cstheme="minorHAnsi"/>
          <w:lang w:val="en-GB" w:eastAsia="ja-JP"/>
        </w:rPr>
        <w:t>Issue</w:t>
      </w:r>
      <w:r w:rsidRPr="00C700D3">
        <w:rPr>
          <w:rFonts w:asciiTheme="minorHAnsi" w:hAnsiTheme="minorHAnsi" w:cstheme="minorHAnsi"/>
          <w:lang w:val="en-GB" w:eastAsia="zh-CN"/>
        </w:rPr>
        <w:t xml:space="preserve"> 5</w:t>
      </w:r>
      <w:r w:rsidRPr="00C700D3">
        <w:rPr>
          <w:rFonts w:asciiTheme="minorHAnsi" w:hAnsiTheme="minorHAnsi" w:cstheme="minorHAnsi"/>
          <w:lang w:val="en-GB" w:eastAsia="ja-JP"/>
        </w:rPr>
        <w:t xml:space="preserve">: </w:t>
      </w:r>
      <w:r w:rsidR="00DD2EDE">
        <w:rPr>
          <w:rFonts w:asciiTheme="minorHAnsi" w:hAnsiTheme="minorHAnsi" w:cstheme="minorHAnsi"/>
          <w:lang w:val="en-GB" w:eastAsia="zh-CN"/>
        </w:rPr>
        <w:t>Multi-slot PUCCH</w:t>
      </w:r>
    </w:p>
    <w:p w:rsidR="003B3D4A" w:rsidRPr="00DF25E8" w:rsidRDefault="003B3D4A" w:rsidP="003B3D4A">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3B3D4A" w:rsidRPr="003B3D4A" w:rsidRDefault="003B3D4A" w:rsidP="003B3D4A">
      <w:pPr>
        <w:numPr>
          <w:ilvl w:val="0"/>
          <w:numId w:val="26"/>
        </w:numPr>
        <w:tabs>
          <w:tab w:val="num" w:pos="720"/>
        </w:tabs>
        <w:rPr>
          <w:i/>
          <w:lang w:eastAsia="zh-CN"/>
        </w:rPr>
      </w:pPr>
      <w:r w:rsidRPr="003B3D4A">
        <w:rPr>
          <w:rFonts w:hint="eastAsia"/>
          <w:i/>
          <w:lang w:eastAsia="zh-CN"/>
        </w:rPr>
        <w:t xml:space="preserve">FFS the introduction of multi-slot PUCCH demodulation performance </w:t>
      </w:r>
      <w:r w:rsidRPr="003B3D4A">
        <w:rPr>
          <w:i/>
          <w:lang w:eastAsia="zh-CN"/>
        </w:rPr>
        <w:t>requirements</w:t>
      </w:r>
      <w:r w:rsidRPr="003B3D4A">
        <w:rPr>
          <w:rFonts w:hint="eastAsia"/>
          <w:i/>
          <w:lang w:eastAsia="zh-CN"/>
        </w:rPr>
        <w:t xml:space="preserve"> in Rel-15.</w:t>
      </w:r>
    </w:p>
    <w:p w:rsidR="003B3D4A" w:rsidRDefault="003B3D4A" w:rsidP="003B3D4A">
      <w:pPr>
        <w:rPr>
          <w:lang w:eastAsia="zh-CN"/>
        </w:rPr>
      </w:pPr>
    </w:p>
    <w:p w:rsidR="003B3D4A" w:rsidRDefault="003B3D4A" w:rsidP="003B3D4A">
      <w:pPr>
        <w:tabs>
          <w:tab w:val="left" w:pos="3519"/>
        </w:tabs>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r>
        <w:rPr>
          <w:rFonts w:eastAsia="SimSun"/>
          <w:b/>
          <w:sz w:val="21"/>
          <w:lang w:eastAsia="zh-CN"/>
        </w:rPr>
        <w:tab/>
      </w:r>
    </w:p>
    <w:p w:rsidR="003B3D4A" w:rsidRPr="00FC7F2A" w:rsidRDefault="003B3D4A" w:rsidP="00FC7F2A">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eastAsia="SimSun" w:cs="Times New Roman"/>
          <w:sz w:val="21"/>
          <w:lang w:eastAsia="zh-CN"/>
        </w:rPr>
      </w:pPr>
      <w:r w:rsidRPr="00FC7F2A">
        <w:rPr>
          <w:rFonts w:eastAsia="SimSun" w:cs="Times New Roman" w:hint="eastAsia"/>
          <w:sz w:val="21"/>
          <w:lang w:eastAsia="zh-CN"/>
        </w:rPr>
        <w:t>Whether</w:t>
      </w:r>
      <w:r w:rsidRPr="00FC7F2A">
        <w:rPr>
          <w:rFonts w:cs="Times New Roman" w:hint="eastAsia"/>
          <w:sz w:val="21"/>
          <w:lang w:eastAsia="zh-CN"/>
        </w:rPr>
        <w:t xml:space="preserve"> to introduce requirements for </w:t>
      </w:r>
      <w:r w:rsidRPr="00FC7F2A">
        <w:rPr>
          <w:rFonts w:cs="Times New Roman"/>
          <w:sz w:val="21"/>
          <w:lang w:eastAsia="zh-CN"/>
        </w:rPr>
        <w:t>multi-slot PUCCH</w:t>
      </w:r>
      <w:r w:rsidRPr="00FC7F2A">
        <w:rPr>
          <w:rFonts w:cs="Times New Roman" w:hint="eastAsia"/>
          <w:sz w:val="21"/>
          <w:lang w:eastAsia="zh-CN"/>
        </w:rPr>
        <w:t xml:space="preserve"> in Rel-15</w:t>
      </w:r>
    </w:p>
    <w:p w:rsidR="003B3D4A" w:rsidRPr="00FC7F2A" w:rsidRDefault="0047321F" w:rsidP="003B3D4A">
      <w:pPr>
        <w:pStyle w:val="Paragraphedeliste"/>
        <w:numPr>
          <w:ilvl w:val="1"/>
          <w:numId w:val="6"/>
        </w:numPr>
        <w:adjustRightInd w:val="0"/>
        <w:snapToGrid w:val="0"/>
        <w:spacing w:after="60"/>
        <w:ind w:left="851" w:hanging="284"/>
        <w:rPr>
          <w:sz w:val="21"/>
        </w:rPr>
      </w:pPr>
      <w:r w:rsidRPr="00FC7F2A">
        <w:rPr>
          <w:rFonts w:eastAsiaTheme="minorEastAsia" w:hint="eastAsia"/>
          <w:sz w:val="21"/>
        </w:rPr>
        <w:t>I</w:t>
      </w:r>
      <w:r w:rsidR="003B3D4A" w:rsidRPr="00FC7F2A">
        <w:rPr>
          <w:rFonts w:eastAsiaTheme="minorEastAsia" w:hint="eastAsia"/>
          <w:sz w:val="21"/>
        </w:rPr>
        <w:t>ntroduce r</w:t>
      </w:r>
      <w:r w:rsidR="003B3D4A" w:rsidRPr="00FC7F2A">
        <w:rPr>
          <w:rFonts w:eastAsiaTheme="minorEastAsia"/>
          <w:sz w:val="21"/>
        </w:rPr>
        <w:t>equirements for PUCCH Formats 1 and 3 with slot repetition N = 2 and 4</w:t>
      </w:r>
      <w:r w:rsidR="00DD2EDE" w:rsidRPr="00FC7F2A">
        <w:rPr>
          <w:rFonts w:eastAsiaTheme="minorEastAsia" w:hint="eastAsia"/>
          <w:sz w:val="21"/>
        </w:rPr>
        <w:t xml:space="preserve"> </w:t>
      </w:r>
      <w:r w:rsidRPr="00FC7F2A">
        <w:rPr>
          <w:rFonts w:eastAsiaTheme="minorEastAsia" w:hint="eastAsia"/>
          <w:sz w:val="21"/>
        </w:rPr>
        <w:t xml:space="preserve"> (</w:t>
      </w:r>
      <w:r w:rsidRPr="00FC7F2A">
        <w:rPr>
          <w:rFonts w:hint="eastAsia"/>
          <w:sz w:val="21"/>
        </w:rPr>
        <w:t>AT&amp;T</w:t>
      </w:r>
      <w:r w:rsidRPr="00FC7F2A">
        <w:rPr>
          <w:rFonts w:eastAsiaTheme="minorEastAsia" w:hint="eastAsia"/>
          <w:sz w:val="21"/>
        </w:rPr>
        <w:t>, Ericcson)</w:t>
      </w:r>
    </w:p>
    <w:p w:rsidR="0047321F" w:rsidRPr="00FC7F2A" w:rsidRDefault="005E62BA" w:rsidP="003B3D4A">
      <w:pPr>
        <w:pStyle w:val="Paragraphedeliste"/>
        <w:numPr>
          <w:ilvl w:val="2"/>
          <w:numId w:val="6"/>
        </w:numPr>
        <w:adjustRightInd w:val="0"/>
        <w:snapToGrid w:val="0"/>
        <w:spacing w:after="60"/>
        <w:ind w:left="1276" w:hanging="218"/>
        <w:rPr>
          <w:sz w:val="21"/>
        </w:rPr>
      </w:pPr>
      <w:r w:rsidRPr="00FC7F2A">
        <w:rPr>
          <w:sz w:val="21"/>
        </w:rPr>
        <w:t xml:space="preserve">For FR1 define requirements by adding –10log(N)+[X] dB to single-slot PUCCH requirements, where X accounts for loss due to channel estimation and other errors.  </w:t>
      </w:r>
      <w:r w:rsidR="0047321F" w:rsidRPr="00FC7F2A">
        <w:rPr>
          <w:rFonts w:eastAsiaTheme="minorEastAsia" w:hint="eastAsia"/>
          <w:sz w:val="21"/>
        </w:rPr>
        <w:t>(</w:t>
      </w:r>
      <w:r w:rsidR="0047321F" w:rsidRPr="00FC7F2A">
        <w:rPr>
          <w:rFonts w:hint="eastAsia"/>
          <w:sz w:val="21"/>
        </w:rPr>
        <w:t>AT&amp;T</w:t>
      </w:r>
      <w:r w:rsidR="0047321F" w:rsidRPr="00FC7F2A">
        <w:rPr>
          <w:rFonts w:eastAsiaTheme="minorEastAsia" w:hint="eastAsia"/>
          <w:sz w:val="21"/>
        </w:rPr>
        <w:t>, Ericcson)</w:t>
      </w:r>
    </w:p>
    <w:p w:rsidR="0047321F" w:rsidRPr="00FC7F2A" w:rsidRDefault="0047321F" w:rsidP="0047321F">
      <w:pPr>
        <w:pStyle w:val="Paragraphedeliste"/>
        <w:numPr>
          <w:ilvl w:val="3"/>
          <w:numId w:val="6"/>
        </w:numPr>
        <w:tabs>
          <w:tab w:val="clear" w:pos="3229"/>
          <w:tab w:val="num" w:pos="1701"/>
        </w:tabs>
        <w:adjustRightInd w:val="0"/>
        <w:snapToGrid w:val="0"/>
        <w:spacing w:after="60"/>
        <w:ind w:hanging="1811"/>
        <w:rPr>
          <w:sz w:val="21"/>
        </w:rPr>
      </w:pPr>
      <w:r w:rsidRPr="00FC7F2A">
        <w:rPr>
          <w:rFonts w:eastAsiaTheme="minorEastAsia" w:hint="eastAsia"/>
          <w:sz w:val="21"/>
        </w:rPr>
        <w:t xml:space="preserve">X: </w:t>
      </w:r>
    </w:p>
    <w:p w:rsidR="0047321F" w:rsidRPr="00FC7F2A" w:rsidRDefault="0047321F" w:rsidP="0047321F">
      <w:pPr>
        <w:pStyle w:val="Paragraphedeliste"/>
        <w:numPr>
          <w:ilvl w:val="4"/>
          <w:numId w:val="6"/>
        </w:numPr>
        <w:tabs>
          <w:tab w:val="clear" w:pos="3949"/>
        </w:tabs>
        <w:adjustRightInd w:val="0"/>
        <w:snapToGrid w:val="0"/>
        <w:spacing w:after="60"/>
        <w:ind w:left="2410" w:hanging="425"/>
        <w:rPr>
          <w:sz w:val="21"/>
        </w:rPr>
      </w:pPr>
      <w:r w:rsidRPr="00FC7F2A">
        <w:rPr>
          <w:rFonts w:eastAsiaTheme="minorEastAsia" w:hint="eastAsia"/>
          <w:sz w:val="21"/>
        </w:rPr>
        <w:t>option 1</w:t>
      </w:r>
      <w:r w:rsidRPr="00FC7F2A">
        <w:rPr>
          <w:rFonts w:eastAsiaTheme="minorEastAsia"/>
          <w:sz w:val="21"/>
        </w:rPr>
        <w:t> </w:t>
      </w:r>
      <w:r w:rsidRPr="00FC7F2A">
        <w:rPr>
          <w:rFonts w:eastAsiaTheme="minorEastAsia" w:hint="eastAsia"/>
          <w:sz w:val="21"/>
        </w:rPr>
        <w:t>: X=1 (AT&amp;T)</w:t>
      </w:r>
    </w:p>
    <w:p w:rsidR="0047321F" w:rsidRPr="00FC7F2A" w:rsidRDefault="0047321F" w:rsidP="0047321F">
      <w:pPr>
        <w:pStyle w:val="Paragraphedeliste"/>
        <w:numPr>
          <w:ilvl w:val="4"/>
          <w:numId w:val="6"/>
        </w:numPr>
        <w:tabs>
          <w:tab w:val="clear" w:pos="3949"/>
        </w:tabs>
        <w:adjustRightInd w:val="0"/>
        <w:snapToGrid w:val="0"/>
        <w:spacing w:after="60"/>
        <w:ind w:left="2410" w:hanging="425"/>
        <w:rPr>
          <w:sz w:val="21"/>
        </w:rPr>
      </w:pPr>
      <w:r w:rsidRPr="00FC7F2A">
        <w:rPr>
          <w:rFonts w:eastAsiaTheme="minorEastAsia" w:hint="eastAsia"/>
          <w:sz w:val="21"/>
        </w:rPr>
        <w:t xml:space="preserve">other options not precluded. </w:t>
      </w:r>
    </w:p>
    <w:p w:rsidR="00403638" w:rsidRDefault="00403638" w:rsidP="00403638">
      <w:pPr>
        <w:spacing w:afterLines="50"/>
        <w:rPr>
          <w:b/>
          <w:sz w:val="21"/>
          <w:u w:val="single"/>
          <w:lang w:eastAsia="zh-CN"/>
        </w:rPr>
      </w:pPr>
    </w:p>
    <w:p w:rsidR="00403638" w:rsidRDefault="00403638" w:rsidP="0040363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3638" w:rsidRDefault="00403638" w:rsidP="00403638">
      <w:pPr>
        <w:rPr>
          <w:lang w:val="en-GB" w:eastAsia="zh-CN"/>
        </w:rPr>
      </w:pPr>
    </w:p>
    <w:p w:rsidR="00403638" w:rsidRDefault="00403638" w:rsidP="00403638">
      <w:pPr>
        <w:rPr>
          <w:lang w:val="en-GB" w:eastAsia="zh-CN"/>
        </w:rPr>
      </w:pPr>
    </w:p>
    <w:p w:rsidR="005E62BA" w:rsidRDefault="005E62BA" w:rsidP="003D2156">
      <w:pPr>
        <w:pStyle w:val="Paragraphedeliste"/>
        <w:adjustRightInd w:val="0"/>
        <w:snapToGrid w:val="0"/>
        <w:spacing w:after="60"/>
        <w:ind w:left="0"/>
        <w:rPr>
          <w:sz w:val="20"/>
          <w:lang w:val="en-US"/>
        </w:rPr>
      </w:pPr>
    </w:p>
    <w:p w:rsidR="00906D92" w:rsidRPr="00D65714" w:rsidRDefault="00906D92" w:rsidP="00906D9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1257EA" w:rsidRPr="00FD0746" w:rsidRDefault="001257EA" w:rsidP="00FD0746">
      <w:pPr>
        <w:widowControl w:val="0"/>
        <w:numPr>
          <w:ilvl w:val="0"/>
          <w:numId w:val="5"/>
        </w:numPr>
        <w:tabs>
          <w:tab w:val="clear" w:pos="1077"/>
          <w:tab w:val="num" w:pos="426"/>
          <w:tab w:val="num" w:pos="993"/>
        </w:tabs>
        <w:adjustRightInd w:val="0"/>
        <w:snapToGrid w:val="0"/>
        <w:spacing w:before="0" w:after="60" w:line="240" w:lineRule="auto"/>
        <w:ind w:leftChars="78" w:left="429" w:hangingChars="130" w:hanging="273"/>
        <w:jc w:val="both"/>
        <w:rPr>
          <w:rFonts w:eastAsia="SimSun" w:cs="Times New Roman"/>
          <w:sz w:val="21"/>
          <w:highlight w:val="green"/>
          <w:lang w:eastAsia="zh-CN"/>
        </w:rPr>
      </w:pPr>
      <w:r w:rsidRPr="00FD0746">
        <w:rPr>
          <w:rFonts w:cs="Times New Roman" w:hint="eastAsia"/>
          <w:sz w:val="21"/>
          <w:highlight w:val="green"/>
          <w:lang w:eastAsia="zh-CN"/>
        </w:rPr>
        <w:t xml:space="preserve">Introduce requirements for </w:t>
      </w:r>
      <w:r w:rsidRPr="00FD0746">
        <w:rPr>
          <w:rFonts w:cs="Times New Roman"/>
          <w:sz w:val="21"/>
          <w:highlight w:val="green"/>
          <w:lang w:eastAsia="zh-CN"/>
        </w:rPr>
        <w:t>multi-slot PUCCH</w:t>
      </w:r>
      <w:r w:rsidRPr="00FD0746">
        <w:rPr>
          <w:rFonts w:cs="Times New Roman" w:hint="eastAsia"/>
          <w:sz w:val="21"/>
          <w:highlight w:val="green"/>
          <w:lang w:eastAsia="zh-CN"/>
        </w:rPr>
        <w:t xml:space="preserve"> </w:t>
      </w:r>
      <w:r w:rsidR="00861489" w:rsidRPr="00FD0746">
        <w:rPr>
          <w:rFonts w:cs="Times New Roman" w:hint="eastAsia"/>
          <w:sz w:val="21"/>
          <w:highlight w:val="green"/>
          <w:lang w:eastAsia="zh-CN"/>
        </w:rPr>
        <w:t xml:space="preserve">for FR1 </w:t>
      </w:r>
      <w:r w:rsidRPr="00FD0746">
        <w:rPr>
          <w:rFonts w:cs="Times New Roman" w:hint="eastAsia"/>
          <w:sz w:val="21"/>
          <w:highlight w:val="green"/>
          <w:lang w:eastAsia="zh-CN"/>
        </w:rPr>
        <w:t>in Rel-15 by next June</w:t>
      </w:r>
    </w:p>
    <w:p w:rsidR="001257EA" w:rsidRPr="00FD0746" w:rsidRDefault="00FD3BED" w:rsidP="001257EA">
      <w:pPr>
        <w:pStyle w:val="Paragraphedeliste"/>
        <w:numPr>
          <w:ilvl w:val="1"/>
          <w:numId w:val="6"/>
        </w:numPr>
        <w:adjustRightInd w:val="0"/>
        <w:snapToGrid w:val="0"/>
        <w:spacing w:after="60"/>
        <w:ind w:left="851" w:hanging="284"/>
        <w:rPr>
          <w:sz w:val="21"/>
          <w:highlight w:val="green"/>
        </w:rPr>
      </w:pPr>
      <w:r w:rsidRPr="00FD0746">
        <w:rPr>
          <w:rFonts w:eastAsiaTheme="minorEastAsia" w:hint="eastAsia"/>
          <w:sz w:val="21"/>
          <w:highlight w:val="green"/>
        </w:rPr>
        <w:t xml:space="preserve">Option 1: </w:t>
      </w:r>
      <w:r w:rsidR="001257EA" w:rsidRPr="00FD0746">
        <w:rPr>
          <w:rFonts w:eastAsiaTheme="minorEastAsia" w:hint="eastAsia"/>
          <w:sz w:val="21"/>
          <w:highlight w:val="green"/>
        </w:rPr>
        <w:t>Introduce r</w:t>
      </w:r>
      <w:r w:rsidR="001257EA" w:rsidRPr="00FD0746">
        <w:rPr>
          <w:rFonts w:eastAsiaTheme="minorEastAsia"/>
          <w:sz w:val="21"/>
          <w:highlight w:val="green"/>
        </w:rPr>
        <w:t>equirements for PUCCH Formats 1 and 3 with slot repetition N = 2 and 4</w:t>
      </w:r>
    </w:p>
    <w:p w:rsidR="001257EA" w:rsidRPr="00FD0746" w:rsidRDefault="00861489" w:rsidP="001257EA">
      <w:pPr>
        <w:pStyle w:val="Paragraphedeliste"/>
        <w:numPr>
          <w:ilvl w:val="2"/>
          <w:numId w:val="6"/>
        </w:numPr>
        <w:adjustRightInd w:val="0"/>
        <w:snapToGrid w:val="0"/>
        <w:spacing w:after="60"/>
        <w:ind w:left="1276" w:hanging="218"/>
        <w:rPr>
          <w:sz w:val="21"/>
          <w:highlight w:val="green"/>
        </w:rPr>
      </w:pPr>
      <w:r w:rsidRPr="00FD0746">
        <w:rPr>
          <w:rFonts w:eastAsiaTheme="minorEastAsia" w:hint="eastAsia"/>
          <w:sz w:val="21"/>
          <w:highlight w:val="green"/>
        </w:rPr>
        <w:t>D</w:t>
      </w:r>
      <w:r w:rsidR="001257EA" w:rsidRPr="00FD0746">
        <w:rPr>
          <w:sz w:val="21"/>
          <w:highlight w:val="green"/>
        </w:rPr>
        <w:t>efine requirements by adding –10log(N)+[X] dB to single-slot PUCCH requirements, where X accounts for loss due to channel estimation and other errors.</w:t>
      </w:r>
    </w:p>
    <w:p w:rsidR="001257EA" w:rsidRPr="00FD0746" w:rsidRDefault="001257EA" w:rsidP="001257EA">
      <w:pPr>
        <w:pStyle w:val="Paragraphedeliste"/>
        <w:numPr>
          <w:ilvl w:val="3"/>
          <w:numId w:val="6"/>
        </w:numPr>
        <w:tabs>
          <w:tab w:val="clear" w:pos="3229"/>
          <w:tab w:val="num" w:pos="1701"/>
        </w:tabs>
        <w:adjustRightInd w:val="0"/>
        <w:snapToGrid w:val="0"/>
        <w:spacing w:after="60"/>
        <w:ind w:hanging="1811"/>
        <w:rPr>
          <w:sz w:val="21"/>
          <w:highlight w:val="green"/>
        </w:rPr>
      </w:pPr>
      <w:r w:rsidRPr="00FD0746">
        <w:rPr>
          <w:rFonts w:eastAsiaTheme="minorEastAsia" w:hint="eastAsia"/>
          <w:sz w:val="21"/>
          <w:highlight w:val="green"/>
        </w:rPr>
        <w:t xml:space="preserve">X: </w:t>
      </w:r>
    </w:p>
    <w:p w:rsidR="001257EA" w:rsidRPr="00FD0746" w:rsidRDefault="001257EA" w:rsidP="001257EA">
      <w:pPr>
        <w:pStyle w:val="Paragraphedeliste"/>
        <w:numPr>
          <w:ilvl w:val="4"/>
          <w:numId w:val="6"/>
        </w:numPr>
        <w:tabs>
          <w:tab w:val="clear" w:pos="3949"/>
        </w:tabs>
        <w:adjustRightInd w:val="0"/>
        <w:snapToGrid w:val="0"/>
        <w:spacing w:after="60"/>
        <w:ind w:left="2410" w:hanging="425"/>
        <w:rPr>
          <w:sz w:val="21"/>
          <w:highlight w:val="green"/>
        </w:rPr>
      </w:pPr>
      <w:r w:rsidRPr="00FD0746">
        <w:rPr>
          <w:rFonts w:eastAsiaTheme="minorEastAsia" w:hint="eastAsia"/>
          <w:sz w:val="21"/>
          <w:highlight w:val="green"/>
        </w:rPr>
        <w:t>option 1</w:t>
      </w:r>
      <w:r w:rsidRPr="00FD0746">
        <w:rPr>
          <w:rFonts w:eastAsiaTheme="minorEastAsia"/>
          <w:sz w:val="21"/>
          <w:highlight w:val="green"/>
        </w:rPr>
        <w:t> </w:t>
      </w:r>
      <w:r w:rsidRPr="00FD0746">
        <w:rPr>
          <w:rFonts w:eastAsiaTheme="minorEastAsia" w:hint="eastAsia"/>
          <w:sz w:val="21"/>
          <w:highlight w:val="green"/>
        </w:rPr>
        <w:t xml:space="preserve">: X=1 </w:t>
      </w:r>
    </w:p>
    <w:p w:rsidR="001257EA" w:rsidRPr="00FD0746" w:rsidRDefault="001257EA" w:rsidP="001257EA">
      <w:pPr>
        <w:pStyle w:val="Paragraphedeliste"/>
        <w:numPr>
          <w:ilvl w:val="4"/>
          <w:numId w:val="6"/>
        </w:numPr>
        <w:tabs>
          <w:tab w:val="clear" w:pos="3949"/>
        </w:tabs>
        <w:adjustRightInd w:val="0"/>
        <w:snapToGrid w:val="0"/>
        <w:spacing w:after="60"/>
        <w:ind w:left="2410" w:hanging="425"/>
        <w:rPr>
          <w:sz w:val="21"/>
          <w:highlight w:val="green"/>
        </w:rPr>
      </w:pPr>
      <w:r w:rsidRPr="00FD0746">
        <w:rPr>
          <w:rFonts w:eastAsiaTheme="minorEastAsia" w:hint="eastAsia"/>
          <w:sz w:val="21"/>
          <w:highlight w:val="green"/>
        </w:rPr>
        <w:t xml:space="preserve">other options not precluded. </w:t>
      </w:r>
    </w:p>
    <w:p w:rsidR="00FD3BED" w:rsidRPr="00FD0746" w:rsidRDefault="00FD3BED" w:rsidP="00FD3BED">
      <w:pPr>
        <w:pStyle w:val="Paragraphedeliste"/>
        <w:numPr>
          <w:ilvl w:val="1"/>
          <w:numId w:val="6"/>
        </w:numPr>
        <w:adjustRightInd w:val="0"/>
        <w:snapToGrid w:val="0"/>
        <w:spacing w:after="60"/>
        <w:ind w:left="851" w:hanging="284"/>
        <w:rPr>
          <w:sz w:val="21"/>
          <w:highlight w:val="green"/>
        </w:rPr>
      </w:pPr>
      <w:r w:rsidRPr="00FD0746">
        <w:rPr>
          <w:rFonts w:eastAsiaTheme="minorEastAsia" w:hint="eastAsia"/>
          <w:sz w:val="21"/>
          <w:highlight w:val="green"/>
        </w:rPr>
        <w:t>Othe options not precluded.</w:t>
      </w:r>
    </w:p>
    <w:p w:rsidR="00FD3BED" w:rsidRPr="00FD0746" w:rsidRDefault="00FD3BED" w:rsidP="00FD3BED">
      <w:pPr>
        <w:pStyle w:val="Paragraphedeliste"/>
        <w:numPr>
          <w:ilvl w:val="1"/>
          <w:numId w:val="6"/>
        </w:numPr>
        <w:adjustRightInd w:val="0"/>
        <w:snapToGrid w:val="0"/>
        <w:spacing w:after="60"/>
        <w:ind w:left="851" w:hanging="284"/>
        <w:rPr>
          <w:sz w:val="21"/>
          <w:highlight w:val="green"/>
        </w:rPr>
      </w:pPr>
      <w:r w:rsidRPr="00FD0746">
        <w:rPr>
          <w:rFonts w:eastAsiaTheme="minorEastAsia" w:hint="eastAsia"/>
          <w:sz w:val="21"/>
          <w:highlight w:val="green"/>
        </w:rPr>
        <w:t>Discuss the test parameters after the Nov meeting</w:t>
      </w:r>
    </w:p>
    <w:p w:rsidR="00906D92" w:rsidRPr="00FD3BED" w:rsidRDefault="00906D92" w:rsidP="003D2156">
      <w:pPr>
        <w:pStyle w:val="Paragraphedeliste"/>
        <w:adjustRightInd w:val="0"/>
        <w:snapToGrid w:val="0"/>
        <w:spacing w:after="60"/>
        <w:ind w:left="0"/>
        <w:rPr>
          <w:sz w:val="20"/>
        </w:rPr>
      </w:pPr>
    </w:p>
    <w:p w:rsidR="00906D92" w:rsidRPr="00522514" w:rsidRDefault="00906D92" w:rsidP="003D2156">
      <w:pPr>
        <w:pStyle w:val="Paragraphedeliste"/>
        <w:adjustRightInd w:val="0"/>
        <w:snapToGrid w:val="0"/>
        <w:spacing w:after="60"/>
        <w:ind w:left="0"/>
        <w:rPr>
          <w:sz w:val="20"/>
          <w:lang w:val="en-US"/>
        </w:rPr>
      </w:pPr>
    </w:p>
    <w:p w:rsidR="00D65714" w:rsidRPr="00D65714" w:rsidRDefault="00D65714" w:rsidP="00D65714">
      <w:pPr>
        <w:rPr>
          <w:lang w:val="en-GB" w:eastAsia="zh-CN"/>
        </w:rPr>
      </w:pPr>
    </w:p>
    <w:p w:rsidR="00CD7492" w:rsidRDefault="0029443F" w:rsidP="00A37002">
      <w:pPr>
        <w:pStyle w:val="RAN4H1"/>
      </w:pPr>
      <w:r>
        <w:t>PRACH</w:t>
      </w:r>
    </w:p>
    <w:p w:rsidR="007916A3" w:rsidRDefault="007916A3" w:rsidP="007916A3">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1669"/>
        <w:gridCol w:w="1095"/>
        <w:gridCol w:w="6240"/>
      </w:tblGrid>
      <w:tr w:rsidR="00DE4337" w:rsidRPr="007E07FC" w:rsidTr="00DE4337">
        <w:trPr>
          <w:trHeight w:val="443"/>
          <w:jc w:val="center"/>
        </w:trPr>
        <w:tc>
          <w:tcPr>
            <w:tcW w:w="839"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2"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48"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38" w:history="1">
              <w:r w:rsidR="00320E1E">
                <w:rPr>
                  <w:rStyle w:val="a6"/>
                  <w:rFonts w:cs="Arial"/>
                  <w:b/>
                  <w:bCs/>
                  <w:color w:val="0000FF"/>
                  <w:sz w:val="16"/>
                  <w:szCs w:val="16"/>
                </w:rPr>
                <w:t>R4-1812228</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Remaining issues for NR PRACH demodulation requirements</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China Telecom</w:t>
            </w:r>
          </w:p>
        </w:tc>
        <w:tc>
          <w:tcPr>
            <w:tcW w:w="5748" w:type="dxa"/>
          </w:tcPr>
          <w:p w:rsidR="00C75B4E" w:rsidRPr="00C75B4E" w:rsidRDefault="00C75B4E" w:rsidP="00C75B4E">
            <w:pPr>
              <w:pStyle w:val="ad"/>
              <w:snapToGrid w:val="0"/>
              <w:rPr>
                <w:rFonts w:eastAsia="SimSun"/>
                <w:b/>
                <w:i/>
                <w:szCs w:val="20"/>
                <w:u w:val="single"/>
                <w:lang w:eastAsia="zh-CN"/>
              </w:rPr>
            </w:pPr>
            <w:r w:rsidRPr="00C75B4E">
              <w:rPr>
                <w:rFonts w:eastAsia="SimSun" w:hint="eastAsia"/>
                <w:b/>
                <w:i/>
                <w:szCs w:val="20"/>
                <w:u w:val="single"/>
                <w:lang w:eastAsia="zh-CN"/>
              </w:rPr>
              <w:t>Observation 1</w:t>
            </w:r>
            <w:r w:rsidRPr="00C75B4E">
              <w:rPr>
                <w:rFonts w:eastAsia="SimSun" w:hint="eastAsia"/>
                <w:b/>
                <w:i/>
                <w:szCs w:val="20"/>
                <w:lang w:eastAsia="zh-CN"/>
              </w:rPr>
              <w:t>:</w:t>
            </w:r>
            <w:r w:rsidRPr="00C75B4E">
              <w:rPr>
                <w:szCs w:val="20"/>
              </w:rPr>
              <w:t xml:space="preserve"> </w:t>
            </w:r>
            <w:r w:rsidRPr="00C75B4E">
              <w:rPr>
                <w:rFonts w:eastAsia="SimSun" w:hint="eastAsia"/>
                <w:i/>
                <w:szCs w:val="20"/>
                <w:lang w:eastAsia="zh-CN"/>
              </w:rPr>
              <w:t xml:space="preserve">When the LTE PRACH timing offset scheme and </w:t>
            </w:r>
            <w:r w:rsidRPr="00C75B4E">
              <w:rPr>
                <w:rFonts w:eastAsia="SimSun"/>
                <w:i/>
                <w:szCs w:val="20"/>
                <w:lang w:eastAsia="zh-CN"/>
              </w:rPr>
              <w:t xml:space="preserve">the </w:t>
            </w:r>
            <w:proofErr w:type="spellStart"/>
            <w:r w:rsidRPr="00C75B4E">
              <w:rPr>
                <w:rFonts w:eastAsia="SimSun"/>
                <w:i/>
                <w:szCs w:val="20"/>
                <w:lang w:eastAsia="zh-CN"/>
              </w:rPr>
              <w:t>Ncs</w:t>
            </w:r>
            <w:proofErr w:type="spellEnd"/>
            <w:r w:rsidRPr="00C75B4E">
              <w:rPr>
                <w:rFonts w:eastAsia="SimSun"/>
                <w:i/>
                <w:szCs w:val="20"/>
                <w:lang w:eastAsia="zh-CN"/>
              </w:rPr>
              <w:t xml:space="preserve"> proposed in the last meeting</w:t>
            </w:r>
            <w:r w:rsidRPr="00C75B4E">
              <w:rPr>
                <w:rFonts w:eastAsia="SimSun" w:hint="eastAsia"/>
                <w:i/>
                <w:szCs w:val="20"/>
                <w:lang w:eastAsia="zh-CN"/>
              </w:rPr>
              <w:t xml:space="preserve"> are used, </w:t>
            </w:r>
            <w:r w:rsidRPr="00C75B4E">
              <w:rPr>
                <w:rFonts w:eastAsia="SimSun"/>
                <w:i/>
                <w:szCs w:val="20"/>
                <w:lang w:eastAsia="zh-CN"/>
              </w:rPr>
              <w:t xml:space="preserve">the maximal configured timing offset is longer than the CP length </w:t>
            </w:r>
            <w:r w:rsidRPr="00C75B4E">
              <w:rPr>
                <w:rFonts w:eastAsia="SimSun" w:hint="eastAsia"/>
                <w:i/>
                <w:szCs w:val="20"/>
                <w:lang w:eastAsia="zh-CN"/>
              </w:rPr>
              <w:t>for some NR preambles with short sequence</w:t>
            </w:r>
            <w:r w:rsidRPr="00C75B4E">
              <w:rPr>
                <w:rFonts w:eastAsia="SimSun"/>
                <w:i/>
                <w:szCs w:val="20"/>
                <w:lang w:eastAsia="zh-CN"/>
              </w:rPr>
              <w:t>.</w:t>
            </w:r>
          </w:p>
          <w:p w:rsidR="00C75B4E" w:rsidRPr="00C75B4E" w:rsidRDefault="00C75B4E" w:rsidP="00C75B4E">
            <w:pPr>
              <w:pStyle w:val="ad"/>
              <w:snapToGrid w:val="0"/>
              <w:rPr>
                <w:rFonts w:eastAsia="SimSun"/>
                <w:i/>
                <w:szCs w:val="20"/>
                <w:lang w:eastAsia="zh-CN"/>
              </w:rPr>
            </w:pPr>
            <w:r w:rsidRPr="00C75B4E">
              <w:rPr>
                <w:rFonts w:eastAsia="SimSun" w:hint="eastAsia"/>
                <w:b/>
                <w:i/>
                <w:szCs w:val="20"/>
                <w:u w:val="single"/>
                <w:lang w:eastAsia="zh-CN"/>
              </w:rPr>
              <w:t>Proposal 1</w:t>
            </w:r>
            <w:r w:rsidRPr="00C75B4E">
              <w:rPr>
                <w:rFonts w:eastAsia="SimSun" w:hint="eastAsia"/>
                <w:b/>
                <w:i/>
                <w:szCs w:val="20"/>
                <w:lang w:eastAsia="zh-CN"/>
              </w:rPr>
              <w:t xml:space="preserve">: </w:t>
            </w:r>
            <w:r w:rsidRPr="00C75B4E">
              <w:rPr>
                <w:rFonts w:eastAsia="SimSun" w:hint="eastAsia"/>
                <w:i/>
                <w:szCs w:val="20"/>
                <w:lang w:eastAsia="zh-CN"/>
              </w:rPr>
              <w:t>For preambles with short sequence, set the</w:t>
            </w:r>
            <w:r w:rsidRPr="00C75B4E">
              <w:rPr>
                <w:i/>
                <w:szCs w:val="20"/>
              </w:rPr>
              <w:t xml:space="preserve"> </w:t>
            </w:r>
            <w:r w:rsidRPr="00C75B4E">
              <w:rPr>
                <w:rFonts w:eastAsia="SimSun"/>
                <w:i/>
                <w:szCs w:val="20"/>
                <w:lang w:eastAsia="zh-CN"/>
              </w:rPr>
              <w:t xml:space="preserve">timing offset base value </w:t>
            </w:r>
            <w:r w:rsidRPr="00C75B4E">
              <w:rPr>
                <w:rFonts w:eastAsia="SimSun" w:hint="eastAsia"/>
                <w:i/>
                <w:szCs w:val="20"/>
                <w:lang w:eastAsia="zh-CN"/>
              </w:rPr>
              <w:t xml:space="preserve">as 0 us instead of </w:t>
            </w:r>
            <w:r w:rsidRPr="00C75B4E">
              <w:rPr>
                <w:rFonts w:eastAsia="SimSun" w:hint="eastAsia"/>
                <w:i/>
                <w:szCs w:val="20"/>
                <w:lang w:val="en-GB" w:eastAsia="zh-CN"/>
              </w:rPr>
              <w:t>0.5*</w:t>
            </w:r>
            <w:proofErr w:type="spellStart"/>
            <w:r w:rsidRPr="00C75B4E">
              <w:rPr>
                <w:rFonts w:eastAsia="SimSun"/>
                <w:i/>
                <w:szCs w:val="20"/>
                <w:lang w:val="en-GB" w:eastAsia="zh-CN"/>
              </w:rPr>
              <w:t>Ncs</w:t>
            </w:r>
            <w:proofErr w:type="spellEnd"/>
            <w:r w:rsidRPr="00C75B4E">
              <w:rPr>
                <w:rFonts w:eastAsia="SimSun" w:hint="eastAsia"/>
                <w:i/>
                <w:szCs w:val="20"/>
                <w:lang w:eastAsia="zh-CN"/>
              </w:rPr>
              <w:t>, and t</w:t>
            </w:r>
            <w:r w:rsidRPr="00C75B4E">
              <w:rPr>
                <w:rFonts w:eastAsia="SimSun"/>
                <w:i/>
                <w:szCs w:val="20"/>
                <w:lang w:eastAsia="zh-CN"/>
              </w:rPr>
              <w:t xml:space="preserve">his offset is increased within the loop, by adding in each step a value of 0.1us, until the end of the tested range, which is 0.9us. Then the loop is being reset and the timing offset is set again to </w:t>
            </w:r>
            <w:r w:rsidRPr="00C75B4E">
              <w:rPr>
                <w:rFonts w:eastAsia="SimSun" w:hint="eastAsia"/>
                <w:i/>
                <w:szCs w:val="20"/>
                <w:lang w:eastAsia="zh-CN"/>
              </w:rPr>
              <w:t>0us</w:t>
            </w:r>
            <w:r w:rsidRPr="00C75B4E">
              <w:rPr>
                <w:rFonts w:eastAsia="SimSun"/>
                <w:i/>
                <w:szCs w:val="20"/>
                <w:lang w:eastAsia="zh-CN"/>
              </w:rPr>
              <w:t>.</w:t>
            </w:r>
          </w:p>
          <w:p w:rsidR="00C75B4E" w:rsidRPr="00C75B4E" w:rsidRDefault="00C75B4E" w:rsidP="00C75B4E">
            <w:pPr>
              <w:pStyle w:val="ad"/>
              <w:snapToGrid w:val="0"/>
              <w:rPr>
                <w:rFonts w:eastAsia="SimSun"/>
                <w:i/>
                <w:szCs w:val="20"/>
                <w:lang w:eastAsia="zh-CN"/>
              </w:rPr>
            </w:pPr>
            <w:r w:rsidRPr="00C75B4E">
              <w:rPr>
                <w:rFonts w:eastAsia="SimSun" w:hint="eastAsia"/>
                <w:b/>
                <w:i/>
                <w:szCs w:val="20"/>
                <w:u w:val="single"/>
                <w:lang w:eastAsia="zh-CN"/>
              </w:rPr>
              <w:t>Proposal 2</w:t>
            </w:r>
            <w:r w:rsidRPr="00C75B4E">
              <w:rPr>
                <w:rFonts w:eastAsia="SimSun" w:hint="eastAsia"/>
                <w:b/>
                <w:i/>
                <w:szCs w:val="20"/>
                <w:lang w:eastAsia="zh-CN"/>
              </w:rPr>
              <w:t xml:space="preserve">: </w:t>
            </w:r>
            <w:r w:rsidRPr="00C75B4E">
              <w:rPr>
                <w:rFonts w:eastAsia="SimSun" w:hint="eastAsia"/>
                <w:i/>
                <w:szCs w:val="20"/>
                <w:lang w:eastAsia="zh-CN"/>
              </w:rPr>
              <w:t>Use</w:t>
            </w:r>
            <w:r w:rsidRPr="00C75B4E">
              <w:rPr>
                <w:rFonts w:eastAsia="SimSun" w:hint="eastAsia"/>
                <w:b/>
                <w:i/>
                <w:szCs w:val="20"/>
                <w:lang w:eastAsia="zh-CN"/>
              </w:rPr>
              <w:t xml:space="preserve"> </w:t>
            </w:r>
            <w:r w:rsidRPr="00C75B4E">
              <w:rPr>
                <w:rFonts w:eastAsia="SimSun" w:hint="eastAsia"/>
                <w:i/>
                <w:szCs w:val="20"/>
                <w:lang w:eastAsia="zh-CN"/>
              </w:rPr>
              <w:t>l</w:t>
            </w:r>
            <w:r w:rsidRPr="00C75B4E">
              <w:rPr>
                <w:rFonts w:eastAsia="SimSun"/>
                <w:i/>
                <w:szCs w:val="20"/>
                <w:lang w:eastAsia="zh-CN"/>
              </w:rPr>
              <w:t>ogical sequence indexes of 22 and 0 respectively for long and short sequences</w:t>
            </w:r>
            <w:r w:rsidRPr="00C75B4E">
              <w:rPr>
                <w:rFonts w:eastAsia="SimSun" w:hint="eastAsia"/>
                <w:i/>
                <w:szCs w:val="20"/>
                <w:lang w:eastAsia="zh-CN"/>
              </w:rPr>
              <w:t>.</w:t>
            </w:r>
          </w:p>
          <w:p w:rsidR="00C75B4E" w:rsidRPr="00C75B4E" w:rsidRDefault="00C75B4E" w:rsidP="00C75B4E">
            <w:pPr>
              <w:pStyle w:val="ad"/>
              <w:snapToGrid w:val="0"/>
              <w:rPr>
                <w:rFonts w:eastAsia="SimSun"/>
                <w:b/>
                <w:i/>
                <w:szCs w:val="20"/>
                <w:u w:val="single"/>
                <w:lang w:eastAsia="zh-CN"/>
              </w:rPr>
            </w:pPr>
            <w:r w:rsidRPr="00C75B4E">
              <w:rPr>
                <w:rFonts w:eastAsia="SimSun" w:hint="eastAsia"/>
                <w:b/>
                <w:i/>
                <w:szCs w:val="20"/>
                <w:u w:val="single"/>
                <w:lang w:eastAsia="zh-CN"/>
              </w:rPr>
              <w:t>Observation 2</w:t>
            </w:r>
            <w:r w:rsidRPr="00C75B4E">
              <w:rPr>
                <w:rFonts w:eastAsia="SimSun" w:hint="eastAsia"/>
                <w:b/>
                <w:i/>
                <w:szCs w:val="20"/>
                <w:lang w:eastAsia="zh-CN"/>
              </w:rPr>
              <w:t>:</w:t>
            </w:r>
            <w:r w:rsidRPr="00C75B4E">
              <w:rPr>
                <w:szCs w:val="20"/>
              </w:rPr>
              <w:t xml:space="preserve"> </w:t>
            </w:r>
            <w:r w:rsidRPr="00C75B4E">
              <w:rPr>
                <w:rFonts w:eastAsia="SimSun" w:hint="eastAsia"/>
                <w:i/>
                <w:szCs w:val="20"/>
                <w:lang w:eastAsia="zh-CN"/>
              </w:rPr>
              <w:t>F</w:t>
            </w:r>
            <w:r w:rsidRPr="00C75B4E">
              <w:rPr>
                <w:rFonts w:eastAsia="SimSun"/>
                <w:i/>
                <w:szCs w:val="20"/>
                <w:lang w:eastAsia="zh-CN"/>
              </w:rPr>
              <w:t xml:space="preserve">or several preamble formats targeting for small cell, the CP length is short, </w:t>
            </w:r>
            <w:r w:rsidRPr="00C75B4E">
              <w:rPr>
                <w:rFonts w:eastAsia="SimSun" w:hint="eastAsia"/>
                <w:i/>
                <w:szCs w:val="20"/>
                <w:lang w:eastAsia="zh-CN"/>
              </w:rPr>
              <w:t xml:space="preserve">and </w:t>
            </w:r>
            <w:r w:rsidRPr="00C75B4E">
              <w:rPr>
                <w:rFonts w:eastAsia="SimSun"/>
                <w:i/>
                <w:szCs w:val="20"/>
                <w:lang w:eastAsia="zh-CN"/>
              </w:rPr>
              <w:t xml:space="preserve">the supported cell size cannot be extended even if </w:t>
            </w:r>
            <w:proofErr w:type="spellStart"/>
            <w:r w:rsidRPr="00C75B4E">
              <w:rPr>
                <w:rFonts w:eastAsia="SimSun"/>
                <w:i/>
                <w:szCs w:val="20"/>
                <w:lang w:eastAsia="zh-CN"/>
              </w:rPr>
              <w:t>Ncs</w:t>
            </w:r>
            <w:proofErr w:type="spellEnd"/>
            <w:r w:rsidRPr="00C75B4E">
              <w:rPr>
                <w:rFonts w:eastAsia="SimSun"/>
                <w:i/>
                <w:szCs w:val="20"/>
                <w:lang w:eastAsia="zh-CN"/>
              </w:rPr>
              <w:t xml:space="preserve"> of 0 is used.</w:t>
            </w:r>
          </w:p>
          <w:p w:rsidR="00320E1E" w:rsidRPr="00C75B4E" w:rsidRDefault="00C75B4E" w:rsidP="00C20702">
            <w:pPr>
              <w:pStyle w:val="ad"/>
              <w:snapToGrid w:val="0"/>
              <w:rPr>
                <w:rFonts w:eastAsia="SimSun"/>
                <w:i/>
                <w:sz w:val="21"/>
                <w:szCs w:val="21"/>
                <w:lang w:eastAsia="zh-CN"/>
              </w:rPr>
            </w:pPr>
            <w:r w:rsidRPr="00C75B4E">
              <w:rPr>
                <w:rFonts w:eastAsia="SimSun" w:hint="eastAsia"/>
                <w:b/>
                <w:i/>
                <w:szCs w:val="20"/>
                <w:u w:val="single"/>
                <w:lang w:eastAsia="zh-CN"/>
              </w:rPr>
              <w:t>Proposal 3</w:t>
            </w:r>
            <w:r w:rsidRPr="00C75B4E">
              <w:rPr>
                <w:rFonts w:eastAsia="SimSun" w:hint="eastAsia"/>
                <w:b/>
                <w:i/>
                <w:szCs w:val="20"/>
                <w:lang w:eastAsia="zh-CN"/>
              </w:rPr>
              <w:t xml:space="preserve">: </w:t>
            </w:r>
            <w:r w:rsidRPr="00C75B4E">
              <w:rPr>
                <w:rFonts w:eastAsia="SimSun" w:hint="eastAsia"/>
                <w:i/>
                <w:szCs w:val="20"/>
                <w:lang w:eastAsia="zh-CN"/>
              </w:rPr>
              <w:t xml:space="preserve">For each preamble </w:t>
            </w:r>
            <w:r w:rsidRPr="00C75B4E">
              <w:rPr>
                <w:rFonts w:eastAsia="SimSun"/>
                <w:i/>
                <w:szCs w:val="20"/>
                <w:lang w:eastAsia="zh-CN"/>
              </w:rPr>
              <w:t>format</w:t>
            </w:r>
            <w:r w:rsidRPr="00C75B4E">
              <w:rPr>
                <w:rFonts w:eastAsia="SimSun" w:hint="eastAsia"/>
                <w:i/>
                <w:szCs w:val="20"/>
                <w:lang w:eastAsia="zh-CN"/>
              </w:rPr>
              <w:t xml:space="preserve"> with short sequence, </w:t>
            </w:r>
            <w:r w:rsidRPr="00C75B4E">
              <w:rPr>
                <w:rFonts w:eastAsia="SimSun"/>
                <w:i/>
                <w:szCs w:val="20"/>
                <w:lang w:eastAsia="zh-CN"/>
              </w:rPr>
              <w:t xml:space="preserve">select one </w:t>
            </w:r>
            <w:proofErr w:type="spellStart"/>
            <w:r w:rsidRPr="00C75B4E">
              <w:rPr>
                <w:rFonts w:eastAsia="SimSun"/>
                <w:i/>
                <w:szCs w:val="20"/>
                <w:lang w:eastAsia="zh-CN"/>
              </w:rPr>
              <w:t>Ncs</w:t>
            </w:r>
            <w:proofErr w:type="spellEnd"/>
            <w:r w:rsidRPr="00C75B4E">
              <w:rPr>
                <w:rFonts w:eastAsia="SimSun"/>
                <w:i/>
                <w:szCs w:val="20"/>
                <w:lang w:eastAsia="zh-CN"/>
              </w:rPr>
              <w:t xml:space="preserve"> such that the </w:t>
            </w:r>
            <w:proofErr w:type="spellStart"/>
            <w:r w:rsidRPr="00C75B4E">
              <w:rPr>
                <w:rFonts w:eastAsia="SimSun"/>
                <w:i/>
                <w:szCs w:val="20"/>
                <w:lang w:eastAsia="zh-CN"/>
              </w:rPr>
              <w:t>Ncs</w:t>
            </w:r>
            <w:proofErr w:type="spellEnd"/>
            <w:r w:rsidRPr="00C75B4E">
              <w:rPr>
                <w:rFonts w:eastAsia="SimSun"/>
                <w:i/>
                <w:szCs w:val="20"/>
                <w:lang w:eastAsia="zh-CN"/>
              </w:rPr>
              <w:t xml:space="preserve"> is close to the CP length</w:t>
            </w:r>
            <w:r w:rsidRPr="00C75B4E">
              <w:rPr>
                <w:rFonts w:eastAsia="SimSun" w:hint="eastAsia"/>
                <w:i/>
                <w:szCs w:val="20"/>
                <w:lang w:eastAsia="zh-CN"/>
              </w:rPr>
              <w:t xml:space="preserve">, and thus </w:t>
            </w:r>
            <w:proofErr w:type="spellStart"/>
            <w:r w:rsidRPr="00C75B4E">
              <w:rPr>
                <w:rFonts w:eastAsia="SimSun" w:hint="eastAsia"/>
                <w:i/>
                <w:szCs w:val="20"/>
                <w:lang w:eastAsia="zh-CN"/>
              </w:rPr>
              <w:t>Ncs</w:t>
            </w:r>
            <w:proofErr w:type="spellEnd"/>
            <w:r w:rsidRPr="00C75B4E">
              <w:rPr>
                <w:rFonts w:eastAsia="SimSun" w:hint="eastAsia"/>
                <w:i/>
                <w:szCs w:val="20"/>
                <w:lang w:eastAsia="zh-CN"/>
              </w:rPr>
              <w:t xml:space="preserve"> of {10, 10, 10, 6, 0, </w:t>
            </w:r>
            <w:proofErr w:type="gramStart"/>
            <w:r w:rsidRPr="00C75B4E">
              <w:rPr>
                <w:rFonts w:eastAsia="SimSun" w:hint="eastAsia"/>
                <w:i/>
                <w:szCs w:val="20"/>
                <w:lang w:eastAsia="zh-CN"/>
              </w:rPr>
              <w:t>46</w:t>
            </w:r>
            <w:proofErr w:type="gramEnd"/>
            <w:r w:rsidRPr="00C75B4E">
              <w:rPr>
                <w:rFonts w:eastAsia="SimSun" w:hint="eastAsia"/>
                <w:i/>
                <w:szCs w:val="20"/>
                <w:lang w:eastAsia="zh-CN"/>
              </w:rPr>
              <w:t>} are proposed respectively for format {</w:t>
            </w:r>
            <w:r w:rsidRPr="00C75B4E">
              <w:rPr>
                <w:rFonts w:eastAsia="SimSun"/>
                <w:i/>
                <w:szCs w:val="20"/>
                <w:lang w:eastAsia="zh-CN"/>
              </w:rPr>
              <w:t>A1, A2, A3, B4, C0</w:t>
            </w:r>
            <w:r w:rsidRPr="00C75B4E">
              <w:rPr>
                <w:rFonts w:eastAsia="SimSun" w:hint="eastAsia"/>
                <w:i/>
                <w:szCs w:val="20"/>
                <w:lang w:eastAsia="zh-CN"/>
              </w:rPr>
              <w:t>,</w:t>
            </w:r>
            <w:r w:rsidRPr="00C75B4E">
              <w:rPr>
                <w:rFonts w:eastAsia="SimSun"/>
                <w:i/>
                <w:szCs w:val="20"/>
                <w:lang w:eastAsia="zh-CN"/>
              </w:rPr>
              <w:t xml:space="preserve"> C2</w:t>
            </w:r>
            <w:r w:rsidRPr="00C75B4E">
              <w:rPr>
                <w:rFonts w:eastAsia="SimSun" w:hint="eastAsia"/>
                <w:i/>
                <w:szCs w:val="20"/>
                <w:lang w:eastAsia="zh-CN"/>
              </w:rPr>
              <w:t>}.</w:t>
            </w:r>
          </w:p>
        </w:tc>
      </w:tr>
      <w:tr w:rsidR="00320E1E" w:rsidRPr="007E07FC" w:rsidTr="00DE4337">
        <w:trPr>
          <w:trHeight w:val="589"/>
          <w:jc w:val="center"/>
        </w:trPr>
        <w:tc>
          <w:tcPr>
            <w:tcW w:w="839" w:type="dxa"/>
            <w:shd w:val="clear" w:color="auto" w:fill="auto"/>
          </w:tcPr>
          <w:p w:rsidR="00320E1E" w:rsidRDefault="00320E1E">
            <w:pPr>
              <w:rPr>
                <w:rFonts w:ascii="Arial" w:eastAsia="SimSun" w:hAnsi="Arial" w:cs="Arial"/>
                <w:color w:val="000000"/>
                <w:sz w:val="16"/>
                <w:szCs w:val="16"/>
              </w:rPr>
            </w:pPr>
            <w:r>
              <w:rPr>
                <w:rFonts w:ascii="Arial" w:hAnsi="Arial" w:cs="Arial"/>
                <w:color w:val="000000"/>
                <w:sz w:val="16"/>
                <w:szCs w:val="16"/>
              </w:rPr>
              <w:t>R4-1812283</w:t>
            </w:r>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Simulation results for NR PRACH</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CATT</w:t>
            </w:r>
          </w:p>
        </w:tc>
        <w:tc>
          <w:tcPr>
            <w:tcW w:w="5748" w:type="dxa"/>
          </w:tcPr>
          <w:p w:rsidR="00320E1E" w:rsidRPr="00C75B4E" w:rsidRDefault="00C75B4E" w:rsidP="00A40CDA">
            <w:pPr>
              <w:jc w:val="both"/>
              <w:rPr>
                <w:lang w:val="en-GB" w:eastAsia="zh-CN"/>
              </w:rPr>
            </w:pPr>
            <w:r w:rsidRPr="00C75B4E">
              <w:rPr>
                <w:lang w:val="en-GB" w:eastAsia="zh-CN"/>
              </w:rPr>
              <w:t>Observation 1: For a given PRACH format, the target SNR with missed detection probability 1 % for Option1/2/3 with AWGN condition and no frequency offset is quite similar, the difference is smaller than 0.5dB.</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39" w:history="1">
              <w:r w:rsidR="00320E1E">
                <w:rPr>
                  <w:rStyle w:val="a6"/>
                  <w:rFonts w:cs="Arial"/>
                  <w:b/>
                  <w:bCs/>
                  <w:color w:val="0000FF"/>
                  <w:sz w:val="16"/>
                  <w:szCs w:val="16"/>
                </w:rPr>
                <w:t>R4-1812305</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Discussion and simulation results for NR PRACH</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Samsung</w:t>
            </w:r>
          </w:p>
        </w:tc>
        <w:tc>
          <w:tcPr>
            <w:tcW w:w="5748" w:type="dxa"/>
          </w:tcPr>
          <w:p w:rsidR="00E73495" w:rsidRPr="00E73495" w:rsidRDefault="00E73495" w:rsidP="00E73495">
            <w:pPr>
              <w:spacing w:before="0" w:after="160" w:line="256" w:lineRule="auto"/>
              <w:jc w:val="both"/>
              <w:rPr>
                <w:rFonts w:eastAsia="DengXian" w:cs="Times New Roman"/>
                <w:b/>
                <w:lang w:eastAsia="zh-CN"/>
              </w:rPr>
            </w:pPr>
            <w:r w:rsidRPr="00E73495">
              <w:rPr>
                <w:rFonts w:eastAsia="DengXian" w:cs="Times New Roman"/>
                <w:b/>
              </w:rPr>
              <w:t xml:space="preserve">Proposal </w:t>
            </w:r>
            <w:r w:rsidRPr="00E73495">
              <w:rPr>
                <w:rFonts w:eastAsia="DengXian" w:cs="Times New Roman" w:hint="eastAsia"/>
                <w:b/>
                <w:lang w:eastAsia="zh-CN"/>
              </w:rPr>
              <w:t>1</w:t>
            </w:r>
            <w:r w:rsidRPr="00E73495">
              <w:rPr>
                <w:rFonts w:eastAsia="DengXian" w:cs="Times New Roman"/>
                <w:b/>
              </w:rPr>
              <w:t xml:space="preserve">: </w:t>
            </w:r>
            <w:r w:rsidRPr="00E73495">
              <w:rPr>
                <w:rFonts w:eastAsia="DengXian" w:cs="Times New Roman" w:hint="eastAsia"/>
                <w:b/>
                <w:lang w:eastAsia="zh-CN"/>
              </w:rPr>
              <w:t xml:space="preserve">Recommend </w:t>
            </w:r>
            <w:r w:rsidRPr="00E73495">
              <w:rPr>
                <w:rFonts w:eastAsia="DengXian" w:cs="Times New Roman"/>
                <w:b/>
                <w:lang w:eastAsia="zh-CN"/>
              </w:rPr>
              <w:t>combination</w:t>
            </w:r>
            <w:r w:rsidRPr="00E73495">
              <w:rPr>
                <w:rFonts w:eastAsia="DengXian" w:cs="Times New Roman" w:hint="eastAsia"/>
                <w:b/>
                <w:lang w:eastAsia="zh-CN"/>
              </w:rPr>
              <w:t xml:space="preserve"> of preamble formats and SCS for performance </w:t>
            </w:r>
            <w:r w:rsidRPr="00E73495">
              <w:rPr>
                <w:rFonts w:eastAsia="DengXian" w:cs="Times New Roman"/>
                <w:b/>
                <w:lang w:eastAsia="zh-CN"/>
              </w:rPr>
              <w:t>requirement</w:t>
            </w:r>
            <w:r w:rsidRPr="00E73495">
              <w:rPr>
                <w:rFonts w:eastAsia="DengXian" w:cs="Times New Roman" w:hint="eastAsia"/>
                <w:b/>
                <w:lang w:eastAsia="zh-CN"/>
              </w:rPr>
              <w:t xml:space="preserve"> in Rel-15</w:t>
            </w:r>
          </w:p>
          <w:p w:rsidR="00E73495" w:rsidRPr="00E73495" w:rsidRDefault="00E73495" w:rsidP="00E73495">
            <w:pPr>
              <w:spacing w:before="0" w:after="160" w:line="256" w:lineRule="auto"/>
              <w:jc w:val="center"/>
              <w:rPr>
                <w:rFonts w:eastAsia="DengXian" w:cs="Times New Roman"/>
                <w:b/>
                <w:lang w:eastAsia="zh-CN"/>
              </w:rPr>
            </w:pPr>
            <w:r w:rsidRPr="00E73495">
              <w:rPr>
                <w:rFonts w:eastAsia="DengXian" w:cs="Times New Roman"/>
                <w:lang w:eastAsia="zh-CN"/>
              </w:rPr>
              <w:t xml:space="preserve">Table </w:t>
            </w:r>
            <w:r w:rsidRPr="00E73495">
              <w:rPr>
                <w:rFonts w:eastAsia="DengXian" w:cs="Times New Roman" w:hint="eastAsia"/>
                <w:lang w:eastAsia="zh-CN"/>
              </w:rPr>
              <w:t>1</w:t>
            </w:r>
            <w:r w:rsidRPr="00E73495">
              <w:rPr>
                <w:rFonts w:eastAsia="DengXian" w:cs="Times New Roman"/>
                <w:lang w:eastAsia="zh-CN"/>
              </w:rPr>
              <w:t xml:space="preserve"> </w:t>
            </w:r>
            <w:r w:rsidRPr="00E73495">
              <w:rPr>
                <w:rFonts w:eastAsia="DengXian" w:cs="Times New Roman" w:hint="eastAsia"/>
                <w:lang w:eastAsia="zh-CN"/>
              </w:rPr>
              <w:t>R</w:t>
            </w:r>
            <w:r w:rsidRPr="00E73495">
              <w:rPr>
                <w:rFonts w:eastAsia="DengXian" w:cs="Times New Roman"/>
                <w:lang w:eastAsia="zh-CN"/>
              </w:rPr>
              <w:t>ecommended combination of preamble formats and SCS</w:t>
            </w:r>
          </w:p>
          <w:tbl>
            <w:tblPr>
              <w:tblStyle w:val="a5"/>
              <w:tblW w:w="0" w:type="auto"/>
              <w:jc w:val="center"/>
              <w:tblLook w:val="04A0"/>
            </w:tblPr>
            <w:tblGrid>
              <w:gridCol w:w="1658"/>
              <w:gridCol w:w="1658"/>
              <w:gridCol w:w="1658"/>
            </w:tblGrid>
            <w:tr w:rsidR="00E73495" w:rsidRPr="00E73495" w:rsidTr="00751E16">
              <w:trPr>
                <w:trHeight w:val="248"/>
                <w:jc w:val="center"/>
              </w:trPr>
              <w:tc>
                <w:tcPr>
                  <w:tcW w:w="1658" w:type="dxa"/>
                </w:tcPr>
                <w:p w:rsidR="00E73495" w:rsidRPr="00E73495" w:rsidRDefault="00E73495" w:rsidP="00E73495">
                  <w:pPr>
                    <w:spacing w:before="0" w:after="0" w:line="256" w:lineRule="auto"/>
                    <w:jc w:val="both"/>
                    <w:rPr>
                      <w:rFonts w:eastAsia="DengXian"/>
                      <w:b/>
                    </w:rPr>
                  </w:pPr>
                </w:p>
              </w:tc>
              <w:tc>
                <w:tcPr>
                  <w:tcW w:w="1658" w:type="dxa"/>
                </w:tcPr>
                <w:p w:rsidR="00E73495" w:rsidRPr="00E73495" w:rsidRDefault="00E73495" w:rsidP="00E73495">
                  <w:pPr>
                    <w:spacing w:before="0" w:after="0" w:line="256" w:lineRule="auto"/>
                    <w:jc w:val="both"/>
                    <w:rPr>
                      <w:rFonts w:eastAsia="DengXian"/>
                      <w:b/>
                    </w:rPr>
                  </w:pPr>
                  <w:r w:rsidRPr="00E73495">
                    <w:rPr>
                      <w:rFonts w:eastAsia="DengXian"/>
                      <w:b/>
                    </w:rPr>
                    <w:t>Burst f</w:t>
                  </w:r>
                  <w:r w:rsidRPr="00E73495">
                    <w:rPr>
                      <w:rFonts w:eastAsia="DengXian" w:hint="eastAsia"/>
                      <w:b/>
                    </w:rPr>
                    <w:t>ormat</w:t>
                  </w:r>
                </w:p>
              </w:tc>
              <w:tc>
                <w:tcPr>
                  <w:tcW w:w="1658" w:type="dxa"/>
                </w:tcPr>
                <w:p w:rsidR="00E73495" w:rsidRPr="00E73495" w:rsidRDefault="00E73495" w:rsidP="00E73495">
                  <w:pPr>
                    <w:spacing w:before="0" w:after="0" w:line="256" w:lineRule="auto"/>
                    <w:jc w:val="both"/>
                    <w:rPr>
                      <w:rFonts w:eastAsia="DengXian"/>
                      <w:b/>
                    </w:rPr>
                  </w:pPr>
                  <w:r w:rsidRPr="00E73495">
                    <w:rPr>
                      <w:rFonts w:eastAsia="DengXian" w:hint="eastAsia"/>
                      <w:b/>
                    </w:rPr>
                    <w:t>SCS</w:t>
                  </w:r>
                  <w:r w:rsidRPr="00E73495">
                    <w:rPr>
                      <w:rFonts w:eastAsia="DengXian"/>
                    </w:rPr>
                    <w:t>(kHz)</w:t>
                  </w:r>
                </w:p>
              </w:tc>
            </w:tr>
            <w:tr w:rsidR="00E73495" w:rsidRPr="00E73495" w:rsidTr="00751E16">
              <w:trPr>
                <w:trHeight w:val="248"/>
                <w:jc w:val="center"/>
              </w:trPr>
              <w:tc>
                <w:tcPr>
                  <w:tcW w:w="1658" w:type="dxa"/>
                  <w:vMerge w:val="restart"/>
                </w:tcPr>
                <w:p w:rsidR="00E73495" w:rsidRPr="00E73495" w:rsidRDefault="00E73495" w:rsidP="00E73495">
                  <w:pPr>
                    <w:spacing w:before="0" w:after="0" w:line="256" w:lineRule="auto"/>
                    <w:jc w:val="both"/>
                    <w:rPr>
                      <w:rFonts w:eastAsia="DengXian"/>
                      <w:b/>
                    </w:rPr>
                  </w:pPr>
                  <w:r w:rsidRPr="00E73495">
                    <w:rPr>
                      <w:rFonts w:eastAsia="DengXian" w:hint="eastAsia"/>
                      <w:b/>
                    </w:rPr>
                    <w:t>FR1</w:t>
                  </w:r>
                </w:p>
              </w:tc>
              <w:tc>
                <w:tcPr>
                  <w:tcW w:w="1658" w:type="dxa"/>
                </w:tcPr>
                <w:p w:rsidR="00E73495" w:rsidRPr="00E73495" w:rsidRDefault="00E73495" w:rsidP="00E73495">
                  <w:pPr>
                    <w:spacing w:before="0" w:after="0" w:line="256" w:lineRule="auto"/>
                    <w:ind w:right="-22"/>
                    <w:jc w:val="both"/>
                    <w:rPr>
                      <w:rFonts w:eastAsia="DengXian"/>
                    </w:rPr>
                  </w:pPr>
                  <w:r w:rsidRPr="00E73495">
                    <w:rPr>
                      <w:rFonts w:eastAsia="DengXian"/>
                    </w:rPr>
                    <w:t>0</w:t>
                  </w:r>
                </w:p>
              </w:tc>
              <w:tc>
                <w:tcPr>
                  <w:tcW w:w="1658" w:type="dxa"/>
                </w:tcPr>
                <w:p w:rsidR="00E73495" w:rsidRPr="00E73495" w:rsidRDefault="00E73495" w:rsidP="00E73495">
                  <w:pPr>
                    <w:spacing w:before="0" w:after="0" w:line="256" w:lineRule="auto"/>
                    <w:ind w:right="-22"/>
                    <w:jc w:val="both"/>
                    <w:rPr>
                      <w:rFonts w:eastAsia="DengXian"/>
                    </w:rPr>
                  </w:pPr>
                  <w:r w:rsidRPr="00E73495">
                    <w:rPr>
                      <w:rFonts w:eastAsia="DengXian" w:hint="eastAsia"/>
                    </w:rPr>
                    <w:t>1.25</w:t>
                  </w:r>
                </w:p>
              </w:tc>
            </w:tr>
            <w:tr w:rsidR="00E73495" w:rsidRPr="00E73495" w:rsidTr="00751E16">
              <w:trPr>
                <w:trHeight w:val="248"/>
                <w:jc w:val="center"/>
              </w:trPr>
              <w:tc>
                <w:tcPr>
                  <w:tcW w:w="1658" w:type="dxa"/>
                  <w:vMerge/>
                </w:tcPr>
                <w:p w:rsidR="00E73495" w:rsidRPr="00E73495" w:rsidRDefault="00E73495" w:rsidP="00E73495">
                  <w:pPr>
                    <w:spacing w:before="0" w:after="0" w:line="256" w:lineRule="auto"/>
                    <w:ind w:right="-22"/>
                    <w:jc w:val="both"/>
                    <w:rPr>
                      <w:rFonts w:eastAsia="DengXian"/>
                    </w:rPr>
                  </w:pPr>
                </w:p>
              </w:tc>
              <w:tc>
                <w:tcPr>
                  <w:tcW w:w="1658" w:type="dxa"/>
                </w:tcPr>
                <w:p w:rsidR="00E73495" w:rsidRPr="00E73495" w:rsidRDefault="00E73495" w:rsidP="00E73495">
                  <w:pPr>
                    <w:spacing w:before="0" w:after="0" w:line="256" w:lineRule="auto"/>
                    <w:ind w:right="-22"/>
                    <w:jc w:val="both"/>
                    <w:rPr>
                      <w:rFonts w:eastAsia="DengXian"/>
                    </w:rPr>
                  </w:pPr>
                  <w:r w:rsidRPr="00E73495">
                    <w:rPr>
                      <w:rFonts w:eastAsia="DengXian" w:hint="eastAsia"/>
                    </w:rPr>
                    <w:t>A1</w:t>
                  </w: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lang w:eastAsia="zh-CN"/>
                    </w:rPr>
                    <w:t>15</w:t>
                  </w:r>
                </w:p>
              </w:tc>
            </w:tr>
            <w:tr w:rsidR="00E73495" w:rsidRPr="00E73495" w:rsidTr="00751E16">
              <w:trPr>
                <w:trHeight w:val="248"/>
                <w:jc w:val="center"/>
              </w:trPr>
              <w:tc>
                <w:tcPr>
                  <w:tcW w:w="1658" w:type="dxa"/>
                  <w:vMerge/>
                </w:tcPr>
                <w:p w:rsidR="00E73495" w:rsidRPr="00E73495" w:rsidRDefault="00E73495" w:rsidP="00E73495">
                  <w:pPr>
                    <w:spacing w:before="0" w:after="0" w:line="256" w:lineRule="auto"/>
                    <w:ind w:right="-22"/>
                    <w:jc w:val="both"/>
                    <w:rPr>
                      <w:rFonts w:eastAsia="DengXian"/>
                    </w:rPr>
                  </w:pP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rPr>
                    <w:t>C</w:t>
                  </w:r>
                  <w:r w:rsidRPr="00E73495">
                    <w:rPr>
                      <w:rFonts w:eastAsia="DengXian" w:hint="eastAsia"/>
                      <w:lang w:eastAsia="zh-CN"/>
                    </w:rPr>
                    <w:t>2</w:t>
                  </w: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lang w:eastAsia="zh-CN"/>
                    </w:rPr>
                    <w:t>15</w:t>
                  </w:r>
                </w:p>
              </w:tc>
            </w:tr>
            <w:tr w:rsidR="00E73495" w:rsidRPr="00E73495" w:rsidTr="00751E16">
              <w:trPr>
                <w:trHeight w:val="248"/>
                <w:jc w:val="center"/>
              </w:trPr>
              <w:tc>
                <w:tcPr>
                  <w:tcW w:w="1658" w:type="dxa"/>
                  <w:vMerge w:val="restart"/>
                </w:tcPr>
                <w:p w:rsidR="00E73495" w:rsidRPr="00E73495" w:rsidRDefault="00E73495" w:rsidP="00E73495">
                  <w:pPr>
                    <w:spacing w:before="0" w:after="0" w:line="256" w:lineRule="auto"/>
                    <w:jc w:val="both"/>
                    <w:rPr>
                      <w:rFonts w:eastAsia="DengXian"/>
                      <w:b/>
                    </w:rPr>
                  </w:pPr>
                  <w:r w:rsidRPr="00E73495">
                    <w:rPr>
                      <w:rFonts w:eastAsia="DengXian" w:hint="eastAsia"/>
                      <w:b/>
                    </w:rPr>
                    <w:t>FR2</w:t>
                  </w:r>
                </w:p>
              </w:tc>
              <w:tc>
                <w:tcPr>
                  <w:tcW w:w="1658" w:type="dxa"/>
                </w:tcPr>
                <w:p w:rsidR="00E73495" w:rsidRPr="00E73495" w:rsidRDefault="00E73495" w:rsidP="00E73495">
                  <w:pPr>
                    <w:spacing w:before="0" w:after="0" w:line="256" w:lineRule="auto"/>
                    <w:ind w:right="-22"/>
                    <w:jc w:val="both"/>
                    <w:rPr>
                      <w:rFonts w:eastAsia="DengXian"/>
                    </w:rPr>
                  </w:pPr>
                  <w:r w:rsidRPr="00E73495">
                    <w:rPr>
                      <w:rFonts w:eastAsia="DengXian" w:hint="eastAsia"/>
                    </w:rPr>
                    <w:t>A1</w:t>
                  </w: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lang w:eastAsia="zh-CN"/>
                    </w:rPr>
                    <w:t>120</w:t>
                  </w:r>
                </w:p>
              </w:tc>
            </w:tr>
            <w:tr w:rsidR="00E73495" w:rsidRPr="00E73495" w:rsidTr="00751E16">
              <w:trPr>
                <w:trHeight w:val="248"/>
                <w:jc w:val="center"/>
              </w:trPr>
              <w:tc>
                <w:tcPr>
                  <w:tcW w:w="1658" w:type="dxa"/>
                  <w:vMerge/>
                </w:tcPr>
                <w:p w:rsidR="00E73495" w:rsidRPr="00E73495" w:rsidRDefault="00E73495" w:rsidP="00E73495">
                  <w:pPr>
                    <w:spacing w:before="0" w:after="0" w:line="256" w:lineRule="auto"/>
                    <w:ind w:right="-22"/>
                    <w:jc w:val="both"/>
                    <w:rPr>
                      <w:rFonts w:eastAsia="DengXian"/>
                    </w:rPr>
                  </w:pP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rPr>
                    <w:t>C</w:t>
                  </w:r>
                  <w:r w:rsidRPr="00E73495">
                    <w:rPr>
                      <w:rFonts w:eastAsia="DengXian" w:hint="eastAsia"/>
                      <w:lang w:eastAsia="zh-CN"/>
                    </w:rPr>
                    <w:t>2</w:t>
                  </w:r>
                </w:p>
              </w:tc>
              <w:tc>
                <w:tcPr>
                  <w:tcW w:w="1658" w:type="dxa"/>
                </w:tcPr>
                <w:p w:rsidR="00E73495" w:rsidRPr="00E73495" w:rsidRDefault="00E73495" w:rsidP="00E73495">
                  <w:pPr>
                    <w:spacing w:before="0" w:after="0" w:line="256" w:lineRule="auto"/>
                    <w:ind w:right="-22"/>
                    <w:jc w:val="both"/>
                    <w:rPr>
                      <w:rFonts w:eastAsia="DengXian"/>
                      <w:lang w:eastAsia="zh-CN"/>
                    </w:rPr>
                  </w:pPr>
                  <w:r w:rsidRPr="00E73495">
                    <w:rPr>
                      <w:rFonts w:eastAsia="DengXian" w:hint="eastAsia"/>
                      <w:lang w:eastAsia="zh-CN"/>
                    </w:rPr>
                    <w:t>120</w:t>
                  </w:r>
                </w:p>
              </w:tc>
            </w:tr>
          </w:tbl>
          <w:p w:rsidR="00E73495" w:rsidRPr="00E73495" w:rsidRDefault="00E73495" w:rsidP="00E73495">
            <w:pPr>
              <w:spacing w:before="0" w:after="160" w:line="256" w:lineRule="auto"/>
              <w:jc w:val="both"/>
              <w:rPr>
                <w:rFonts w:eastAsia="DengXian" w:cs="Times New Roman"/>
                <w:sz w:val="13"/>
                <w:lang w:eastAsia="zh-CN"/>
              </w:rPr>
            </w:pPr>
          </w:p>
          <w:p w:rsidR="00320E1E" w:rsidRPr="00E73495" w:rsidRDefault="00E73495" w:rsidP="00E73495">
            <w:pPr>
              <w:spacing w:before="0" w:after="160" w:line="256" w:lineRule="auto"/>
              <w:jc w:val="both"/>
              <w:rPr>
                <w:rFonts w:eastAsia="DengXian" w:cs="Times New Roman"/>
                <w:b/>
                <w:lang w:eastAsia="zh-CN"/>
              </w:rPr>
            </w:pPr>
            <w:r w:rsidRPr="00E73495">
              <w:rPr>
                <w:rFonts w:eastAsia="DengXian" w:cs="Times New Roman"/>
                <w:b/>
              </w:rPr>
              <w:t xml:space="preserve">Proposal </w:t>
            </w:r>
            <w:r w:rsidRPr="00E73495">
              <w:rPr>
                <w:rFonts w:eastAsia="DengXian" w:cs="Times New Roman" w:hint="eastAsia"/>
                <w:b/>
                <w:lang w:eastAsia="zh-CN"/>
              </w:rPr>
              <w:t>2</w:t>
            </w:r>
            <w:r w:rsidRPr="00E73495">
              <w:rPr>
                <w:rFonts w:eastAsia="DengXian" w:cs="Times New Roman"/>
                <w:b/>
              </w:rPr>
              <w:t xml:space="preserve">: </w:t>
            </w:r>
            <w:r w:rsidRPr="00E73495">
              <w:rPr>
                <w:rFonts w:eastAsia="DengXian" w:cs="Times New Roman" w:hint="eastAsia"/>
                <w:b/>
                <w:lang w:eastAsia="zh-CN"/>
              </w:rPr>
              <w:t xml:space="preserve">Recommend </w:t>
            </w:r>
            <w:proofErr w:type="spellStart"/>
            <w:r w:rsidRPr="00E73495">
              <w:rPr>
                <w:rFonts w:eastAsia="DengXian" w:cs="Times New Roman" w:hint="eastAsia"/>
                <w:b/>
                <w:lang w:eastAsia="zh-CN"/>
              </w:rPr>
              <w:t>Ncs</w:t>
            </w:r>
            <w:proofErr w:type="spellEnd"/>
            <w:r w:rsidRPr="00E73495">
              <w:rPr>
                <w:rFonts w:eastAsia="DengXian" w:cs="Times New Roman" w:hint="eastAsia"/>
                <w:b/>
                <w:lang w:eastAsia="zh-CN"/>
              </w:rPr>
              <w:t xml:space="preserve">=0 for the performance </w:t>
            </w:r>
            <w:r w:rsidRPr="00E73495">
              <w:rPr>
                <w:rFonts w:eastAsia="DengXian" w:cs="Times New Roman"/>
                <w:b/>
                <w:lang w:eastAsia="zh-CN"/>
              </w:rPr>
              <w:t>requirement</w:t>
            </w:r>
            <w:r w:rsidRPr="00E73495">
              <w:rPr>
                <w:rFonts w:eastAsia="DengXian" w:cs="Times New Roman" w:hint="eastAsia"/>
                <w:b/>
                <w:lang w:eastAsia="zh-CN"/>
              </w:rPr>
              <w:t xml:space="preserve"> of PRACH with short sequence format in FR2, </w:t>
            </w:r>
            <w:r w:rsidRPr="00E73495">
              <w:rPr>
                <w:rFonts w:eastAsia="DengXian" w:cs="Times New Roman"/>
                <w:b/>
                <w:lang w:eastAsia="zh-CN"/>
              </w:rPr>
              <w:t>and</w:t>
            </w:r>
            <w:r w:rsidRPr="00E73495">
              <w:rPr>
                <w:rFonts w:eastAsia="DengXian" w:cs="Times New Roman" w:hint="eastAsia"/>
                <w:b/>
                <w:lang w:eastAsia="zh-CN"/>
              </w:rPr>
              <w:t xml:space="preserve"> </w:t>
            </w:r>
            <w:proofErr w:type="spellStart"/>
            <w:r w:rsidRPr="00E73495">
              <w:rPr>
                <w:rFonts w:eastAsia="DengXian" w:cs="Times New Roman" w:hint="eastAsia"/>
                <w:b/>
                <w:lang w:eastAsia="zh-CN"/>
              </w:rPr>
              <w:t>Ncs</w:t>
            </w:r>
            <w:proofErr w:type="spellEnd"/>
            <w:r w:rsidRPr="00E73495">
              <w:rPr>
                <w:rFonts w:eastAsia="DengXian" w:cs="Times New Roman" w:hint="eastAsia"/>
                <w:b/>
                <w:lang w:eastAsia="zh-CN"/>
              </w:rPr>
              <w:t>=23 in FR1.</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0" w:history="1">
              <w:r w:rsidR="00320E1E">
                <w:rPr>
                  <w:rStyle w:val="a6"/>
                  <w:rFonts w:cs="Arial"/>
                  <w:b/>
                  <w:bCs/>
                  <w:color w:val="0000FF"/>
                  <w:sz w:val="16"/>
                  <w:szCs w:val="16"/>
                </w:rPr>
                <w:t>R4-1812345</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On NR BS PRACH performance requirements</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ZTE Corporation</w:t>
            </w:r>
          </w:p>
        </w:tc>
        <w:tc>
          <w:tcPr>
            <w:tcW w:w="5748" w:type="dxa"/>
          </w:tcPr>
          <w:p w:rsidR="00320E1E" w:rsidRPr="00882DF1" w:rsidRDefault="00E73495" w:rsidP="00882DF1">
            <w:pPr>
              <w:snapToGrid w:val="0"/>
              <w:spacing w:before="60" w:after="60"/>
              <w:jc w:val="both"/>
              <w:rPr>
                <w:lang w:eastAsia="zh-CN"/>
              </w:rPr>
            </w:pPr>
            <w:r>
              <w:rPr>
                <w:rFonts w:eastAsia="Arial Unicode MS"/>
              </w:rPr>
              <w:t>This contribution presents the simulation results</w:t>
            </w:r>
            <w:r>
              <w:t>.</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1" w:history="1">
              <w:r w:rsidR="00320E1E">
                <w:rPr>
                  <w:rStyle w:val="a6"/>
                  <w:rFonts w:cs="Arial"/>
                  <w:b/>
                  <w:bCs/>
                  <w:color w:val="0000FF"/>
                  <w:sz w:val="16"/>
                  <w:szCs w:val="16"/>
                </w:rPr>
                <w:t>R4-1812558</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Updated simulation results on NR PRACH</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CMCC</w:t>
            </w:r>
          </w:p>
        </w:tc>
        <w:tc>
          <w:tcPr>
            <w:tcW w:w="5748" w:type="dxa"/>
          </w:tcPr>
          <w:p w:rsidR="00320E1E" w:rsidRPr="00E73495" w:rsidRDefault="00E73495" w:rsidP="00E73495">
            <w:pPr>
              <w:tabs>
                <w:tab w:val="left" w:pos="1134"/>
              </w:tabs>
              <w:spacing w:after="180"/>
              <w:rPr>
                <w:szCs w:val="20"/>
                <w:lang w:eastAsia="zh-CN"/>
              </w:rPr>
            </w:pPr>
            <w:r>
              <w:rPr>
                <w:szCs w:val="20"/>
              </w:rPr>
              <w:t>In</w:t>
            </w:r>
            <w:r>
              <w:rPr>
                <w:rFonts w:hint="eastAsia"/>
                <w:szCs w:val="20"/>
              </w:rPr>
              <w:t xml:space="preserve"> this contribution, we provide our initial PRACH simulation results.</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2" w:history="1">
              <w:r w:rsidR="00320E1E">
                <w:rPr>
                  <w:rStyle w:val="a6"/>
                  <w:rFonts w:cs="Arial"/>
                  <w:b/>
                  <w:bCs/>
                  <w:color w:val="0000FF"/>
                  <w:sz w:val="16"/>
                  <w:szCs w:val="16"/>
                </w:rPr>
                <w:t>R4-1812592</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NR BS PRACH demodulation</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NTT DOCOMO, INC.</w:t>
            </w:r>
          </w:p>
        </w:tc>
        <w:tc>
          <w:tcPr>
            <w:tcW w:w="5748" w:type="dxa"/>
          </w:tcPr>
          <w:p w:rsidR="00E73495" w:rsidRPr="00E73495" w:rsidRDefault="00E73495" w:rsidP="00E73495">
            <w:pPr>
              <w:jc w:val="both"/>
              <w:rPr>
                <w:i/>
              </w:rPr>
            </w:pPr>
            <w:r w:rsidRPr="00E73495">
              <w:rPr>
                <w:i/>
                <w:lang w:eastAsia="ja-JP"/>
              </w:rPr>
              <w:t>Proposal 1:</w:t>
            </w:r>
            <w:r w:rsidRPr="00E73495">
              <w:rPr>
                <w:i/>
              </w:rPr>
              <w:t xml:space="preserve"> For </w:t>
            </w:r>
            <w:r w:rsidRPr="00E73495">
              <w:rPr>
                <w:rFonts w:hint="eastAsia"/>
                <w:i/>
                <w:lang w:eastAsia="ja-JP"/>
              </w:rPr>
              <w:t>PRACH performance requirements</w:t>
            </w:r>
            <w:r w:rsidRPr="00E73495">
              <w:rPr>
                <w:i/>
              </w:rPr>
              <w:t xml:space="preserve">, </w:t>
            </w:r>
            <w:r w:rsidRPr="00E73495">
              <w:rPr>
                <w:rFonts w:hint="eastAsia"/>
                <w:i/>
                <w:lang w:eastAsia="ja-JP"/>
              </w:rPr>
              <w:t xml:space="preserve">preamble </w:t>
            </w:r>
            <w:r w:rsidRPr="00E73495">
              <w:rPr>
                <w:i/>
              </w:rPr>
              <w:t>format B4</w:t>
            </w:r>
            <w:r w:rsidRPr="00E73495">
              <w:rPr>
                <w:rFonts w:hint="eastAsia"/>
                <w:i/>
                <w:lang w:eastAsia="ja-JP"/>
              </w:rPr>
              <w:t xml:space="preserve"> </w:t>
            </w:r>
            <w:r w:rsidRPr="00E73495">
              <w:rPr>
                <w:i/>
              </w:rPr>
              <w:t xml:space="preserve">and C0 </w:t>
            </w:r>
            <w:r w:rsidRPr="00E73495">
              <w:rPr>
                <w:rFonts w:hint="eastAsia"/>
                <w:i/>
                <w:lang w:eastAsia="ja-JP"/>
              </w:rPr>
              <w:t xml:space="preserve">should be </w:t>
            </w:r>
            <w:r w:rsidRPr="00E73495">
              <w:rPr>
                <w:i/>
                <w:lang w:eastAsia="ja-JP"/>
              </w:rPr>
              <w:t>defined</w:t>
            </w:r>
            <w:r w:rsidRPr="00E73495">
              <w:rPr>
                <w:i/>
              </w:rPr>
              <w:t>.</w:t>
            </w:r>
          </w:p>
          <w:p w:rsidR="00E73495" w:rsidRPr="00E73495" w:rsidRDefault="00E73495" w:rsidP="00E73495">
            <w:pPr>
              <w:jc w:val="both"/>
              <w:rPr>
                <w:i/>
                <w:lang w:eastAsia="ja-JP"/>
              </w:rPr>
            </w:pPr>
            <w:r w:rsidRPr="00E73495">
              <w:rPr>
                <w:i/>
                <w:lang w:eastAsia="ja-JP"/>
              </w:rPr>
              <w:t>Proposal 2: For PRACH demodulation, frequency offset 500Hz for FR1 and 4000Hz for FR2 should be defined.</w:t>
            </w:r>
          </w:p>
          <w:p w:rsidR="00E73495" w:rsidRPr="00E73495" w:rsidRDefault="00E73495" w:rsidP="00E73495">
            <w:pPr>
              <w:jc w:val="both"/>
              <w:rPr>
                <w:i/>
                <w:lang w:eastAsia="ja-JP"/>
              </w:rPr>
            </w:pPr>
            <w:r w:rsidRPr="00E73495">
              <w:rPr>
                <w:i/>
                <w:lang w:eastAsia="ja-JP"/>
              </w:rPr>
              <w:t xml:space="preserve">Proposal 3: </w:t>
            </w:r>
            <w:r w:rsidRPr="00E73495">
              <w:rPr>
                <w:rFonts w:hint="eastAsia"/>
                <w:i/>
                <w:lang w:eastAsia="ja-JP"/>
              </w:rPr>
              <w:t xml:space="preserve">According to RAN plenary </w:t>
            </w:r>
            <w:r w:rsidRPr="00E73495">
              <w:rPr>
                <w:i/>
                <w:lang w:eastAsia="ja-JP"/>
              </w:rPr>
              <w:t>decision</w:t>
            </w:r>
            <w:r w:rsidRPr="00E73495">
              <w:rPr>
                <w:rFonts w:hint="eastAsia"/>
                <w:i/>
                <w:lang w:eastAsia="ja-JP"/>
              </w:rPr>
              <w:t xml:space="preserve">, </w:t>
            </w:r>
            <w:r w:rsidRPr="00E73495">
              <w:rPr>
                <w:i/>
                <w:lang w:eastAsia="ja-JP"/>
              </w:rPr>
              <w:t>PRACH requirements for restricted set should be specified as a late drop in Rel-15.</w:t>
            </w:r>
          </w:p>
          <w:p w:rsidR="00E73495" w:rsidRPr="00E73495" w:rsidRDefault="00E73495" w:rsidP="00E73495">
            <w:pPr>
              <w:jc w:val="both"/>
              <w:rPr>
                <w:i/>
                <w:lang w:eastAsia="ja-JP"/>
              </w:rPr>
            </w:pPr>
            <w:r w:rsidRPr="00E73495">
              <w:rPr>
                <w:i/>
                <w:lang w:eastAsia="ja-JP"/>
              </w:rPr>
              <w:t>Proposal 4: For logical sequence index, option 1 (22 for long sequence and 0 for short sequence) should be adopted.</w:t>
            </w:r>
          </w:p>
          <w:p w:rsidR="00320E1E" w:rsidRPr="00E73495" w:rsidRDefault="00E73495" w:rsidP="00E73495">
            <w:pPr>
              <w:jc w:val="both"/>
              <w:rPr>
                <w:b/>
                <w:i/>
                <w:lang w:eastAsia="zh-CN"/>
              </w:rPr>
            </w:pPr>
            <w:r w:rsidRPr="00E73495">
              <w:rPr>
                <w:i/>
                <w:lang w:eastAsia="ja-JP"/>
              </w:rPr>
              <w:lastRenderedPageBreak/>
              <w:t xml:space="preserve">Proposal 5: For </w:t>
            </w:r>
            <w:proofErr w:type="spellStart"/>
            <w:r w:rsidRPr="00E73495">
              <w:rPr>
                <w:i/>
                <w:lang w:eastAsia="ja-JP"/>
              </w:rPr>
              <w:t>Ncs</w:t>
            </w:r>
            <w:proofErr w:type="spellEnd"/>
            <w:r w:rsidRPr="00E73495">
              <w:rPr>
                <w:i/>
                <w:lang w:eastAsia="ja-JP"/>
              </w:rPr>
              <w:t xml:space="preserve"> values, option 2 (</w:t>
            </w:r>
            <w:proofErr w:type="spellStart"/>
            <w:r w:rsidRPr="00E73495">
              <w:rPr>
                <w:i/>
                <w:lang w:eastAsia="ja-JP"/>
              </w:rPr>
              <w:t>Ncs</w:t>
            </w:r>
            <w:proofErr w:type="spellEnd"/>
            <w:r w:rsidRPr="00E73495">
              <w:rPr>
                <w:i/>
                <w:lang w:eastAsia="ja-JP"/>
              </w:rPr>
              <w:t xml:space="preserve"> = 23 for FR1 and </w:t>
            </w:r>
            <w:proofErr w:type="spellStart"/>
            <w:r w:rsidRPr="00E73495">
              <w:rPr>
                <w:i/>
                <w:lang w:eastAsia="ja-JP"/>
              </w:rPr>
              <w:t>Ncs</w:t>
            </w:r>
            <w:proofErr w:type="spellEnd"/>
            <w:r w:rsidRPr="00E73495">
              <w:rPr>
                <w:i/>
                <w:lang w:eastAsia="ja-JP"/>
              </w:rPr>
              <w:t xml:space="preserve"> = 69 for FR2) should be adopted.</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3" w:history="1">
              <w:r w:rsidR="00320E1E">
                <w:rPr>
                  <w:rStyle w:val="a6"/>
                  <w:rFonts w:cs="Arial"/>
                  <w:b/>
                  <w:bCs/>
                  <w:color w:val="0000FF"/>
                  <w:sz w:val="16"/>
                  <w:szCs w:val="16"/>
                </w:rPr>
                <w:t>R4-1812770</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PRACH Simulation assumption</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Ericsson</w:t>
            </w:r>
          </w:p>
        </w:tc>
        <w:tc>
          <w:tcPr>
            <w:tcW w:w="5748" w:type="dxa"/>
          </w:tcPr>
          <w:p w:rsidR="00E73495" w:rsidRPr="00E73495" w:rsidRDefault="00E73495" w:rsidP="00E73495">
            <w:pPr>
              <w:overflowPunct w:val="0"/>
              <w:autoSpaceDE w:val="0"/>
              <w:autoSpaceDN w:val="0"/>
              <w:adjustRightInd w:val="0"/>
              <w:spacing w:before="0" w:line="240" w:lineRule="auto"/>
              <w:jc w:val="both"/>
              <w:textAlignment w:val="baseline"/>
              <w:rPr>
                <w:rFonts w:ascii="Arial" w:eastAsia="SimSun" w:hAnsi="Arial" w:cs="Times New Roman"/>
                <w:szCs w:val="20"/>
                <w:lang w:val="en-GB" w:eastAsia="zh-CN"/>
              </w:rPr>
            </w:pPr>
            <w:r w:rsidRPr="00E73495">
              <w:rPr>
                <w:rFonts w:ascii="Arial" w:eastAsia="SimSun" w:hAnsi="Arial" w:cs="Times New Roman"/>
                <w:szCs w:val="20"/>
                <w:lang w:val="en-GB" w:eastAsia="zh-CN"/>
              </w:rPr>
              <w:t xml:space="preserve">To sum up, the following open issues for PRACH test setups and performance requirements are discussed and we have the following observations: </w:t>
            </w:r>
          </w:p>
          <w:p w:rsidR="00E73495" w:rsidRPr="00E73495" w:rsidRDefault="001363D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1363D5">
              <w:rPr>
                <w:rFonts w:ascii="Arial" w:eastAsia="SimSun" w:hAnsi="Arial" w:cs="Times New Roman"/>
                <w:bCs/>
                <w:noProof/>
                <w:lang w:eastAsia="zh-CN"/>
              </w:rPr>
              <w:fldChar w:fldCharType="begin"/>
            </w:r>
            <w:r w:rsidR="00E73495" w:rsidRPr="00E73495">
              <w:rPr>
                <w:rFonts w:ascii="Arial" w:eastAsia="SimSun" w:hAnsi="Arial" w:cs="Times New Roman"/>
                <w:bCs/>
                <w:noProof/>
                <w:lang w:eastAsia="zh-CN"/>
              </w:rPr>
              <w:instrText xml:space="preserve"> TOC \f \n \p " " \t "Observation,1" </w:instrText>
            </w:r>
            <w:r w:rsidRPr="001363D5">
              <w:rPr>
                <w:rFonts w:ascii="Arial" w:eastAsia="SimSun" w:hAnsi="Arial" w:cs="Times New Roman"/>
                <w:bCs/>
                <w:noProof/>
                <w:lang w:eastAsia="zh-CN"/>
              </w:rPr>
              <w:fldChar w:fldCharType="separate"/>
            </w:r>
            <w:r w:rsidR="00E73495" w:rsidRPr="00E73495">
              <w:rPr>
                <w:rFonts w:ascii="Arial" w:eastAsia="SimSun" w:hAnsi="Arial" w:cs="Times New Roman"/>
                <w:noProof/>
                <w:lang w:eastAsia="zh-CN"/>
              </w:rPr>
              <w:t>Observation 1</w:t>
            </w:r>
            <w:r w:rsidR="00E73495" w:rsidRPr="00E73495">
              <w:rPr>
                <w:rFonts w:ascii="Calibri" w:eastAsia="SimSun" w:hAnsi="Calibri" w:cs="Times New Roman"/>
                <w:noProof/>
                <w:sz w:val="22"/>
                <w:lang w:eastAsia="zh-CN"/>
              </w:rPr>
              <w:tab/>
            </w:r>
            <w:r w:rsidR="00E73495" w:rsidRPr="00E73495">
              <w:rPr>
                <w:rFonts w:ascii="Arial" w:eastAsia="SimSun" w:hAnsi="Arial" w:cs="Times New Roman"/>
                <w:noProof/>
                <w:lang w:eastAsia="zh-CN"/>
              </w:rPr>
              <w:t>The time estimation error tolerance is related to the SCS of PRACH.</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Observation 2</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The time estimation error tolerance for fading channel depends on the maximum delay in the respective PDP and the time estimation error tolerance for the AWGN channel.</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Observation 3</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The largest time offset is better not be larger than PRACH CP</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Observation 4</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 xml:space="preserve">The largest time offset cannot be larger than length of the detection window corresponding to the given </w:t>
            </w:r>
            <m:oMath>
              <m:r>
                <m:rPr>
                  <m:sty m:val="p"/>
                </m:rPr>
                <w:rPr>
                  <w:rFonts w:ascii="Cambria Math" w:eastAsia="SimSun" w:hAnsi="Cambria Math" w:cs="Times New Roman"/>
                  <w:noProof/>
                  <w:lang w:eastAsia="zh-CN"/>
                </w:rPr>
                <m:t>v</m:t>
              </m:r>
            </m:oMath>
            <w:r w:rsidRPr="00E73495">
              <w:rPr>
                <w:rFonts w:ascii="Arial" w:eastAsia="SimSun" w:hAnsi="Arial" w:cs="Times New Roman"/>
                <w:noProof/>
                <w:lang w:eastAsia="zh-CN"/>
              </w:rPr>
              <w:t xml:space="preserve"> and </w:t>
            </w:r>
            <m:oMath>
              <m:r>
                <m:rPr>
                  <m:sty m:val="p"/>
                </m:rPr>
                <w:rPr>
                  <w:rFonts w:ascii="Cambria Math" w:eastAsia="SimSun" w:hAnsi="Cambria Math" w:cs="Times New Roman"/>
                  <w:noProof/>
                  <w:lang w:eastAsia="zh-CN"/>
                </w:rPr>
                <m:t>NCS</m:t>
              </m:r>
            </m:oMath>
          </w:p>
          <w:p w:rsidR="00E73495" w:rsidRPr="00E73495" w:rsidRDefault="001363D5" w:rsidP="00E73495">
            <w:pPr>
              <w:overflowPunct w:val="0"/>
              <w:autoSpaceDE w:val="0"/>
              <w:autoSpaceDN w:val="0"/>
              <w:adjustRightInd w:val="0"/>
              <w:spacing w:before="0" w:line="240" w:lineRule="auto"/>
              <w:jc w:val="both"/>
              <w:textAlignment w:val="baseline"/>
              <w:rPr>
                <w:rFonts w:ascii="Arial" w:eastAsia="SimSun" w:hAnsi="Arial" w:cs="Times New Roman"/>
                <w:bCs/>
                <w:szCs w:val="20"/>
                <w:lang w:val="en-GB" w:eastAsia="zh-CN"/>
              </w:rPr>
            </w:pPr>
            <w:r w:rsidRPr="00E73495">
              <w:rPr>
                <w:rFonts w:ascii="Arial" w:eastAsia="SimSun" w:hAnsi="Arial" w:cs="Times New Roman"/>
                <w:bCs/>
                <w:szCs w:val="20"/>
                <w:lang w:val="en-GB" w:eastAsia="zh-CN"/>
              </w:rPr>
              <w:fldChar w:fldCharType="end"/>
            </w:r>
          </w:p>
          <w:p w:rsidR="00E73495" w:rsidRPr="00E73495" w:rsidRDefault="00E73495" w:rsidP="00E73495">
            <w:pPr>
              <w:overflowPunct w:val="0"/>
              <w:autoSpaceDE w:val="0"/>
              <w:autoSpaceDN w:val="0"/>
              <w:adjustRightInd w:val="0"/>
              <w:spacing w:before="0" w:line="240" w:lineRule="auto"/>
              <w:jc w:val="both"/>
              <w:textAlignment w:val="baseline"/>
              <w:rPr>
                <w:rFonts w:ascii="Arial" w:eastAsia="SimSun" w:hAnsi="Arial" w:cs="Times New Roman"/>
                <w:szCs w:val="20"/>
                <w:lang w:val="en-GB" w:eastAsia="zh-CN"/>
              </w:rPr>
            </w:pPr>
            <w:r w:rsidRPr="00E73495">
              <w:rPr>
                <w:rFonts w:ascii="Arial" w:eastAsia="SimSun" w:hAnsi="Arial" w:cs="Times New Roman"/>
                <w:szCs w:val="20"/>
                <w:lang w:val="en-GB" w:eastAsia="zh-CN"/>
              </w:rPr>
              <w:t>Based on the discussions, we have the following proposals:</w:t>
            </w:r>
          </w:p>
          <w:p w:rsidR="00E73495" w:rsidRPr="00E73495" w:rsidRDefault="00E73495" w:rsidP="00E73495">
            <w:pPr>
              <w:overflowPunct w:val="0"/>
              <w:autoSpaceDE w:val="0"/>
              <w:autoSpaceDN w:val="0"/>
              <w:adjustRightInd w:val="0"/>
              <w:spacing w:before="0" w:line="240" w:lineRule="auto"/>
              <w:jc w:val="both"/>
              <w:textAlignment w:val="baseline"/>
              <w:rPr>
                <w:rFonts w:ascii="Arial" w:eastAsia="SimSun" w:hAnsi="Arial" w:cs="Times New Roman"/>
                <w:szCs w:val="20"/>
                <w:lang w:val="en-GB" w:eastAsia="zh-CN"/>
              </w:rPr>
            </w:pPr>
          </w:p>
          <w:p w:rsidR="00E73495" w:rsidRPr="00E73495" w:rsidRDefault="001363D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1363D5">
              <w:rPr>
                <w:rFonts w:ascii="Arial" w:eastAsia="SimSun" w:hAnsi="Arial" w:cs="Times New Roman"/>
                <w:bCs/>
                <w:noProof/>
                <w:lang w:eastAsia="zh-CN"/>
              </w:rPr>
              <w:fldChar w:fldCharType="begin"/>
            </w:r>
            <w:r w:rsidR="00E73495" w:rsidRPr="00E73495">
              <w:rPr>
                <w:rFonts w:ascii="Arial" w:eastAsia="SimSun" w:hAnsi="Arial" w:cs="Times New Roman"/>
                <w:bCs/>
                <w:noProof/>
                <w:lang w:eastAsia="zh-CN"/>
              </w:rPr>
              <w:instrText xml:space="preserve"> TOC \f \n \p " " \t "Proposal,1" </w:instrText>
            </w:r>
            <w:r w:rsidRPr="001363D5">
              <w:rPr>
                <w:rFonts w:ascii="Arial" w:eastAsia="SimSun" w:hAnsi="Arial" w:cs="Times New Roman"/>
                <w:bCs/>
                <w:noProof/>
                <w:lang w:eastAsia="zh-CN"/>
              </w:rPr>
              <w:fldChar w:fldCharType="separate"/>
            </w:r>
            <w:r w:rsidR="00E73495" w:rsidRPr="00E73495">
              <w:rPr>
                <w:rFonts w:ascii="Arial" w:eastAsia="SimSun" w:hAnsi="Arial" w:cs="Times New Roman"/>
                <w:noProof/>
                <w:lang w:eastAsia="zh-CN"/>
              </w:rPr>
              <w:t>Proposal 1</w:t>
            </w:r>
            <w:r w:rsidR="00E73495" w:rsidRPr="00E73495">
              <w:rPr>
                <w:rFonts w:ascii="Calibri" w:eastAsia="SimSun" w:hAnsi="Calibri" w:cs="Times New Roman"/>
                <w:noProof/>
                <w:sz w:val="22"/>
                <w:lang w:eastAsia="zh-CN"/>
              </w:rPr>
              <w:tab/>
            </w:r>
            <w:r w:rsidR="00E73495" w:rsidRPr="00E73495">
              <w:rPr>
                <w:rFonts w:ascii="Arial" w:eastAsia="SimSun" w:hAnsi="Arial" w:cs="Times New Roman"/>
                <w:noProof/>
                <w:lang w:eastAsia="zh-CN"/>
              </w:rPr>
              <w:t>It is proposed that the time estimation error tolerance for AWGN channel shall be revised.</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Proposal 2</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It is proposed to set the Ncs to be 46 for FR1 and 0 for FR2.</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Proposal 3</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The frequency offset for FR1 and FR2 is 400Hz and 3325Hz, respectively</w:t>
            </w:r>
          </w:p>
          <w:p w:rsidR="00E73495" w:rsidRPr="00E73495" w:rsidRDefault="00E73495" w:rsidP="00E73495">
            <w:pPr>
              <w:keepNext/>
              <w:keepLines/>
              <w:widowControl w:val="0"/>
              <w:tabs>
                <w:tab w:val="left" w:pos="1701"/>
              </w:tabs>
              <w:overflowPunct w:val="0"/>
              <w:autoSpaceDE w:val="0"/>
              <w:autoSpaceDN w:val="0"/>
              <w:adjustRightInd w:val="0"/>
              <w:spacing w:after="0" w:line="240" w:lineRule="auto"/>
              <w:ind w:left="1701" w:hanging="1701"/>
              <w:textAlignment w:val="baseline"/>
              <w:rPr>
                <w:rFonts w:ascii="Calibri" w:eastAsia="SimSun" w:hAnsi="Calibri" w:cs="Times New Roman"/>
                <w:noProof/>
                <w:sz w:val="22"/>
                <w:lang w:eastAsia="zh-CN"/>
              </w:rPr>
            </w:pPr>
            <w:r w:rsidRPr="00E73495">
              <w:rPr>
                <w:rFonts w:ascii="Arial" w:eastAsia="SimSun" w:hAnsi="Arial" w:cs="Times New Roman"/>
                <w:noProof/>
                <w:lang w:eastAsia="zh-CN"/>
              </w:rPr>
              <w:t>Proposal 4</w:t>
            </w:r>
            <w:r w:rsidRPr="00E73495">
              <w:rPr>
                <w:rFonts w:ascii="Calibri" w:eastAsia="SimSun" w:hAnsi="Calibri" w:cs="Times New Roman"/>
                <w:noProof/>
                <w:sz w:val="22"/>
                <w:lang w:eastAsia="zh-CN"/>
              </w:rPr>
              <w:tab/>
            </w:r>
            <w:r w:rsidRPr="00E73495">
              <w:rPr>
                <w:rFonts w:ascii="Arial" w:eastAsia="SimSun" w:hAnsi="Arial" w:cs="Times New Roman"/>
                <w:noProof/>
                <w:lang w:eastAsia="zh-CN"/>
              </w:rPr>
              <w:t>The time offset value shall be set properly according to the PRACH format and SCS</w:t>
            </w:r>
          </w:p>
          <w:p w:rsidR="00320E1E" w:rsidRPr="00AD15AE" w:rsidRDefault="001363D5" w:rsidP="00E73495">
            <w:pPr>
              <w:rPr>
                <w:b/>
                <w:lang w:eastAsia="zh-CN"/>
              </w:rPr>
            </w:pPr>
            <w:r w:rsidRPr="00E73495">
              <w:rPr>
                <w:rFonts w:ascii="Arial" w:eastAsia="SimSun" w:hAnsi="Arial" w:cs="Times New Roman"/>
                <w:bCs/>
                <w:szCs w:val="20"/>
                <w:lang w:val="en-GB" w:eastAsia="zh-CN"/>
              </w:rPr>
              <w:fldChar w:fldCharType="end"/>
            </w:r>
          </w:p>
        </w:tc>
      </w:tr>
      <w:tr w:rsidR="00320E1E" w:rsidRPr="007E07FC" w:rsidTr="00DE4337">
        <w:trPr>
          <w:trHeight w:val="275"/>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4" w:history="1">
              <w:r w:rsidR="00320E1E">
                <w:rPr>
                  <w:rStyle w:val="a6"/>
                  <w:rFonts w:cs="Arial"/>
                  <w:b/>
                  <w:bCs/>
                  <w:color w:val="0000FF"/>
                  <w:sz w:val="16"/>
                  <w:szCs w:val="16"/>
                </w:rPr>
                <w:t>R4-1812771</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Simulation results on PRACH demodulation</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Ericsson</w:t>
            </w:r>
          </w:p>
        </w:tc>
        <w:tc>
          <w:tcPr>
            <w:tcW w:w="5748" w:type="dxa"/>
          </w:tcPr>
          <w:p w:rsidR="00320E1E" w:rsidRPr="00B46CD6" w:rsidRDefault="00B46CD6" w:rsidP="00B46CD6">
            <w:pPr>
              <w:rPr>
                <w:lang w:eastAsia="zh-CN"/>
              </w:rPr>
            </w:pPr>
            <w:r>
              <w:rPr>
                <w:position w:val="-10"/>
                <w:lang w:eastAsia="zh-CN"/>
              </w:rPr>
              <w:t>Simulation results for initial simulation alignments are presented.</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5" w:history="1">
              <w:r w:rsidR="00320E1E">
                <w:rPr>
                  <w:rStyle w:val="a6"/>
                  <w:rFonts w:cs="Arial"/>
                  <w:b/>
                  <w:bCs/>
                  <w:color w:val="0000FF"/>
                  <w:sz w:val="16"/>
                  <w:szCs w:val="16"/>
                </w:rPr>
                <w:t>R4-1813221</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NR PRACH demodulation discussion</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Nokia, Nokia Shanghai Bell</w:t>
            </w:r>
          </w:p>
        </w:tc>
        <w:tc>
          <w:tcPr>
            <w:tcW w:w="5748" w:type="dxa"/>
          </w:tcPr>
          <w:p w:rsidR="00D466FF" w:rsidRDefault="00B46CD6">
            <w:pPr>
              <w:pStyle w:val="RAN4proposal"/>
              <w:numPr>
                <w:ilvl w:val="0"/>
                <w:numId w:val="28"/>
              </w:numPr>
              <w:spacing w:before="0" w:after="200"/>
              <w:rPr>
                <w:b w:val="0"/>
                <w:lang w:val="sv-SE"/>
              </w:rPr>
            </w:pPr>
            <w:r w:rsidRPr="00B46CD6">
              <w:rPr>
                <w:b w:val="0"/>
                <w:lang w:val="sv-SE"/>
              </w:rPr>
              <w:t>Use logical sequence index 22 for long sequence and 0 for short sequence.</w:t>
            </w:r>
          </w:p>
          <w:p w:rsidR="00B46CD6" w:rsidRPr="00B46CD6" w:rsidRDefault="00B46CD6" w:rsidP="00B46CD6">
            <w:pPr>
              <w:pStyle w:val="RAN4proposal"/>
              <w:spacing w:before="0" w:after="200"/>
              <w:rPr>
                <w:b w:val="0"/>
              </w:rPr>
            </w:pPr>
            <w:r w:rsidRPr="00B46CD6">
              <w:rPr>
                <w:b w:val="0"/>
              </w:rPr>
              <w:t>Define frequency offset depending on carrier frequency.</w:t>
            </w:r>
          </w:p>
          <w:p w:rsidR="00B46CD6" w:rsidRPr="00B46CD6" w:rsidRDefault="00B46CD6" w:rsidP="00B46CD6">
            <w:pPr>
              <w:pStyle w:val="RAN4proposal"/>
              <w:spacing w:before="0" w:after="200"/>
              <w:rPr>
                <w:b w:val="0"/>
              </w:rPr>
            </w:pPr>
            <w:r w:rsidRPr="00B46CD6">
              <w:rPr>
                <w:b w:val="0"/>
              </w:rPr>
              <w:t xml:space="preserve">For the </w:t>
            </w:r>
            <w:proofErr w:type="spellStart"/>
            <w:r w:rsidRPr="00B46CD6">
              <w:rPr>
                <w:b w:val="0"/>
              </w:rPr>
              <w:t>Ncs</w:t>
            </w:r>
            <w:proofErr w:type="spellEnd"/>
            <w:r w:rsidRPr="00B46CD6">
              <w:rPr>
                <w:b w:val="0"/>
              </w:rPr>
              <w:t xml:space="preserve"> for short sequence, choose option 2 i.e. use the following values: 23 for FR1, 69 for FR2.</w:t>
            </w:r>
          </w:p>
          <w:p w:rsidR="00B46CD6" w:rsidRPr="00B46CD6" w:rsidRDefault="00B46CD6" w:rsidP="00B46CD6">
            <w:pPr>
              <w:pStyle w:val="RAN4proposal"/>
              <w:spacing w:before="0" w:after="200"/>
              <w:rPr>
                <w:b w:val="0"/>
              </w:rPr>
            </w:pPr>
            <w:r w:rsidRPr="00B46CD6">
              <w:rPr>
                <w:b w:val="0"/>
              </w:rPr>
              <w:t xml:space="preserve">Choose </w:t>
            </w:r>
            <w:proofErr w:type="spellStart"/>
            <w:r w:rsidRPr="00B46CD6">
              <w:rPr>
                <w:b w:val="0"/>
              </w:rPr>
              <w:t>Ncs</w:t>
            </w:r>
            <w:proofErr w:type="spellEnd"/>
            <w:r w:rsidRPr="00B46CD6">
              <w:rPr>
                <w:b w:val="0"/>
              </w:rPr>
              <w:t xml:space="preserve"> option 1 for the simulation assumptions:</w:t>
            </w:r>
          </w:p>
          <w:p w:rsidR="00D466FF" w:rsidRDefault="00B46CD6">
            <w:pPr>
              <w:numPr>
                <w:ilvl w:val="1"/>
                <w:numId w:val="27"/>
              </w:numPr>
              <w:spacing w:before="0" w:after="0"/>
            </w:pPr>
            <w:r w:rsidRPr="00B46CD6">
              <w:t>Option 1:</w:t>
            </w:r>
          </w:p>
          <w:p w:rsidR="00D466FF" w:rsidRDefault="00B46CD6">
            <w:pPr>
              <w:numPr>
                <w:ilvl w:val="2"/>
                <w:numId w:val="27"/>
              </w:numPr>
              <w:spacing w:before="0" w:after="0"/>
            </w:pPr>
            <w:r w:rsidRPr="00B46CD6">
              <w:t xml:space="preserve">Format 0: </w:t>
            </w:r>
            <w:proofErr w:type="spellStart"/>
            <w:r w:rsidRPr="00B46CD6">
              <w:t>Ncs</w:t>
            </w:r>
            <w:proofErr w:type="spellEnd"/>
            <w:r w:rsidRPr="00B46CD6">
              <w:t>=13 and v=32</w:t>
            </w:r>
          </w:p>
          <w:p w:rsidR="00D466FF" w:rsidRDefault="00B46CD6">
            <w:pPr>
              <w:numPr>
                <w:ilvl w:val="2"/>
                <w:numId w:val="27"/>
              </w:numPr>
              <w:spacing w:before="0" w:after="0"/>
            </w:pPr>
            <w:r w:rsidRPr="00B46CD6">
              <w:t>Short sequences</w:t>
            </w:r>
          </w:p>
          <w:p w:rsidR="00D466FF" w:rsidRDefault="00B46CD6">
            <w:pPr>
              <w:numPr>
                <w:ilvl w:val="3"/>
                <w:numId w:val="27"/>
              </w:numPr>
              <w:spacing w:before="0" w:after="0"/>
            </w:pPr>
            <w:proofErr w:type="spellStart"/>
            <w:r w:rsidRPr="00B46CD6">
              <w:t>Ncs</w:t>
            </w:r>
            <w:proofErr w:type="spellEnd"/>
            <w:r w:rsidRPr="00B46CD6">
              <w:t>=23 for FR1</w:t>
            </w:r>
          </w:p>
          <w:p w:rsidR="00D466FF" w:rsidRDefault="00B46CD6">
            <w:pPr>
              <w:numPr>
                <w:ilvl w:val="3"/>
                <w:numId w:val="27"/>
              </w:numPr>
              <w:spacing w:before="0" w:after="0"/>
            </w:pPr>
            <w:proofErr w:type="spellStart"/>
            <w:r w:rsidRPr="00B46CD6">
              <w:t>Ncs</w:t>
            </w:r>
            <w:proofErr w:type="spellEnd"/>
            <w:r w:rsidRPr="00B46CD6">
              <w:t>=69 for FR2</w:t>
            </w:r>
          </w:p>
          <w:p w:rsidR="00D466FF" w:rsidRDefault="00B46CD6">
            <w:pPr>
              <w:numPr>
                <w:ilvl w:val="3"/>
                <w:numId w:val="27"/>
              </w:numPr>
              <w:spacing w:before="0" w:after="0"/>
              <w:rPr>
                <w:b/>
              </w:rPr>
            </w:pPr>
            <w:r w:rsidRPr="00B46CD6">
              <w:t>v = [0]</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6" w:history="1">
              <w:r w:rsidR="00320E1E">
                <w:rPr>
                  <w:rStyle w:val="a6"/>
                  <w:rFonts w:cs="Arial"/>
                  <w:b/>
                  <w:bCs/>
                  <w:color w:val="0000FF"/>
                  <w:sz w:val="16"/>
                  <w:szCs w:val="16"/>
                </w:rPr>
                <w:t>R4-1813222</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NR PRACH simulation results</w:t>
            </w:r>
          </w:p>
        </w:tc>
        <w:tc>
          <w:tcPr>
            <w:tcW w:w="1134" w:type="dxa"/>
            <w:shd w:val="clear" w:color="auto" w:fill="auto"/>
          </w:tcPr>
          <w:p w:rsidR="00320E1E" w:rsidRDefault="00320E1E">
            <w:pPr>
              <w:rPr>
                <w:rFonts w:ascii="Arial" w:eastAsia="SimSun" w:hAnsi="Arial" w:cs="Arial"/>
                <w:sz w:val="16"/>
                <w:szCs w:val="16"/>
              </w:rPr>
            </w:pPr>
            <w:r>
              <w:rPr>
                <w:rFonts w:ascii="Arial" w:hAnsi="Arial" w:cs="Arial"/>
                <w:sz w:val="16"/>
                <w:szCs w:val="16"/>
              </w:rPr>
              <w:t>Nokia, Nokia Shanghai Bell</w:t>
            </w:r>
          </w:p>
        </w:tc>
        <w:tc>
          <w:tcPr>
            <w:tcW w:w="5748" w:type="dxa"/>
          </w:tcPr>
          <w:p w:rsidR="00320E1E" w:rsidRPr="00B46CD6" w:rsidRDefault="00B46CD6" w:rsidP="001C0FFF">
            <w:pPr>
              <w:rPr>
                <w:lang w:val="en-GB" w:eastAsia="zh-CN"/>
              </w:rPr>
            </w:pPr>
            <w:r>
              <w:rPr>
                <w:lang w:val="en-GB"/>
              </w:rPr>
              <w:t>In this contribution we have provided simulation results for NR PRACH.</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7" w:history="1">
              <w:r w:rsidR="00320E1E">
                <w:rPr>
                  <w:rStyle w:val="a6"/>
                  <w:rFonts w:cs="Arial"/>
                  <w:b/>
                  <w:bCs/>
                  <w:color w:val="0000FF"/>
                  <w:sz w:val="16"/>
                  <w:szCs w:val="16"/>
                </w:rPr>
                <w:t>R4-1813637</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Discussion on NR PRACH demodulation performance</w:t>
            </w:r>
          </w:p>
        </w:tc>
        <w:tc>
          <w:tcPr>
            <w:tcW w:w="1134" w:type="dxa"/>
            <w:shd w:val="clear" w:color="auto" w:fill="auto"/>
          </w:tcPr>
          <w:p w:rsidR="00320E1E" w:rsidRDefault="00320E1E">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B46CD6" w:rsidRPr="00DD265A" w:rsidRDefault="00B46CD6" w:rsidP="00B46CD6">
            <w:pPr>
              <w:rPr>
                <w:lang w:eastAsia="zh-CN"/>
              </w:rPr>
            </w:pPr>
            <w:r w:rsidRPr="00593B12">
              <w:rPr>
                <w:b/>
                <w:lang w:eastAsia="zh-CN"/>
              </w:rPr>
              <w:t>Proposal 1</w:t>
            </w:r>
            <w:r>
              <w:rPr>
                <w:lang w:eastAsia="zh-CN"/>
              </w:rPr>
              <w:t>: Reuse the LTE timing offset value for NR preamble format 0; Scale the LTE timing offset for NR short sequence preamble formats by using the corresponding subcarrier spacing.</w:t>
            </w:r>
          </w:p>
          <w:p w:rsidR="00B46CD6" w:rsidRDefault="00B46CD6" w:rsidP="00B46CD6">
            <w:pPr>
              <w:rPr>
                <w:lang w:eastAsia="zh-CN"/>
              </w:rPr>
            </w:pPr>
            <w:r w:rsidRPr="004F1D65">
              <w:rPr>
                <w:rFonts w:hint="eastAsia"/>
                <w:b/>
                <w:lang w:eastAsia="zh-CN"/>
              </w:rPr>
              <w:t xml:space="preserve">Proposal </w:t>
            </w:r>
            <w:r>
              <w:rPr>
                <w:rFonts w:hint="eastAsia"/>
                <w:b/>
                <w:lang w:eastAsia="zh-CN"/>
              </w:rPr>
              <w:t>2</w:t>
            </w:r>
            <w:r>
              <w:rPr>
                <w:rFonts w:hint="eastAsia"/>
                <w:lang w:eastAsia="zh-CN"/>
              </w:rPr>
              <w:t xml:space="preserve">: Use frequency offset </w:t>
            </w:r>
            <w:r>
              <w:rPr>
                <w:lang w:eastAsia="zh-CN"/>
              </w:rPr>
              <w:t>4</w:t>
            </w:r>
            <w:r>
              <w:rPr>
                <w:rFonts w:hint="eastAsia"/>
                <w:lang w:eastAsia="zh-CN"/>
              </w:rPr>
              <w:t xml:space="preserve">00 Hz for FR1 and </w:t>
            </w:r>
            <w:r>
              <w:rPr>
                <w:lang w:eastAsia="zh-CN"/>
              </w:rPr>
              <w:t xml:space="preserve">3 </w:t>
            </w:r>
            <w:r>
              <w:rPr>
                <w:rFonts w:hint="eastAsia"/>
                <w:lang w:eastAsia="zh-CN"/>
              </w:rPr>
              <w:t>KHz for FR2.</w:t>
            </w:r>
          </w:p>
          <w:p w:rsidR="00D466FF" w:rsidRDefault="00B46CD6">
            <w:pPr>
              <w:numPr>
                <w:ilvl w:val="0"/>
                <w:numId w:val="29"/>
              </w:numPr>
              <w:spacing w:before="0" w:after="180" w:line="240" w:lineRule="auto"/>
              <w:rPr>
                <w:lang w:eastAsia="zh-CN"/>
              </w:rPr>
            </w:pPr>
            <w:r>
              <w:rPr>
                <w:lang w:eastAsia="zh-CN"/>
              </w:rPr>
              <w:t>Long sequence format 0: 270 Hz</w:t>
            </w:r>
          </w:p>
          <w:p w:rsidR="00D466FF" w:rsidRDefault="00B46CD6">
            <w:pPr>
              <w:numPr>
                <w:ilvl w:val="0"/>
                <w:numId w:val="29"/>
              </w:numPr>
              <w:spacing w:before="0" w:after="180" w:line="240" w:lineRule="auto"/>
              <w:rPr>
                <w:lang w:eastAsia="zh-CN"/>
              </w:rPr>
            </w:pPr>
            <w:r>
              <w:rPr>
                <w:rFonts w:hint="eastAsia"/>
                <w:lang w:eastAsia="zh-CN"/>
              </w:rPr>
              <w:t>Short sequence format</w:t>
            </w:r>
            <w:r>
              <w:rPr>
                <w:lang w:eastAsia="zh-CN"/>
              </w:rPr>
              <w:t>: 400 Hz for FR1 and 3 kHz for FR2.</w:t>
            </w:r>
          </w:p>
          <w:p w:rsidR="00B46CD6" w:rsidRPr="00EA42FD" w:rsidRDefault="00B46CD6" w:rsidP="00B46CD6">
            <w:pPr>
              <w:rPr>
                <w:lang w:eastAsia="zh-CN"/>
              </w:rPr>
            </w:pPr>
            <w:r w:rsidRPr="00C510AB">
              <w:rPr>
                <w:b/>
                <w:lang w:eastAsia="zh-CN"/>
              </w:rPr>
              <w:t xml:space="preserve">Proposal 3: </w:t>
            </w:r>
            <w:r w:rsidRPr="00EA42FD">
              <w:rPr>
                <w:lang w:eastAsia="zh-CN"/>
              </w:rPr>
              <w:t xml:space="preserve">Select the following </w:t>
            </w:r>
            <w:proofErr w:type="spellStart"/>
            <w:r w:rsidRPr="00EA42FD">
              <w:rPr>
                <w:lang w:eastAsia="zh-CN"/>
              </w:rPr>
              <w:t>Ncs</w:t>
            </w:r>
            <w:proofErr w:type="spellEnd"/>
            <w:r w:rsidRPr="00EA42FD">
              <w:rPr>
                <w:lang w:eastAsia="zh-CN"/>
              </w:rPr>
              <w:t xml:space="preserve"> value in the simulation for PRACH performance:</w:t>
            </w:r>
          </w:p>
          <w:p w:rsidR="00D466FF" w:rsidRDefault="00B46CD6">
            <w:pPr>
              <w:numPr>
                <w:ilvl w:val="1"/>
                <w:numId w:val="30"/>
              </w:numPr>
              <w:spacing w:before="0" w:after="180" w:line="240" w:lineRule="auto"/>
              <w:rPr>
                <w:lang w:eastAsia="zh-CN"/>
              </w:rPr>
            </w:pPr>
            <w:r w:rsidRPr="00EA42FD">
              <w:rPr>
                <w:lang w:eastAsia="zh-CN"/>
              </w:rPr>
              <w:t xml:space="preserve">  </w:t>
            </w:r>
            <w:proofErr w:type="spellStart"/>
            <w:r w:rsidRPr="00EA42FD">
              <w:rPr>
                <w:lang w:eastAsia="zh-CN"/>
              </w:rPr>
              <w:t>Ncs</w:t>
            </w:r>
            <w:proofErr w:type="spellEnd"/>
            <w:r w:rsidRPr="00EA42FD">
              <w:rPr>
                <w:lang w:eastAsia="zh-CN"/>
              </w:rPr>
              <w:t>=23 for preamble SCS 15kHz</w:t>
            </w:r>
          </w:p>
          <w:p w:rsidR="00D466FF" w:rsidRDefault="00B46CD6">
            <w:pPr>
              <w:numPr>
                <w:ilvl w:val="1"/>
                <w:numId w:val="30"/>
              </w:numPr>
              <w:spacing w:before="0" w:after="180" w:line="240" w:lineRule="auto"/>
              <w:rPr>
                <w:lang w:eastAsia="zh-CN"/>
              </w:rPr>
            </w:pPr>
            <w:r w:rsidRPr="00EA42FD">
              <w:rPr>
                <w:lang w:eastAsia="zh-CN"/>
              </w:rPr>
              <w:t xml:space="preserve">  </w:t>
            </w:r>
            <w:proofErr w:type="spellStart"/>
            <w:r w:rsidRPr="00EA42FD">
              <w:rPr>
                <w:lang w:eastAsia="zh-CN"/>
              </w:rPr>
              <w:t>Ncs</w:t>
            </w:r>
            <w:proofErr w:type="spellEnd"/>
            <w:r w:rsidRPr="00EA42FD">
              <w:rPr>
                <w:lang w:eastAsia="zh-CN"/>
              </w:rPr>
              <w:t xml:space="preserve"> = 46 for preamble SCS30kHz</w:t>
            </w:r>
          </w:p>
          <w:p w:rsidR="00D466FF" w:rsidRDefault="00B46CD6">
            <w:pPr>
              <w:numPr>
                <w:ilvl w:val="1"/>
                <w:numId w:val="30"/>
              </w:numPr>
              <w:spacing w:before="0" w:after="180" w:line="240" w:lineRule="auto"/>
              <w:rPr>
                <w:lang w:eastAsia="zh-CN"/>
              </w:rPr>
            </w:pPr>
            <w:r w:rsidRPr="00EA42FD">
              <w:rPr>
                <w:lang w:eastAsia="zh-CN"/>
              </w:rPr>
              <w:t xml:space="preserve">  </w:t>
            </w:r>
            <w:proofErr w:type="spellStart"/>
            <w:r w:rsidRPr="00EA42FD">
              <w:rPr>
                <w:lang w:eastAsia="zh-CN"/>
              </w:rPr>
              <w:t>Ncs</w:t>
            </w:r>
            <w:proofErr w:type="spellEnd"/>
            <w:r w:rsidRPr="00EA42FD">
              <w:rPr>
                <w:lang w:eastAsia="zh-CN"/>
              </w:rPr>
              <w:t xml:space="preserve"> = 69 for preamble SCS 60kHz and 120kHz</w:t>
            </w:r>
          </w:p>
        </w:tc>
      </w:tr>
      <w:tr w:rsidR="00320E1E" w:rsidRPr="007E07FC" w:rsidTr="00DE4337">
        <w:trPr>
          <w:trHeight w:val="589"/>
          <w:jc w:val="center"/>
        </w:trPr>
        <w:tc>
          <w:tcPr>
            <w:tcW w:w="839" w:type="dxa"/>
            <w:shd w:val="clear" w:color="auto" w:fill="auto"/>
          </w:tcPr>
          <w:p w:rsidR="00320E1E" w:rsidRDefault="001363D5">
            <w:pPr>
              <w:rPr>
                <w:rFonts w:ascii="Arial" w:eastAsia="SimSun" w:hAnsi="Arial" w:cs="Arial"/>
                <w:b/>
                <w:bCs/>
                <w:color w:val="0000FF"/>
                <w:sz w:val="16"/>
                <w:szCs w:val="16"/>
                <w:u w:val="single"/>
              </w:rPr>
            </w:pPr>
            <w:hyperlink r:id="rId48" w:history="1">
              <w:r w:rsidR="00320E1E">
                <w:rPr>
                  <w:rStyle w:val="a6"/>
                  <w:rFonts w:cs="Arial"/>
                  <w:b/>
                  <w:bCs/>
                  <w:color w:val="0000FF"/>
                  <w:sz w:val="16"/>
                  <w:szCs w:val="16"/>
                </w:rPr>
                <w:t>R4-1813638</w:t>
              </w:r>
            </w:hyperlink>
          </w:p>
        </w:tc>
        <w:tc>
          <w:tcPr>
            <w:tcW w:w="2122" w:type="dxa"/>
            <w:shd w:val="clear" w:color="auto" w:fill="auto"/>
          </w:tcPr>
          <w:p w:rsidR="00320E1E" w:rsidRDefault="00320E1E">
            <w:pPr>
              <w:rPr>
                <w:rFonts w:ascii="Arial" w:eastAsia="SimSun" w:hAnsi="Arial" w:cs="Arial"/>
                <w:sz w:val="16"/>
                <w:szCs w:val="16"/>
              </w:rPr>
            </w:pPr>
            <w:r>
              <w:rPr>
                <w:rFonts w:ascii="Arial" w:hAnsi="Arial" w:cs="Arial"/>
                <w:sz w:val="16"/>
                <w:szCs w:val="16"/>
              </w:rPr>
              <w:t>Simulation results for NR PRACH</w:t>
            </w:r>
          </w:p>
        </w:tc>
        <w:tc>
          <w:tcPr>
            <w:tcW w:w="1134" w:type="dxa"/>
            <w:shd w:val="clear" w:color="auto" w:fill="auto"/>
          </w:tcPr>
          <w:p w:rsidR="00320E1E" w:rsidRDefault="00320E1E">
            <w:pPr>
              <w:rPr>
                <w:rFonts w:ascii="Arial" w:eastAsia="SimSun" w:hAnsi="Arial" w:cs="Arial"/>
                <w:sz w:val="16"/>
                <w:szCs w:val="16"/>
              </w:rPr>
            </w:pPr>
            <w:proofErr w:type="spellStart"/>
            <w:r>
              <w:rPr>
                <w:rFonts w:ascii="Arial" w:hAnsi="Arial" w:cs="Arial"/>
                <w:sz w:val="16"/>
                <w:szCs w:val="16"/>
              </w:rPr>
              <w:t>Huawei</w:t>
            </w:r>
            <w:proofErr w:type="spellEnd"/>
          </w:p>
        </w:tc>
        <w:tc>
          <w:tcPr>
            <w:tcW w:w="5748" w:type="dxa"/>
          </w:tcPr>
          <w:p w:rsidR="00320E1E" w:rsidRPr="00B46CD6" w:rsidRDefault="00B46CD6" w:rsidP="00B46CD6">
            <w:pPr>
              <w:rPr>
                <w:lang w:eastAsia="zh-CN"/>
              </w:rPr>
            </w:pPr>
            <w:r>
              <w:rPr>
                <w:rFonts w:hint="eastAsia"/>
                <w:lang w:eastAsia="zh-CN"/>
              </w:rPr>
              <w:t xml:space="preserve">In this contribution, we </w:t>
            </w:r>
            <w:r>
              <w:rPr>
                <w:lang w:eastAsia="zh-CN"/>
              </w:rPr>
              <w:t>share</w:t>
            </w:r>
            <w:r>
              <w:rPr>
                <w:rFonts w:hint="eastAsia"/>
                <w:lang w:eastAsia="zh-CN"/>
              </w:rPr>
              <w:t xml:space="preserve"> our </w:t>
            </w:r>
            <w:r>
              <w:rPr>
                <w:lang w:eastAsia="zh-CN"/>
              </w:rPr>
              <w:t>simulation results for some of preamble formats for alignments.</w:t>
            </w:r>
          </w:p>
        </w:tc>
      </w:tr>
    </w:tbl>
    <w:p w:rsidR="00DE4337" w:rsidRPr="00DE4337" w:rsidRDefault="00DE4337" w:rsidP="00DE4337">
      <w:pPr>
        <w:rPr>
          <w:lang w:eastAsia="zh-CN"/>
        </w:rPr>
      </w:pPr>
    </w:p>
    <w:p w:rsidR="007916A3" w:rsidRDefault="007916A3" w:rsidP="007916A3">
      <w:pPr>
        <w:pStyle w:val="RAN4H2"/>
        <w:rPr>
          <w:rFonts w:eastAsia="SimSun"/>
          <w:lang w:val="en-GB" w:eastAsia="zh-CN"/>
        </w:rPr>
      </w:pPr>
      <w:r>
        <w:rPr>
          <w:rFonts w:eastAsia="SimSun"/>
          <w:lang w:val="en-GB" w:eastAsia="ja-JP"/>
        </w:rPr>
        <w:t>Discussions</w:t>
      </w:r>
    </w:p>
    <w:p w:rsidR="00463971" w:rsidRPr="007F6ECA" w:rsidRDefault="00463971"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Pr="002F6D1D">
        <w:rPr>
          <w:rFonts w:asciiTheme="minorHAnsi" w:hAnsiTheme="minorHAnsi" w:cstheme="minorHAnsi"/>
          <w:lang w:val="en-GB" w:eastAsia="zh-CN"/>
        </w:rPr>
        <w:t>Logical sequence index</w:t>
      </w:r>
      <w:r>
        <w:rPr>
          <w:rFonts w:asciiTheme="minorHAnsi" w:hAnsiTheme="minorHAnsi" w:cstheme="minorHAnsi" w:hint="eastAsia"/>
          <w:lang w:val="en-GB" w:eastAsia="zh-CN"/>
        </w:rPr>
        <w:t xml:space="preserve">, </w:t>
      </w:r>
      <w:proofErr w:type="spellStart"/>
      <w:r w:rsidRPr="002F6D1D">
        <w:rPr>
          <w:rFonts w:asciiTheme="minorHAnsi" w:hAnsiTheme="minorHAnsi" w:cstheme="minorHAnsi"/>
          <w:lang w:val="en-GB" w:eastAsia="zh-CN"/>
        </w:rPr>
        <w:t>Ncs</w:t>
      </w:r>
      <w:proofErr w:type="spellEnd"/>
      <w:r>
        <w:rPr>
          <w:rFonts w:asciiTheme="minorHAnsi" w:hAnsiTheme="minorHAnsi" w:cstheme="minorHAnsi" w:hint="eastAsia"/>
          <w:lang w:val="en-GB" w:eastAsia="zh-CN"/>
        </w:rPr>
        <w:t xml:space="preserve"> and v</w:t>
      </w:r>
    </w:p>
    <w:p w:rsidR="00463971" w:rsidRDefault="00463971" w:rsidP="00463971">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751E16">
      <w:pPr>
        <w:numPr>
          <w:ilvl w:val="0"/>
          <w:numId w:val="31"/>
        </w:numPr>
        <w:tabs>
          <w:tab w:val="num" w:pos="720"/>
        </w:tabs>
        <w:rPr>
          <w:i/>
          <w:lang w:eastAsia="zh-CN"/>
        </w:rPr>
      </w:pPr>
      <w:r w:rsidRPr="00463971">
        <w:rPr>
          <w:i/>
          <w:lang w:val="sv-SE" w:eastAsia="zh-CN"/>
        </w:rPr>
        <w:t>Logical sequence index</w:t>
      </w:r>
    </w:p>
    <w:p w:rsidR="00D466FF" w:rsidRDefault="00751E16">
      <w:pPr>
        <w:numPr>
          <w:ilvl w:val="1"/>
          <w:numId w:val="31"/>
        </w:numPr>
        <w:tabs>
          <w:tab w:val="num" w:pos="1440"/>
        </w:tabs>
        <w:rPr>
          <w:i/>
          <w:lang w:eastAsia="zh-CN"/>
        </w:rPr>
      </w:pPr>
      <w:r w:rsidRPr="00463971">
        <w:rPr>
          <w:i/>
          <w:lang w:val="sv-SE" w:eastAsia="zh-CN"/>
        </w:rPr>
        <w:t>Option 1: 22 for long sequence, 0 for short sequence</w:t>
      </w:r>
    </w:p>
    <w:p w:rsidR="00D466FF" w:rsidRDefault="00751E16">
      <w:pPr>
        <w:numPr>
          <w:ilvl w:val="2"/>
          <w:numId w:val="31"/>
        </w:numPr>
        <w:tabs>
          <w:tab w:val="num" w:pos="2160"/>
        </w:tabs>
        <w:rPr>
          <w:i/>
          <w:lang w:eastAsia="zh-CN"/>
        </w:rPr>
      </w:pPr>
      <w:r w:rsidRPr="00463971">
        <w:rPr>
          <w:i/>
          <w:lang w:val="sv-SE" w:eastAsia="zh-CN"/>
        </w:rPr>
        <w:t xml:space="preserve">Note that this resulting in root sequence = 1 for both long and short sequences. </w:t>
      </w:r>
    </w:p>
    <w:p w:rsidR="00D466FF" w:rsidRDefault="00751E16">
      <w:pPr>
        <w:numPr>
          <w:ilvl w:val="1"/>
          <w:numId w:val="31"/>
        </w:numPr>
        <w:tabs>
          <w:tab w:val="num" w:pos="1440"/>
        </w:tabs>
        <w:rPr>
          <w:i/>
          <w:lang w:eastAsia="zh-CN"/>
        </w:rPr>
      </w:pPr>
      <w:r w:rsidRPr="00463971">
        <w:rPr>
          <w:i/>
          <w:lang w:val="sv-SE" w:eastAsia="zh-CN"/>
        </w:rPr>
        <w:t>Other options not precluded</w:t>
      </w:r>
    </w:p>
    <w:p w:rsidR="00D466FF" w:rsidRDefault="00751E16">
      <w:pPr>
        <w:numPr>
          <w:ilvl w:val="0"/>
          <w:numId w:val="31"/>
        </w:numPr>
        <w:tabs>
          <w:tab w:val="num" w:pos="720"/>
        </w:tabs>
        <w:rPr>
          <w:i/>
          <w:lang w:eastAsia="zh-CN"/>
        </w:rPr>
      </w:pPr>
      <w:r w:rsidRPr="00463971">
        <w:rPr>
          <w:i/>
          <w:lang w:val="sv-SE" w:eastAsia="zh-CN"/>
        </w:rPr>
        <w:t>Ncs</w:t>
      </w:r>
    </w:p>
    <w:p w:rsidR="00D466FF" w:rsidRDefault="00751E16">
      <w:pPr>
        <w:numPr>
          <w:ilvl w:val="1"/>
          <w:numId w:val="31"/>
        </w:numPr>
        <w:tabs>
          <w:tab w:val="num" w:pos="1440"/>
        </w:tabs>
        <w:rPr>
          <w:i/>
          <w:lang w:eastAsia="zh-CN"/>
        </w:rPr>
      </w:pPr>
      <w:r w:rsidRPr="00463971">
        <w:rPr>
          <w:i/>
          <w:lang w:val="sv-SE" w:eastAsia="zh-CN"/>
        </w:rPr>
        <w:t xml:space="preserve">Long sequence: </w:t>
      </w:r>
      <w:r w:rsidRPr="00463971">
        <w:rPr>
          <w:i/>
          <w:lang w:val="en-GB" w:eastAsia="zh-CN"/>
        </w:rPr>
        <w:t>13</w:t>
      </w:r>
      <w:r w:rsidRPr="00463971">
        <w:rPr>
          <w:i/>
          <w:lang w:val="sv-SE" w:eastAsia="zh-CN"/>
        </w:rPr>
        <w:t xml:space="preserve"> </w:t>
      </w:r>
    </w:p>
    <w:p w:rsidR="00D466FF" w:rsidRDefault="00751E16">
      <w:pPr>
        <w:numPr>
          <w:ilvl w:val="1"/>
          <w:numId w:val="31"/>
        </w:numPr>
        <w:tabs>
          <w:tab w:val="num" w:pos="1440"/>
        </w:tabs>
        <w:rPr>
          <w:i/>
          <w:lang w:eastAsia="zh-CN"/>
        </w:rPr>
      </w:pPr>
      <w:r w:rsidRPr="00463971">
        <w:rPr>
          <w:i/>
          <w:lang w:val="sv-SE" w:eastAsia="zh-CN"/>
        </w:rPr>
        <w:t>Short sequence:</w:t>
      </w:r>
    </w:p>
    <w:p w:rsidR="00D466FF" w:rsidRDefault="00751E16">
      <w:pPr>
        <w:numPr>
          <w:ilvl w:val="2"/>
          <w:numId w:val="31"/>
        </w:numPr>
        <w:tabs>
          <w:tab w:val="num" w:pos="2160"/>
        </w:tabs>
        <w:rPr>
          <w:i/>
          <w:lang w:eastAsia="zh-CN"/>
        </w:rPr>
      </w:pPr>
      <w:r w:rsidRPr="00463971">
        <w:rPr>
          <w:i/>
          <w:lang w:val="sv-SE" w:eastAsia="zh-CN"/>
        </w:rPr>
        <w:t>Option 1: 46 for FR1, 0 for FR2</w:t>
      </w:r>
    </w:p>
    <w:p w:rsidR="00D466FF" w:rsidRDefault="00751E16">
      <w:pPr>
        <w:numPr>
          <w:ilvl w:val="2"/>
          <w:numId w:val="31"/>
        </w:numPr>
        <w:tabs>
          <w:tab w:val="num" w:pos="2160"/>
        </w:tabs>
        <w:rPr>
          <w:i/>
          <w:lang w:eastAsia="zh-CN"/>
        </w:rPr>
      </w:pPr>
      <w:r w:rsidRPr="00463971">
        <w:rPr>
          <w:i/>
          <w:lang w:val="sv-SE" w:eastAsia="zh-CN"/>
        </w:rPr>
        <w:t>Option 2: 23 for FR1, 69 for FR2</w:t>
      </w:r>
    </w:p>
    <w:p w:rsidR="00D466FF" w:rsidRDefault="00751E16">
      <w:pPr>
        <w:numPr>
          <w:ilvl w:val="2"/>
          <w:numId w:val="31"/>
        </w:numPr>
        <w:tabs>
          <w:tab w:val="num" w:pos="2160"/>
        </w:tabs>
        <w:rPr>
          <w:i/>
          <w:lang w:eastAsia="zh-CN"/>
        </w:rPr>
      </w:pPr>
      <w:r w:rsidRPr="00463971">
        <w:rPr>
          <w:i/>
          <w:lang w:val="sv-SE" w:eastAsia="zh-CN"/>
        </w:rPr>
        <w:t xml:space="preserve">Option 3: 0 for FR1, 0 for FR2 </w:t>
      </w:r>
    </w:p>
    <w:p w:rsidR="00D466FF" w:rsidRDefault="00751E16">
      <w:pPr>
        <w:numPr>
          <w:ilvl w:val="2"/>
          <w:numId w:val="31"/>
        </w:numPr>
        <w:tabs>
          <w:tab w:val="num" w:pos="2160"/>
        </w:tabs>
        <w:rPr>
          <w:i/>
          <w:lang w:eastAsia="zh-CN"/>
        </w:rPr>
      </w:pPr>
      <w:r w:rsidRPr="00463971">
        <w:rPr>
          <w:i/>
          <w:lang w:val="sv-SE" w:eastAsia="zh-CN"/>
        </w:rPr>
        <w:t>Other options are not precluded</w:t>
      </w:r>
    </w:p>
    <w:p w:rsidR="00D466FF" w:rsidRDefault="00751E16">
      <w:pPr>
        <w:numPr>
          <w:ilvl w:val="2"/>
          <w:numId w:val="31"/>
        </w:numPr>
        <w:tabs>
          <w:tab w:val="num" w:pos="2160"/>
        </w:tabs>
        <w:rPr>
          <w:i/>
          <w:lang w:eastAsia="zh-CN"/>
        </w:rPr>
      </w:pPr>
      <w:r w:rsidRPr="00463971">
        <w:rPr>
          <w:i/>
          <w:lang w:val="sv-SE" w:eastAsia="zh-CN"/>
        </w:rPr>
        <w:t>Intension next meeting to narrow to one option for requirement</w:t>
      </w:r>
    </w:p>
    <w:p w:rsidR="00463971" w:rsidRPr="00463971" w:rsidRDefault="00463971" w:rsidP="00463971">
      <w:pPr>
        <w:rPr>
          <w:lang w:eastAsia="zh-CN"/>
        </w:rPr>
      </w:pPr>
    </w:p>
    <w:p w:rsidR="00463971" w:rsidRDefault="00463971" w:rsidP="00463971">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463971" w:rsidRDefault="00463971" w:rsidP="00463971">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6E28F6">
        <w:rPr>
          <w:rFonts w:eastAsia="SimSun"/>
          <w:lang w:eastAsia="zh-CN"/>
        </w:rPr>
        <w:t>Logical sequence index</w:t>
      </w:r>
    </w:p>
    <w:p w:rsidR="00463971" w:rsidRDefault="00463971" w:rsidP="00463971">
      <w:pPr>
        <w:pStyle w:val="Paragraphedeliste"/>
        <w:numPr>
          <w:ilvl w:val="1"/>
          <w:numId w:val="6"/>
        </w:numPr>
        <w:adjustRightInd w:val="0"/>
        <w:snapToGrid w:val="0"/>
        <w:spacing w:before="60" w:after="60"/>
        <w:ind w:left="851" w:hanging="284"/>
        <w:rPr>
          <w:sz w:val="20"/>
        </w:rPr>
      </w:pPr>
      <w:r>
        <w:rPr>
          <w:rFonts w:hint="eastAsia"/>
          <w:sz w:val="20"/>
        </w:rPr>
        <w:t xml:space="preserve">Option 1: </w:t>
      </w:r>
      <w:r w:rsidRPr="006E28F6">
        <w:rPr>
          <w:sz w:val="20"/>
        </w:rPr>
        <w:t>22</w:t>
      </w:r>
      <w:r>
        <w:rPr>
          <w:rFonts w:hint="eastAsia"/>
          <w:sz w:val="20"/>
        </w:rPr>
        <w:t xml:space="preserve"> for long sequence, 0 for short sequence (China Telecom, </w:t>
      </w:r>
      <w:r w:rsidRPr="00463971">
        <w:rPr>
          <w:sz w:val="20"/>
        </w:rPr>
        <w:t>NTT DOCOMO</w:t>
      </w:r>
      <w:r>
        <w:rPr>
          <w:rFonts w:hint="eastAsia"/>
          <w:sz w:val="20"/>
        </w:rPr>
        <w:t xml:space="preserve">, </w:t>
      </w:r>
      <w:r w:rsidRPr="00463971">
        <w:rPr>
          <w:sz w:val="20"/>
        </w:rPr>
        <w:t>Nokia, Nokia Shanghai Bell</w:t>
      </w:r>
      <w:r>
        <w:rPr>
          <w:rFonts w:hint="eastAsia"/>
          <w:sz w:val="20"/>
        </w:rPr>
        <w:t>)</w:t>
      </w:r>
    </w:p>
    <w:p w:rsidR="00463971" w:rsidRPr="006E28F6" w:rsidRDefault="00463971" w:rsidP="00463971">
      <w:pPr>
        <w:pStyle w:val="Paragraphedeliste"/>
        <w:numPr>
          <w:ilvl w:val="2"/>
          <w:numId w:val="6"/>
        </w:numPr>
        <w:adjustRightInd w:val="0"/>
        <w:snapToGrid w:val="0"/>
        <w:spacing w:after="60"/>
        <w:ind w:left="1276" w:hanging="218"/>
        <w:rPr>
          <w:sz w:val="20"/>
        </w:rPr>
      </w:pPr>
      <w:r w:rsidRPr="006E28F6">
        <w:rPr>
          <w:rFonts w:hint="eastAsia"/>
          <w:i/>
          <w:sz w:val="20"/>
        </w:rPr>
        <w:t xml:space="preserve">Note: </w:t>
      </w:r>
      <w:r w:rsidRPr="006E28F6">
        <w:rPr>
          <w:rFonts w:hint="eastAsia"/>
          <w:sz w:val="21"/>
          <w:szCs w:val="21"/>
          <w:lang w:val="en-US"/>
        </w:rPr>
        <w:t xml:space="preserve">resulting in </w:t>
      </w:r>
      <w:r w:rsidRPr="006E28F6">
        <w:rPr>
          <w:sz w:val="21"/>
          <w:szCs w:val="21"/>
          <w:lang w:val="en-US"/>
        </w:rPr>
        <w:t xml:space="preserve">root </w:t>
      </w:r>
      <w:r w:rsidRPr="006E28F6">
        <w:rPr>
          <w:sz w:val="21"/>
          <w:szCs w:val="21"/>
        </w:rPr>
        <w:t xml:space="preserve">sequence number </w:t>
      </w:r>
      <w:r w:rsidRPr="00BC346A">
        <w:rPr>
          <w:rFonts w:eastAsia="Batang"/>
          <w:position w:val="-6"/>
          <w:sz w:val="21"/>
          <w:szCs w:val="21"/>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9.5pt" o:ole="">
            <v:imagedata r:id="rId49" o:title=""/>
          </v:shape>
          <o:OLEObject Type="Embed" ProgID="Equation.3" ShapeID="_x0000_i1025" DrawAspect="Content" ObjectID="_1600681410" r:id="rId50"/>
        </w:object>
      </w:r>
      <w:r w:rsidRPr="006E28F6">
        <w:rPr>
          <w:rFonts w:hint="eastAsia"/>
          <w:sz w:val="21"/>
          <w:szCs w:val="21"/>
        </w:rPr>
        <w:t>=1 for both long and short sequences</w:t>
      </w:r>
      <w:r w:rsidRPr="006E28F6">
        <w:rPr>
          <w:rFonts w:hint="eastAsia"/>
          <w:sz w:val="21"/>
          <w:szCs w:val="21"/>
          <w:lang w:val="en-US"/>
        </w:rPr>
        <w:t>.</w:t>
      </w:r>
    </w:p>
    <w:p w:rsidR="00DE04EB" w:rsidRDefault="00463971" w:rsidP="00463971">
      <w:pPr>
        <w:widowControl w:val="0"/>
        <w:numPr>
          <w:ilvl w:val="0"/>
          <w:numId w:val="6"/>
        </w:numPr>
        <w:tabs>
          <w:tab w:val="num" w:pos="1077"/>
        </w:tabs>
        <w:adjustRightInd w:val="0"/>
        <w:snapToGrid w:val="0"/>
        <w:spacing w:before="60" w:after="60" w:line="240" w:lineRule="auto"/>
        <w:jc w:val="both"/>
        <w:rPr>
          <w:rFonts w:eastAsia="SimSun"/>
          <w:lang w:eastAsia="zh-CN"/>
        </w:rPr>
      </w:pPr>
      <w:proofErr w:type="spellStart"/>
      <w:r w:rsidRPr="001C0FFF">
        <w:rPr>
          <w:rFonts w:eastAsia="SimSun"/>
          <w:lang w:eastAsia="zh-CN"/>
        </w:rPr>
        <w:t>Ncs</w:t>
      </w:r>
      <w:proofErr w:type="spellEnd"/>
      <w:r>
        <w:rPr>
          <w:rFonts w:eastAsia="SimSun" w:hint="eastAsia"/>
          <w:lang w:eastAsia="zh-CN"/>
        </w:rPr>
        <w:t xml:space="preserve"> </w:t>
      </w:r>
    </w:p>
    <w:p w:rsidR="00463971" w:rsidRPr="00DE04EB" w:rsidRDefault="00DE04EB" w:rsidP="00DE04EB">
      <w:pPr>
        <w:pStyle w:val="Paragraphedeliste"/>
        <w:numPr>
          <w:ilvl w:val="1"/>
          <w:numId w:val="6"/>
        </w:numPr>
        <w:adjustRightInd w:val="0"/>
        <w:snapToGrid w:val="0"/>
        <w:spacing w:before="60" w:after="60"/>
        <w:ind w:left="851" w:hanging="284"/>
        <w:rPr>
          <w:sz w:val="20"/>
        </w:rPr>
      </w:pPr>
      <w:r>
        <w:rPr>
          <w:rFonts w:hint="eastAsia"/>
          <w:sz w:val="20"/>
        </w:rPr>
        <w:t>F</w:t>
      </w:r>
      <w:r w:rsidR="00463971" w:rsidRPr="00DE04EB">
        <w:rPr>
          <w:rFonts w:hint="eastAsia"/>
          <w:sz w:val="20"/>
        </w:rPr>
        <w:t xml:space="preserve">or </w:t>
      </w:r>
      <w:r w:rsidRPr="00DE04EB">
        <w:rPr>
          <w:rFonts w:hint="eastAsia"/>
          <w:sz w:val="20"/>
        </w:rPr>
        <w:t>FR1 short sequence</w:t>
      </w:r>
    </w:p>
    <w:p w:rsidR="00DE04EB" w:rsidRDefault="00DE04EB" w:rsidP="00DE04EB">
      <w:pPr>
        <w:pStyle w:val="Paragraphedeliste"/>
        <w:numPr>
          <w:ilvl w:val="2"/>
          <w:numId w:val="6"/>
        </w:numPr>
        <w:adjustRightInd w:val="0"/>
        <w:snapToGrid w:val="0"/>
        <w:spacing w:after="60"/>
        <w:ind w:left="1276" w:hanging="218"/>
        <w:rPr>
          <w:sz w:val="20"/>
        </w:rPr>
      </w:pPr>
      <w:r>
        <w:rPr>
          <w:rFonts w:hint="eastAsia"/>
          <w:sz w:val="20"/>
        </w:rPr>
        <w:t xml:space="preserve">Option 1: </w:t>
      </w:r>
      <w:r>
        <w:rPr>
          <w:sz w:val="20"/>
        </w:rPr>
        <w:t xml:space="preserve">46 </w:t>
      </w:r>
      <w:r>
        <w:rPr>
          <w:rFonts w:hint="eastAsia"/>
          <w:sz w:val="20"/>
        </w:rPr>
        <w:t>(Ericsson)</w:t>
      </w:r>
    </w:p>
    <w:p w:rsidR="00DE04EB" w:rsidRDefault="00DE04EB" w:rsidP="00DE04EB">
      <w:pPr>
        <w:pStyle w:val="Paragraphedeliste"/>
        <w:numPr>
          <w:ilvl w:val="2"/>
          <w:numId w:val="6"/>
        </w:numPr>
        <w:adjustRightInd w:val="0"/>
        <w:snapToGrid w:val="0"/>
        <w:spacing w:after="60"/>
        <w:ind w:left="1276" w:hanging="218"/>
        <w:rPr>
          <w:sz w:val="20"/>
        </w:rPr>
      </w:pPr>
      <w:r>
        <w:rPr>
          <w:rFonts w:hint="eastAsia"/>
          <w:sz w:val="20"/>
        </w:rPr>
        <w:lastRenderedPageBreak/>
        <w:t xml:space="preserve">Option 2: </w:t>
      </w:r>
      <w:r>
        <w:rPr>
          <w:sz w:val="20"/>
        </w:rPr>
        <w:t xml:space="preserve">23 </w:t>
      </w:r>
      <w:r>
        <w:rPr>
          <w:rFonts w:hint="eastAsia"/>
          <w:sz w:val="20"/>
        </w:rPr>
        <w:t>(</w:t>
      </w:r>
      <w:r w:rsidRPr="00020E65">
        <w:rPr>
          <w:sz w:val="20"/>
        </w:rPr>
        <w:t>NTT DOCOMO</w:t>
      </w:r>
      <w:r>
        <w:rPr>
          <w:rFonts w:hint="eastAsia"/>
          <w:sz w:val="20"/>
        </w:rPr>
        <w:t xml:space="preserve">, </w:t>
      </w:r>
      <w:r w:rsidRPr="00DE04EB">
        <w:rPr>
          <w:sz w:val="20"/>
        </w:rPr>
        <w:t>Nokia, Nokia Shanghai Bell</w:t>
      </w:r>
      <w:r>
        <w:rPr>
          <w:rFonts w:hint="eastAsia"/>
          <w:sz w:val="20"/>
        </w:rPr>
        <w:t>, Samsung)</w:t>
      </w:r>
    </w:p>
    <w:p w:rsidR="00DE04EB" w:rsidRDefault="00DE04EB" w:rsidP="00DE04EB">
      <w:pPr>
        <w:pStyle w:val="Paragraphedeliste"/>
        <w:numPr>
          <w:ilvl w:val="2"/>
          <w:numId w:val="6"/>
        </w:numPr>
        <w:adjustRightInd w:val="0"/>
        <w:snapToGrid w:val="0"/>
        <w:spacing w:after="60"/>
        <w:ind w:left="1276" w:hanging="218"/>
        <w:rPr>
          <w:sz w:val="20"/>
        </w:rPr>
      </w:pPr>
      <w:r>
        <w:rPr>
          <w:rFonts w:hint="eastAsia"/>
          <w:sz w:val="20"/>
        </w:rPr>
        <w:t>Option 3:</w:t>
      </w:r>
      <w:r w:rsidRPr="00DE04EB">
        <w:rPr>
          <w:sz w:val="20"/>
        </w:rPr>
        <w:t xml:space="preserve"> 23 for SCS 15kHz</w:t>
      </w:r>
      <w:r w:rsidRPr="00DE04EB">
        <w:rPr>
          <w:rFonts w:hint="eastAsia"/>
          <w:sz w:val="20"/>
        </w:rPr>
        <w:t xml:space="preserve">, </w:t>
      </w:r>
      <w:r w:rsidRPr="00DE04EB">
        <w:rPr>
          <w:sz w:val="20"/>
        </w:rPr>
        <w:t>46 for SCS</w:t>
      </w:r>
      <w:r>
        <w:rPr>
          <w:rFonts w:hint="eastAsia"/>
          <w:sz w:val="20"/>
        </w:rPr>
        <w:t xml:space="preserve"> </w:t>
      </w:r>
      <w:r w:rsidRPr="00DE04EB">
        <w:rPr>
          <w:sz w:val="20"/>
        </w:rPr>
        <w:t>30kHz</w:t>
      </w:r>
      <w:r>
        <w:rPr>
          <w:rFonts w:hint="eastAsia"/>
          <w:sz w:val="20"/>
        </w:rPr>
        <w:t xml:space="preserve"> (</w:t>
      </w:r>
      <w:r w:rsidRPr="00DE04EB">
        <w:rPr>
          <w:sz w:val="20"/>
        </w:rPr>
        <w:t>Huawei</w:t>
      </w:r>
      <w:r>
        <w:rPr>
          <w:rFonts w:hint="eastAsia"/>
          <w:sz w:val="20"/>
        </w:rPr>
        <w:t>)</w:t>
      </w:r>
    </w:p>
    <w:p w:rsidR="00DE04EB" w:rsidRDefault="00DE04EB" w:rsidP="00DE04EB">
      <w:pPr>
        <w:pStyle w:val="Paragraphedeliste"/>
        <w:numPr>
          <w:ilvl w:val="2"/>
          <w:numId w:val="6"/>
        </w:numPr>
        <w:adjustRightInd w:val="0"/>
        <w:snapToGrid w:val="0"/>
        <w:spacing w:after="60"/>
        <w:ind w:left="1276" w:hanging="218"/>
        <w:rPr>
          <w:sz w:val="20"/>
        </w:rPr>
      </w:pPr>
      <w:r>
        <w:rPr>
          <w:rFonts w:hint="eastAsia"/>
          <w:sz w:val="20"/>
        </w:rPr>
        <w:t>Option 4</w:t>
      </w:r>
      <w:r w:rsidRPr="00463971">
        <w:rPr>
          <w:rFonts w:hint="eastAsia"/>
          <w:sz w:val="20"/>
        </w:rPr>
        <w:t>: {10, 10, 10, 6, 0, 46} for format {</w:t>
      </w:r>
      <w:r w:rsidRPr="00463971">
        <w:rPr>
          <w:sz w:val="20"/>
        </w:rPr>
        <w:t>A1, A2, A3, B4, C0</w:t>
      </w:r>
      <w:r w:rsidRPr="00463971">
        <w:rPr>
          <w:rFonts w:hint="eastAsia"/>
          <w:sz w:val="20"/>
        </w:rPr>
        <w:t>,</w:t>
      </w:r>
      <w:r w:rsidRPr="00463971">
        <w:rPr>
          <w:sz w:val="20"/>
        </w:rPr>
        <w:t xml:space="preserve"> C2</w:t>
      </w:r>
      <w:r w:rsidRPr="00463971">
        <w:rPr>
          <w:rFonts w:hint="eastAsia"/>
          <w:sz w:val="20"/>
        </w:rPr>
        <w:t>}.</w:t>
      </w:r>
      <w:r>
        <w:rPr>
          <w:rFonts w:hint="eastAsia"/>
          <w:sz w:val="20"/>
        </w:rPr>
        <w:t xml:space="preserve"> (China Telecom)</w:t>
      </w:r>
    </w:p>
    <w:p w:rsidR="00DE04EB" w:rsidRPr="00DE04EB" w:rsidRDefault="00DE04EB" w:rsidP="00DE04EB">
      <w:pPr>
        <w:pStyle w:val="Paragraphedeliste"/>
        <w:numPr>
          <w:ilvl w:val="1"/>
          <w:numId w:val="6"/>
        </w:numPr>
        <w:adjustRightInd w:val="0"/>
        <w:snapToGrid w:val="0"/>
        <w:spacing w:before="60" w:after="60"/>
        <w:ind w:left="851" w:hanging="284"/>
        <w:rPr>
          <w:sz w:val="20"/>
        </w:rPr>
      </w:pPr>
      <w:r>
        <w:rPr>
          <w:rFonts w:hint="eastAsia"/>
          <w:sz w:val="20"/>
        </w:rPr>
        <w:t>F</w:t>
      </w:r>
      <w:r w:rsidRPr="00DE04EB">
        <w:rPr>
          <w:rFonts w:hint="eastAsia"/>
          <w:sz w:val="20"/>
        </w:rPr>
        <w:t>or FR2 short sequence</w:t>
      </w:r>
    </w:p>
    <w:p w:rsidR="00DE04EB" w:rsidRPr="00DE04EB" w:rsidRDefault="00DE04EB" w:rsidP="00DE04EB">
      <w:pPr>
        <w:pStyle w:val="Paragraphedeliste"/>
        <w:numPr>
          <w:ilvl w:val="2"/>
          <w:numId w:val="6"/>
        </w:numPr>
        <w:adjustRightInd w:val="0"/>
        <w:snapToGrid w:val="0"/>
        <w:spacing w:after="60"/>
        <w:ind w:left="1276" w:hanging="218"/>
        <w:rPr>
          <w:sz w:val="20"/>
        </w:rPr>
      </w:pPr>
      <w:r w:rsidRPr="00DE04EB">
        <w:rPr>
          <w:rFonts w:hint="eastAsia"/>
          <w:sz w:val="20"/>
        </w:rPr>
        <w:t xml:space="preserve">Option 1: </w:t>
      </w:r>
      <w:r w:rsidRPr="00E73495">
        <w:rPr>
          <w:sz w:val="20"/>
        </w:rPr>
        <w:t xml:space="preserve">0 </w:t>
      </w:r>
      <w:r w:rsidRPr="00DE04EB">
        <w:rPr>
          <w:rFonts w:hint="eastAsia"/>
          <w:sz w:val="20"/>
        </w:rPr>
        <w:t>(Ericsson, Samsung)</w:t>
      </w:r>
    </w:p>
    <w:p w:rsidR="00DE04EB" w:rsidRPr="00DE04EB" w:rsidRDefault="00DE04EB" w:rsidP="00DE04EB">
      <w:pPr>
        <w:pStyle w:val="Paragraphedeliste"/>
        <w:numPr>
          <w:ilvl w:val="2"/>
          <w:numId w:val="6"/>
        </w:numPr>
        <w:adjustRightInd w:val="0"/>
        <w:snapToGrid w:val="0"/>
        <w:spacing w:after="60"/>
        <w:ind w:left="1276" w:hanging="218"/>
        <w:rPr>
          <w:sz w:val="20"/>
        </w:rPr>
      </w:pPr>
      <w:r w:rsidRPr="00DE04EB">
        <w:rPr>
          <w:rFonts w:hint="eastAsia"/>
          <w:sz w:val="20"/>
        </w:rPr>
        <w:t xml:space="preserve">Option 2: </w:t>
      </w:r>
      <w:r w:rsidRPr="00DE04EB">
        <w:rPr>
          <w:sz w:val="20"/>
        </w:rPr>
        <w:t xml:space="preserve">69 </w:t>
      </w:r>
      <w:r w:rsidRPr="00DE04EB">
        <w:rPr>
          <w:rFonts w:hint="eastAsia"/>
          <w:sz w:val="20"/>
        </w:rPr>
        <w:t>(</w:t>
      </w:r>
      <w:r w:rsidRPr="00DE04EB">
        <w:rPr>
          <w:sz w:val="20"/>
        </w:rPr>
        <w:t>NTT DOCOMO</w:t>
      </w:r>
      <w:r w:rsidRPr="00DE04EB">
        <w:rPr>
          <w:rFonts w:hint="eastAsia"/>
          <w:sz w:val="20"/>
        </w:rPr>
        <w:t xml:space="preserve">, </w:t>
      </w:r>
      <w:r w:rsidRPr="00DE04EB">
        <w:rPr>
          <w:sz w:val="20"/>
        </w:rPr>
        <w:t>Nokia, Nokia Shanghai Bell</w:t>
      </w:r>
      <w:r w:rsidRPr="00DE04EB">
        <w:rPr>
          <w:rFonts w:hint="eastAsia"/>
          <w:sz w:val="20"/>
        </w:rPr>
        <w:t xml:space="preserve">, </w:t>
      </w:r>
      <w:r w:rsidRPr="00DE04EB">
        <w:rPr>
          <w:sz w:val="20"/>
        </w:rPr>
        <w:t>Huawei</w:t>
      </w:r>
      <w:r w:rsidRPr="00DE04EB">
        <w:rPr>
          <w:rFonts w:hint="eastAsia"/>
          <w:sz w:val="20"/>
        </w:rPr>
        <w:t>)</w:t>
      </w:r>
    </w:p>
    <w:p w:rsidR="00DE04EB" w:rsidRPr="00DE04EB" w:rsidRDefault="00DE04EB" w:rsidP="00DE04EB">
      <w:pPr>
        <w:pStyle w:val="Paragraphedeliste"/>
        <w:numPr>
          <w:ilvl w:val="2"/>
          <w:numId w:val="6"/>
        </w:numPr>
        <w:adjustRightInd w:val="0"/>
        <w:snapToGrid w:val="0"/>
        <w:spacing w:after="60"/>
        <w:ind w:left="1276" w:hanging="218"/>
        <w:rPr>
          <w:sz w:val="20"/>
        </w:rPr>
      </w:pPr>
      <w:r w:rsidRPr="00DE04EB">
        <w:rPr>
          <w:rFonts w:hint="eastAsia"/>
          <w:sz w:val="20"/>
        </w:rPr>
        <w:t>Option 3: {10, 10, 10, 6, 0, 46} for format {</w:t>
      </w:r>
      <w:r w:rsidRPr="00DE04EB">
        <w:rPr>
          <w:sz w:val="20"/>
        </w:rPr>
        <w:t>A1, A2, A3, B4, C0</w:t>
      </w:r>
      <w:r w:rsidRPr="00DE04EB">
        <w:rPr>
          <w:rFonts w:hint="eastAsia"/>
          <w:sz w:val="20"/>
        </w:rPr>
        <w:t>,</w:t>
      </w:r>
      <w:r w:rsidRPr="00DE04EB">
        <w:rPr>
          <w:sz w:val="20"/>
        </w:rPr>
        <w:t xml:space="preserve"> C2</w:t>
      </w:r>
      <w:r w:rsidRPr="00DE04EB">
        <w:rPr>
          <w:rFonts w:hint="eastAsia"/>
          <w:sz w:val="20"/>
        </w:rPr>
        <w:t>}. (China Telecom)</w:t>
      </w:r>
    </w:p>
    <w:p w:rsidR="00463971" w:rsidRPr="00A17180" w:rsidRDefault="00463971" w:rsidP="00463971">
      <w:pPr>
        <w:widowControl w:val="0"/>
        <w:numPr>
          <w:ilvl w:val="0"/>
          <w:numId w:val="6"/>
        </w:numPr>
        <w:tabs>
          <w:tab w:val="num" w:pos="1077"/>
        </w:tabs>
        <w:adjustRightInd w:val="0"/>
        <w:snapToGrid w:val="0"/>
        <w:spacing w:before="60" w:after="60" w:line="240" w:lineRule="auto"/>
        <w:jc w:val="both"/>
        <w:rPr>
          <w:rFonts w:eastAsia="SimSun"/>
          <w:lang w:eastAsia="zh-CN"/>
        </w:rPr>
      </w:pPr>
      <w:r>
        <w:rPr>
          <w:rFonts w:eastAsia="SimSun" w:hint="eastAsia"/>
          <w:lang w:eastAsia="zh-CN"/>
        </w:rPr>
        <w:t>v</w:t>
      </w:r>
    </w:p>
    <w:p w:rsidR="00463971" w:rsidRDefault="00DE04EB" w:rsidP="00DE04EB">
      <w:pPr>
        <w:pStyle w:val="Paragraphedeliste"/>
        <w:numPr>
          <w:ilvl w:val="1"/>
          <w:numId w:val="6"/>
        </w:numPr>
        <w:adjustRightInd w:val="0"/>
        <w:snapToGrid w:val="0"/>
        <w:spacing w:before="60" w:after="60"/>
        <w:ind w:left="851" w:hanging="284"/>
        <w:rPr>
          <w:sz w:val="20"/>
        </w:rPr>
      </w:pPr>
      <w:r>
        <w:rPr>
          <w:rFonts w:hint="eastAsia"/>
          <w:sz w:val="20"/>
        </w:rPr>
        <w:t>For f</w:t>
      </w:r>
      <w:r w:rsidRPr="00DE04EB">
        <w:rPr>
          <w:sz w:val="20"/>
        </w:rPr>
        <w:t>ormat 0</w:t>
      </w:r>
    </w:p>
    <w:p w:rsidR="00DE04EB" w:rsidRPr="00DE04EB" w:rsidRDefault="00DE04EB" w:rsidP="00DE04EB">
      <w:pPr>
        <w:pStyle w:val="Paragraphedeliste"/>
        <w:numPr>
          <w:ilvl w:val="2"/>
          <w:numId w:val="6"/>
        </w:numPr>
        <w:adjustRightInd w:val="0"/>
        <w:snapToGrid w:val="0"/>
        <w:spacing w:after="60"/>
        <w:ind w:left="1276" w:hanging="218"/>
        <w:rPr>
          <w:sz w:val="20"/>
        </w:rPr>
      </w:pPr>
      <w:r>
        <w:rPr>
          <w:rFonts w:hint="eastAsia"/>
          <w:sz w:val="20"/>
        </w:rPr>
        <w:t>Option 1: 32</w:t>
      </w:r>
      <w:r>
        <w:rPr>
          <w:sz w:val="20"/>
        </w:rPr>
        <w:t xml:space="preserve"> </w:t>
      </w:r>
      <w:r>
        <w:rPr>
          <w:rFonts w:hint="eastAsia"/>
          <w:sz w:val="20"/>
        </w:rPr>
        <w:t>(</w:t>
      </w:r>
      <w:r w:rsidRPr="00DE04EB">
        <w:rPr>
          <w:sz w:val="20"/>
        </w:rPr>
        <w:t>Nokia, Nokia Shanghai Bell</w:t>
      </w:r>
      <w:r>
        <w:rPr>
          <w:rFonts w:hint="eastAsia"/>
          <w:sz w:val="20"/>
        </w:rPr>
        <w:t>)</w:t>
      </w:r>
    </w:p>
    <w:p w:rsidR="00DE04EB" w:rsidRPr="00DE04EB" w:rsidRDefault="00DE04EB" w:rsidP="00DE04EB">
      <w:pPr>
        <w:pStyle w:val="Paragraphedeliste"/>
        <w:numPr>
          <w:ilvl w:val="1"/>
          <w:numId w:val="6"/>
        </w:numPr>
        <w:adjustRightInd w:val="0"/>
        <w:snapToGrid w:val="0"/>
        <w:spacing w:before="60" w:after="60"/>
        <w:ind w:left="851" w:hanging="284"/>
        <w:rPr>
          <w:sz w:val="20"/>
        </w:rPr>
      </w:pPr>
      <w:r>
        <w:rPr>
          <w:rFonts w:hint="eastAsia"/>
          <w:sz w:val="20"/>
        </w:rPr>
        <w:t>For s</w:t>
      </w:r>
      <w:r w:rsidR="00675B61">
        <w:rPr>
          <w:sz w:val="20"/>
        </w:rPr>
        <w:t>hort sequence</w:t>
      </w:r>
    </w:p>
    <w:p w:rsidR="00DE04EB" w:rsidRPr="00DE04EB" w:rsidRDefault="00DE04EB" w:rsidP="00DE04EB">
      <w:pPr>
        <w:pStyle w:val="Paragraphedeliste"/>
        <w:numPr>
          <w:ilvl w:val="2"/>
          <w:numId w:val="6"/>
        </w:numPr>
        <w:adjustRightInd w:val="0"/>
        <w:snapToGrid w:val="0"/>
        <w:spacing w:after="60"/>
        <w:ind w:left="1276" w:hanging="218"/>
        <w:rPr>
          <w:sz w:val="20"/>
        </w:rPr>
      </w:pPr>
      <w:r>
        <w:rPr>
          <w:rFonts w:hint="eastAsia"/>
          <w:sz w:val="20"/>
        </w:rPr>
        <w:t>Option 1: [0]</w:t>
      </w:r>
      <w:r>
        <w:rPr>
          <w:sz w:val="20"/>
        </w:rPr>
        <w:t xml:space="preserve"> </w:t>
      </w:r>
      <w:r>
        <w:rPr>
          <w:rFonts w:hint="eastAsia"/>
          <w:sz w:val="20"/>
        </w:rPr>
        <w:t>(</w:t>
      </w:r>
      <w:r w:rsidRPr="00DE04EB">
        <w:rPr>
          <w:sz w:val="20"/>
        </w:rPr>
        <w:t>Nokia, Nokia Shanghai Bell</w:t>
      </w:r>
      <w:r>
        <w:rPr>
          <w:rFonts w:hint="eastAsia"/>
          <w:sz w:val="20"/>
        </w:rPr>
        <w:t>)</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402AE2" w:rsidRPr="009330E9" w:rsidRDefault="00402AE2" w:rsidP="00402AE2">
      <w:pPr>
        <w:rPr>
          <w:highlight w:val="yellow"/>
          <w:lang w:val="fr-FR" w:eastAsia="zh-CN"/>
        </w:rPr>
      </w:pPr>
      <w:proofErr w:type="spellStart"/>
      <w:r w:rsidRPr="009330E9">
        <w:rPr>
          <w:rFonts w:eastAsia="SimSun"/>
          <w:highlight w:val="yellow"/>
          <w:lang w:eastAsia="zh-CN"/>
        </w:rPr>
        <w:t>Ncs</w:t>
      </w:r>
      <w:proofErr w:type="spellEnd"/>
      <w:r w:rsidRPr="009330E9">
        <w:rPr>
          <w:rFonts w:hint="eastAsia"/>
          <w:highlight w:val="yellow"/>
          <w:lang w:eastAsia="zh-CN"/>
        </w:rPr>
        <w:t>: candidate agreement</w:t>
      </w:r>
    </w:p>
    <w:p w:rsidR="00402AE2" w:rsidRPr="009330E9" w:rsidRDefault="00402AE2" w:rsidP="00402AE2">
      <w:pPr>
        <w:numPr>
          <w:ilvl w:val="0"/>
          <w:numId w:val="44"/>
        </w:numPr>
        <w:rPr>
          <w:highlight w:val="yellow"/>
          <w:lang w:eastAsia="zh-CN"/>
        </w:rPr>
      </w:pPr>
      <w:r w:rsidRPr="009330E9">
        <w:rPr>
          <w:highlight w:val="yellow"/>
          <w:lang w:eastAsia="zh-CN"/>
        </w:rPr>
        <w:t>15 kHz:</w:t>
      </w:r>
      <w:r w:rsidRPr="009330E9">
        <w:rPr>
          <w:rFonts w:hint="eastAsia"/>
          <w:highlight w:val="yellow"/>
          <w:lang w:eastAsia="zh-CN"/>
        </w:rPr>
        <w:t xml:space="preserve"> </w:t>
      </w:r>
      <w:r w:rsidRPr="009330E9">
        <w:rPr>
          <w:highlight w:val="yellow"/>
          <w:lang w:eastAsia="zh-CN"/>
        </w:rPr>
        <w:t>23</w:t>
      </w:r>
    </w:p>
    <w:p w:rsidR="00402AE2" w:rsidRPr="009330E9" w:rsidRDefault="00402AE2" w:rsidP="00402AE2">
      <w:pPr>
        <w:numPr>
          <w:ilvl w:val="0"/>
          <w:numId w:val="44"/>
        </w:numPr>
        <w:rPr>
          <w:highlight w:val="yellow"/>
          <w:lang w:eastAsia="zh-CN"/>
        </w:rPr>
      </w:pPr>
      <w:r w:rsidRPr="009330E9">
        <w:rPr>
          <w:highlight w:val="yellow"/>
          <w:lang w:eastAsia="zh-CN"/>
        </w:rPr>
        <w:t>30 kHz</w:t>
      </w:r>
      <w:r w:rsidRPr="009330E9">
        <w:rPr>
          <w:rFonts w:hint="eastAsia"/>
          <w:highlight w:val="yellow"/>
          <w:lang w:eastAsia="zh-CN"/>
        </w:rPr>
        <w:t xml:space="preserve">: </w:t>
      </w:r>
      <w:r w:rsidRPr="009330E9">
        <w:rPr>
          <w:highlight w:val="yellow"/>
          <w:lang w:eastAsia="zh-CN"/>
        </w:rPr>
        <w:t>46</w:t>
      </w:r>
    </w:p>
    <w:p w:rsidR="00402AE2" w:rsidRPr="009330E9" w:rsidRDefault="00402AE2" w:rsidP="00402AE2">
      <w:pPr>
        <w:numPr>
          <w:ilvl w:val="0"/>
          <w:numId w:val="44"/>
        </w:numPr>
        <w:rPr>
          <w:highlight w:val="yellow"/>
          <w:lang w:eastAsia="zh-CN"/>
        </w:rPr>
      </w:pPr>
      <w:r w:rsidRPr="009330E9">
        <w:rPr>
          <w:highlight w:val="yellow"/>
          <w:lang w:eastAsia="zh-CN"/>
        </w:rPr>
        <w:t xml:space="preserve">60 </w:t>
      </w:r>
      <w:r w:rsidR="00ED7C7F" w:rsidRPr="009330E9">
        <w:rPr>
          <w:rFonts w:hint="eastAsia"/>
          <w:highlight w:val="yellow"/>
          <w:lang w:eastAsia="zh-CN"/>
        </w:rPr>
        <w:t>-</w:t>
      </w:r>
      <w:r w:rsidRPr="009330E9">
        <w:rPr>
          <w:highlight w:val="yellow"/>
          <w:lang w:eastAsia="zh-CN"/>
        </w:rPr>
        <w:t xml:space="preserve"> 120 kHz:</w:t>
      </w:r>
      <w:r w:rsidRPr="009330E9">
        <w:rPr>
          <w:rFonts w:hint="eastAsia"/>
          <w:highlight w:val="yellow"/>
          <w:lang w:eastAsia="zh-CN"/>
        </w:rPr>
        <w:t xml:space="preserve"> </w:t>
      </w:r>
      <w:r w:rsidRPr="009330E9">
        <w:rPr>
          <w:highlight w:val="yellow"/>
          <w:lang w:eastAsia="zh-CN"/>
        </w:rPr>
        <w:t>69</w:t>
      </w:r>
    </w:p>
    <w:p w:rsidR="00D377E3" w:rsidRDefault="00402AE2" w:rsidP="00D377E3">
      <w:pPr>
        <w:rPr>
          <w:lang w:val="en-GB" w:eastAsia="zh-CN"/>
        </w:rPr>
      </w:pPr>
      <w:r w:rsidRPr="009330E9">
        <w:rPr>
          <w:rFonts w:hint="eastAsia"/>
          <w:highlight w:val="yellow"/>
          <w:lang w:val="en-GB" w:eastAsia="zh-CN"/>
        </w:rPr>
        <w:t xml:space="preserve">DOCOMO need to check by Wed </w:t>
      </w:r>
      <w:r w:rsidRPr="009330E9">
        <w:rPr>
          <w:highlight w:val="yellow"/>
          <w:lang w:val="en-GB" w:eastAsia="zh-CN"/>
        </w:rPr>
        <w:t>evening</w:t>
      </w:r>
    </w:p>
    <w:p w:rsidR="00402AE2" w:rsidRDefault="00402AE2" w:rsidP="00D377E3">
      <w:pPr>
        <w:rPr>
          <w:lang w:val="en-GB" w:eastAsia="zh-CN"/>
        </w:rPr>
      </w:pPr>
    </w:p>
    <w:p w:rsidR="00402AE2" w:rsidRDefault="00402AE2" w:rsidP="00ED7C7F">
      <w:pPr>
        <w:rPr>
          <w:lang w:val="en-GB" w:eastAsia="zh-CN"/>
        </w:rPr>
      </w:pPr>
      <w:r>
        <w:rPr>
          <w:rFonts w:hint="eastAsia"/>
          <w:lang w:val="en-GB" w:eastAsia="zh-CN"/>
        </w:rPr>
        <w:t>CATT: our simulation results show very small performance difference for the three options listed in the last meeting</w:t>
      </w:r>
      <w:r w:rsidR="00ED7C7F">
        <w:rPr>
          <w:rFonts w:hint="eastAsia"/>
          <w:lang w:val="en-GB" w:eastAsia="zh-CN"/>
        </w:rPr>
        <w:t>.</w:t>
      </w:r>
    </w:p>
    <w:p w:rsidR="00D377E3" w:rsidRPr="00402AE2" w:rsidRDefault="00D377E3" w:rsidP="00D377E3">
      <w:pPr>
        <w:rPr>
          <w:lang w:val="en-GB" w:eastAsia="zh-CN"/>
        </w:rPr>
      </w:pPr>
    </w:p>
    <w:p w:rsidR="00881A89" w:rsidRDefault="00881A89" w:rsidP="00881A89">
      <w:pPr>
        <w:spacing w:afterLines="50"/>
        <w:rPr>
          <w:b/>
          <w:sz w:val="21"/>
          <w:szCs w:val="21"/>
          <w:u w:val="single"/>
          <w:lang w:eastAsia="zh-CN"/>
        </w:rPr>
      </w:pPr>
    </w:p>
    <w:p w:rsidR="00881A89" w:rsidRDefault="00881A89" w:rsidP="00881A89">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035720" w:rsidRPr="00402AE2" w:rsidRDefault="00F55725" w:rsidP="00035720">
      <w:pPr>
        <w:rPr>
          <w:highlight w:val="green"/>
          <w:lang w:eastAsia="zh-CN"/>
        </w:rPr>
      </w:pPr>
      <w:r w:rsidRPr="00402AE2">
        <w:rPr>
          <w:rFonts w:eastAsia="SimSun"/>
          <w:highlight w:val="green"/>
          <w:lang w:eastAsia="zh-CN"/>
        </w:rPr>
        <w:t>Logical sequence index</w:t>
      </w:r>
    </w:p>
    <w:p w:rsidR="00D466FF" w:rsidRPr="00402AE2" w:rsidRDefault="00F55725">
      <w:pPr>
        <w:numPr>
          <w:ilvl w:val="0"/>
          <w:numId w:val="43"/>
        </w:numPr>
        <w:rPr>
          <w:highlight w:val="green"/>
          <w:lang w:eastAsia="zh-CN"/>
        </w:rPr>
      </w:pPr>
      <w:r w:rsidRPr="00402AE2">
        <w:rPr>
          <w:highlight w:val="green"/>
          <w:lang w:eastAsia="zh-CN"/>
        </w:rPr>
        <w:t>Short sequence:</w:t>
      </w:r>
      <w:r w:rsidRPr="00402AE2">
        <w:rPr>
          <w:rFonts w:hint="eastAsia"/>
          <w:highlight w:val="green"/>
          <w:lang w:eastAsia="zh-CN"/>
        </w:rPr>
        <w:t xml:space="preserve"> </w:t>
      </w:r>
      <w:r w:rsidRPr="00402AE2">
        <w:rPr>
          <w:highlight w:val="green"/>
          <w:lang w:eastAsia="zh-CN"/>
        </w:rPr>
        <w:t>0</w:t>
      </w:r>
    </w:p>
    <w:p w:rsidR="00D466FF" w:rsidRPr="00402AE2" w:rsidRDefault="00F55725">
      <w:pPr>
        <w:numPr>
          <w:ilvl w:val="0"/>
          <w:numId w:val="43"/>
        </w:numPr>
        <w:rPr>
          <w:highlight w:val="green"/>
          <w:lang w:eastAsia="zh-CN"/>
        </w:rPr>
      </w:pPr>
      <w:r w:rsidRPr="00402AE2">
        <w:rPr>
          <w:highlight w:val="green"/>
          <w:lang w:eastAsia="zh-CN"/>
        </w:rPr>
        <w:t>Long sequence:</w:t>
      </w:r>
      <w:r w:rsidRPr="00402AE2">
        <w:rPr>
          <w:rFonts w:hint="eastAsia"/>
          <w:highlight w:val="green"/>
          <w:lang w:eastAsia="zh-CN"/>
        </w:rPr>
        <w:t xml:space="preserve"> </w:t>
      </w:r>
      <w:r w:rsidRPr="00402AE2">
        <w:rPr>
          <w:highlight w:val="green"/>
          <w:lang w:eastAsia="zh-CN"/>
        </w:rPr>
        <w:t>22</w:t>
      </w:r>
    </w:p>
    <w:p w:rsidR="00F55725" w:rsidRPr="00A17180" w:rsidRDefault="00F55725" w:rsidP="00F55725">
      <w:pPr>
        <w:rPr>
          <w:rFonts w:eastAsia="SimSun"/>
          <w:lang w:eastAsia="zh-CN"/>
        </w:rPr>
      </w:pPr>
      <w:proofErr w:type="gramStart"/>
      <w:r w:rsidRPr="004E08B3">
        <w:rPr>
          <w:rFonts w:eastAsia="SimSun" w:hint="eastAsia"/>
          <w:highlight w:val="green"/>
          <w:lang w:eastAsia="zh-CN"/>
        </w:rPr>
        <w:t>v</w:t>
      </w:r>
      <w:proofErr w:type="gramEnd"/>
    </w:p>
    <w:p w:rsidR="00D466FF" w:rsidRPr="004E08B3" w:rsidRDefault="00F55725">
      <w:pPr>
        <w:numPr>
          <w:ilvl w:val="0"/>
          <w:numId w:val="44"/>
        </w:numPr>
        <w:rPr>
          <w:highlight w:val="green"/>
          <w:lang w:eastAsia="zh-CN"/>
        </w:rPr>
      </w:pPr>
      <w:r w:rsidRPr="004E08B3">
        <w:rPr>
          <w:rFonts w:hint="eastAsia"/>
          <w:highlight w:val="green"/>
          <w:lang w:eastAsia="zh-CN"/>
        </w:rPr>
        <w:t>For f</w:t>
      </w:r>
      <w:r w:rsidRPr="004E08B3">
        <w:rPr>
          <w:highlight w:val="green"/>
          <w:lang w:eastAsia="zh-CN"/>
        </w:rPr>
        <w:t>ormat 0</w:t>
      </w:r>
      <w:r w:rsidRPr="004E08B3">
        <w:rPr>
          <w:rFonts w:hint="eastAsia"/>
          <w:highlight w:val="green"/>
          <w:lang w:eastAsia="zh-CN"/>
        </w:rPr>
        <w:t>: 32</w:t>
      </w:r>
      <w:r w:rsidRPr="004E08B3">
        <w:rPr>
          <w:highlight w:val="green"/>
          <w:lang w:eastAsia="zh-CN"/>
        </w:rPr>
        <w:t xml:space="preserve"> </w:t>
      </w:r>
    </w:p>
    <w:p w:rsidR="00D466FF" w:rsidRPr="004E08B3" w:rsidRDefault="00F55725">
      <w:pPr>
        <w:numPr>
          <w:ilvl w:val="0"/>
          <w:numId w:val="44"/>
        </w:numPr>
        <w:rPr>
          <w:highlight w:val="green"/>
          <w:lang w:eastAsia="zh-CN"/>
        </w:rPr>
      </w:pPr>
      <w:r w:rsidRPr="004E08B3">
        <w:rPr>
          <w:rFonts w:hint="eastAsia"/>
          <w:highlight w:val="green"/>
          <w:lang w:eastAsia="zh-CN"/>
        </w:rPr>
        <w:t>For s</w:t>
      </w:r>
      <w:r w:rsidRPr="004E08B3">
        <w:rPr>
          <w:highlight w:val="green"/>
          <w:lang w:eastAsia="zh-CN"/>
        </w:rPr>
        <w:t>hort sequence</w:t>
      </w:r>
      <w:r w:rsidRPr="004E08B3">
        <w:rPr>
          <w:rFonts w:hint="eastAsia"/>
          <w:highlight w:val="green"/>
          <w:lang w:eastAsia="zh-CN"/>
        </w:rPr>
        <w:t xml:space="preserve">: </w:t>
      </w:r>
      <w:r w:rsidR="004B1EF8" w:rsidRPr="004E08B3">
        <w:rPr>
          <w:rFonts w:hint="eastAsia"/>
          <w:highlight w:val="green"/>
          <w:lang w:eastAsia="zh-CN"/>
        </w:rPr>
        <w:t>0</w:t>
      </w:r>
    </w:p>
    <w:p w:rsidR="002F6D1D" w:rsidRPr="00F55725" w:rsidRDefault="002F6D1D" w:rsidP="002F6D1D">
      <w:pPr>
        <w:rPr>
          <w:lang w:val="fr-FR" w:eastAsia="zh-CN"/>
        </w:rPr>
      </w:pPr>
    </w:p>
    <w:p w:rsidR="00F55725" w:rsidRDefault="00F55725" w:rsidP="002F6D1D">
      <w:pPr>
        <w:rPr>
          <w:lang w:val="fr-FR" w:eastAsia="zh-CN"/>
        </w:rPr>
      </w:pPr>
    </w:p>
    <w:p w:rsidR="00F55725" w:rsidRPr="00F55725" w:rsidRDefault="00F55725" w:rsidP="002F6D1D">
      <w:pPr>
        <w:rPr>
          <w:lang w:val="fr-FR" w:eastAsia="zh-CN"/>
        </w:rPr>
      </w:pPr>
    </w:p>
    <w:p w:rsidR="00463971" w:rsidRDefault="00463971"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751E16">
        <w:rPr>
          <w:rFonts w:asciiTheme="minorHAnsi" w:hAnsiTheme="minorHAnsi" w:cstheme="minorHAnsi" w:hint="eastAsia"/>
          <w:lang w:val="en-GB" w:eastAsia="zh-CN"/>
        </w:rPr>
        <w:t>2</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Frequency offset</w:t>
      </w:r>
      <w:r w:rsidR="000800B3">
        <w:rPr>
          <w:rFonts w:asciiTheme="minorHAnsi" w:hAnsiTheme="minorHAnsi" w:cstheme="minorHAnsi" w:hint="eastAsia"/>
          <w:lang w:val="en-GB" w:eastAsia="zh-CN"/>
        </w:rPr>
        <w:t xml:space="preserve"> and channel model</w:t>
      </w:r>
    </w:p>
    <w:p w:rsidR="00751E16" w:rsidRPr="00751E16" w:rsidRDefault="00751E16" w:rsidP="00751E16">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751E16">
      <w:pPr>
        <w:numPr>
          <w:ilvl w:val="0"/>
          <w:numId w:val="32"/>
        </w:numPr>
        <w:rPr>
          <w:i/>
          <w:lang w:eastAsia="zh-CN"/>
        </w:rPr>
      </w:pPr>
      <w:r w:rsidRPr="00751E16">
        <w:rPr>
          <w:i/>
          <w:lang w:eastAsia="zh-CN"/>
        </w:rPr>
        <w:t>Frequency offset for FR1</w:t>
      </w:r>
      <w:r w:rsidRPr="00751E16">
        <w:rPr>
          <w:i/>
          <w:lang w:val="sv-SE" w:eastAsia="zh-CN"/>
        </w:rPr>
        <w:t xml:space="preserve"> </w:t>
      </w:r>
    </w:p>
    <w:p w:rsidR="00D466FF" w:rsidRDefault="00751E16">
      <w:pPr>
        <w:numPr>
          <w:ilvl w:val="1"/>
          <w:numId w:val="32"/>
        </w:numPr>
        <w:rPr>
          <w:i/>
          <w:lang w:eastAsia="zh-CN"/>
        </w:rPr>
      </w:pPr>
      <w:r w:rsidRPr="00751E16">
        <w:rPr>
          <w:i/>
          <w:lang w:eastAsia="zh-CN"/>
        </w:rPr>
        <w:t xml:space="preserve">Option 1: 500 Hz </w:t>
      </w:r>
    </w:p>
    <w:p w:rsidR="00D466FF" w:rsidRDefault="00751E16">
      <w:pPr>
        <w:numPr>
          <w:ilvl w:val="1"/>
          <w:numId w:val="32"/>
        </w:numPr>
        <w:rPr>
          <w:i/>
          <w:lang w:eastAsia="zh-CN"/>
        </w:rPr>
      </w:pPr>
      <w:r w:rsidRPr="00751E16">
        <w:rPr>
          <w:i/>
          <w:lang w:eastAsia="zh-CN"/>
        </w:rPr>
        <w:t>Other options are not precluded</w:t>
      </w:r>
      <w:r w:rsidRPr="00751E16">
        <w:rPr>
          <w:i/>
          <w:lang w:val="sv-SE" w:eastAsia="zh-CN"/>
        </w:rPr>
        <w:t xml:space="preserve"> </w:t>
      </w:r>
    </w:p>
    <w:p w:rsidR="002F6D1D" w:rsidRDefault="002F6D1D" w:rsidP="002F6D1D">
      <w:pPr>
        <w:rPr>
          <w:lang w:val="en-GB" w:eastAsia="zh-CN"/>
        </w:rPr>
      </w:pPr>
    </w:p>
    <w:p w:rsidR="00751E16" w:rsidRDefault="00751E16" w:rsidP="00751E16">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751E16" w:rsidRDefault="00751E16" w:rsidP="00751E16">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751E16">
        <w:rPr>
          <w:rFonts w:eastAsia="SimSun"/>
          <w:lang w:eastAsia="zh-CN"/>
        </w:rPr>
        <w:lastRenderedPageBreak/>
        <w:t>Frequency offset for FR1</w:t>
      </w:r>
    </w:p>
    <w:p w:rsidR="00751E16" w:rsidRDefault="00751E16" w:rsidP="00751E16">
      <w:pPr>
        <w:pStyle w:val="Paragraphedeliste"/>
        <w:numPr>
          <w:ilvl w:val="1"/>
          <w:numId w:val="6"/>
        </w:numPr>
        <w:adjustRightInd w:val="0"/>
        <w:snapToGrid w:val="0"/>
        <w:spacing w:before="60" w:after="60"/>
        <w:ind w:left="851" w:hanging="284"/>
        <w:rPr>
          <w:sz w:val="20"/>
        </w:rPr>
      </w:pPr>
      <w:r>
        <w:rPr>
          <w:rFonts w:hint="eastAsia"/>
          <w:sz w:val="20"/>
        </w:rPr>
        <w:t xml:space="preserve">Option 1: </w:t>
      </w:r>
      <w:r>
        <w:rPr>
          <w:sz w:val="20"/>
        </w:rPr>
        <w:t>500</w:t>
      </w:r>
      <w:r>
        <w:rPr>
          <w:rFonts w:hint="eastAsia"/>
          <w:sz w:val="20"/>
        </w:rPr>
        <w:t xml:space="preserve"> Hz (</w:t>
      </w:r>
      <w:r w:rsidRPr="00463971">
        <w:rPr>
          <w:sz w:val="20"/>
        </w:rPr>
        <w:t>NTT DOCOMO</w:t>
      </w:r>
      <w:r w:rsidR="00F743F6">
        <w:rPr>
          <w:rFonts w:eastAsiaTheme="minorEastAsia" w:hint="eastAsia"/>
          <w:sz w:val="20"/>
        </w:rPr>
        <w:t>, China Telecom</w:t>
      </w:r>
      <w:r>
        <w:rPr>
          <w:rFonts w:hint="eastAsia"/>
          <w:sz w:val="20"/>
        </w:rPr>
        <w:t>)</w:t>
      </w:r>
    </w:p>
    <w:p w:rsidR="00675B61" w:rsidRDefault="00675B61" w:rsidP="00751E16">
      <w:pPr>
        <w:pStyle w:val="Paragraphedeliste"/>
        <w:numPr>
          <w:ilvl w:val="1"/>
          <w:numId w:val="6"/>
        </w:numPr>
        <w:adjustRightInd w:val="0"/>
        <w:snapToGrid w:val="0"/>
        <w:spacing w:before="60" w:after="60"/>
        <w:ind w:left="851" w:hanging="284"/>
        <w:rPr>
          <w:sz w:val="20"/>
        </w:rPr>
      </w:pPr>
      <w:r>
        <w:rPr>
          <w:rFonts w:hint="eastAsia"/>
          <w:sz w:val="20"/>
        </w:rPr>
        <w:t xml:space="preserve">Option 2: </w:t>
      </w:r>
      <w:r w:rsidRPr="00675B61">
        <w:rPr>
          <w:sz w:val="20"/>
        </w:rPr>
        <w:t xml:space="preserve">400Hz </w:t>
      </w:r>
      <w:r>
        <w:rPr>
          <w:rFonts w:hint="eastAsia"/>
          <w:sz w:val="20"/>
        </w:rPr>
        <w:t>(</w:t>
      </w:r>
      <w:r w:rsidRPr="00675B61">
        <w:rPr>
          <w:sz w:val="20"/>
        </w:rPr>
        <w:t>Ericsson</w:t>
      </w:r>
      <w:r w:rsidR="00B2540A">
        <w:rPr>
          <w:rFonts w:eastAsiaTheme="minorEastAsia" w:hint="eastAsia"/>
          <w:sz w:val="20"/>
        </w:rPr>
        <w:t>, ZTE</w:t>
      </w:r>
      <w:r>
        <w:rPr>
          <w:rFonts w:hint="eastAsia"/>
          <w:sz w:val="20"/>
        </w:rPr>
        <w:t>)</w:t>
      </w:r>
    </w:p>
    <w:p w:rsidR="00675B61" w:rsidRDefault="00675B61" w:rsidP="00751E16">
      <w:pPr>
        <w:pStyle w:val="Paragraphedeliste"/>
        <w:numPr>
          <w:ilvl w:val="1"/>
          <w:numId w:val="6"/>
        </w:numPr>
        <w:adjustRightInd w:val="0"/>
        <w:snapToGrid w:val="0"/>
        <w:spacing w:before="60" w:after="60"/>
        <w:ind w:left="851" w:hanging="284"/>
        <w:rPr>
          <w:sz w:val="20"/>
        </w:rPr>
      </w:pPr>
      <w:r>
        <w:rPr>
          <w:rFonts w:hint="eastAsia"/>
          <w:sz w:val="20"/>
        </w:rPr>
        <w:t xml:space="preserve">Option 3: </w:t>
      </w:r>
      <w:r w:rsidRPr="00675B61">
        <w:rPr>
          <w:sz w:val="20"/>
        </w:rPr>
        <w:t>Define frequency offset</w:t>
      </w:r>
      <w:r>
        <w:rPr>
          <w:sz w:val="20"/>
        </w:rPr>
        <w:t xml:space="preserve"> depending on carrier frequency</w:t>
      </w:r>
      <w:r>
        <w:rPr>
          <w:rFonts w:hint="eastAsia"/>
          <w:sz w:val="20"/>
        </w:rPr>
        <w:t>, i</w:t>
      </w:r>
      <w:r w:rsidRPr="00675B61">
        <w:rPr>
          <w:sz w:val="20"/>
        </w:rPr>
        <w:t>nste</w:t>
      </w:r>
      <w:r>
        <w:rPr>
          <w:sz w:val="20"/>
        </w:rPr>
        <w:t>ad of defining one fixed value</w:t>
      </w:r>
      <w:r>
        <w:rPr>
          <w:rFonts w:hint="eastAsia"/>
          <w:sz w:val="20"/>
        </w:rPr>
        <w:t xml:space="preserve"> (</w:t>
      </w:r>
      <w:r w:rsidRPr="00675B61">
        <w:rPr>
          <w:sz w:val="20"/>
        </w:rPr>
        <w:t>Nokia, Nokia Shanghai Bell</w:t>
      </w:r>
      <w:r>
        <w:rPr>
          <w:rFonts w:hint="eastAsia"/>
          <w:sz w:val="20"/>
        </w:rPr>
        <w:t>)</w:t>
      </w:r>
    </w:p>
    <w:p w:rsidR="00675B61" w:rsidRDefault="00675B61" w:rsidP="00751E16">
      <w:pPr>
        <w:pStyle w:val="Paragraphedeliste"/>
        <w:numPr>
          <w:ilvl w:val="1"/>
          <w:numId w:val="6"/>
        </w:numPr>
        <w:adjustRightInd w:val="0"/>
        <w:snapToGrid w:val="0"/>
        <w:spacing w:before="60" w:after="60"/>
        <w:ind w:left="851" w:hanging="284"/>
        <w:rPr>
          <w:sz w:val="20"/>
        </w:rPr>
      </w:pPr>
      <w:r>
        <w:rPr>
          <w:rFonts w:hint="eastAsia"/>
          <w:sz w:val="20"/>
        </w:rPr>
        <w:t>Option 4</w:t>
      </w:r>
      <w:r>
        <w:rPr>
          <w:sz w:val="20"/>
        </w:rPr>
        <w:t>:</w:t>
      </w:r>
      <w:r>
        <w:rPr>
          <w:rFonts w:hint="eastAsia"/>
          <w:sz w:val="20"/>
        </w:rPr>
        <w:t xml:space="preserve"> 270Hz for long sequence, 400Hz for short sequence (</w:t>
      </w:r>
      <w:r w:rsidRPr="00675B61">
        <w:rPr>
          <w:sz w:val="20"/>
        </w:rPr>
        <w:t>Huawei</w:t>
      </w:r>
      <w:r>
        <w:rPr>
          <w:rFonts w:hint="eastAsia"/>
          <w:sz w:val="20"/>
        </w:rPr>
        <w:t>)</w:t>
      </w:r>
    </w:p>
    <w:p w:rsidR="00751E16" w:rsidRPr="00751E16" w:rsidRDefault="00751E16" w:rsidP="00751E16">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751E16">
        <w:rPr>
          <w:rFonts w:eastAsia="SimSun"/>
          <w:lang w:eastAsia="zh-CN"/>
        </w:rPr>
        <w:t>Frequency offset for FR</w:t>
      </w:r>
      <w:r>
        <w:rPr>
          <w:rFonts w:eastAsia="SimSun"/>
          <w:lang w:eastAsia="zh-CN"/>
        </w:rPr>
        <w:t>2</w:t>
      </w:r>
      <w:r w:rsidRPr="00751E16">
        <w:rPr>
          <w:rFonts w:eastAsia="SimSun"/>
          <w:lang w:eastAsia="zh-CN"/>
        </w:rPr>
        <w:t xml:space="preserve"> </w:t>
      </w:r>
    </w:p>
    <w:p w:rsidR="00751E16" w:rsidRPr="00DE417F" w:rsidRDefault="00751E16" w:rsidP="00751E16">
      <w:pPr>
        <w:pStyle w:val="Paragraphedeliste"/>
        <w:numPr>
          <w:ilvl w:val="1"/>
          <w:numId w:val="6"/>
        </w:numPr>
        <w:adjustRightInd w:val="0"/>
        <w:snapToGrid w:val="0"/>
        <w:spacing w:before="60" w:after="60"/>
        <w:ind w:left="851" w:hanging="284"/>
        <w:rPr>
          <w:sz w:val="20"/>
        </w:rPr>
      </w:pPr>
      <w:r>
        <w:rPr>
          <w:rFonts w:hint="eastAsia"/>
          <w:sz w:val="20"/>
        </w:rPr>
        <w:t xml:space="preserve">Option 1: </w:t>
      </w:r>
      <w:r>
        <w:rPr>
          <w:sz w:val="20"/>
        </w:rPr>
        <w:t>4000</w:t>
      </w:r>
      <w:r>
        <w:rPr>
          <w:rFonts w:hint="eastAsia"/>
          <w:sz w:val="20"/>
        </w:rPr>
        <w:t>Hz (</w:t>
      </w:r>
      <w:r w:rsidRPr="00463971">
        <w:rPr>
          <w:sz w:val="20"/>
        </w:rPr>
        <w:t>NTT DOCOMO</w:t>
      </w:r>
      <w:r w:rsidR="00F743F6">
        <w:rPr>
          <w:rFonts w:eastAsiaTheme="minorEastAsia" w:hint="eastAsia"/>
          <w:sz w:val="20"/>
        </w:rPr>
        <w:t>, China Telecom</w:t>
      </w:r>
      <w:r w:rsidR="00181814">
        <w:rPr>
          <w:rFonts w:eastAsiaTheme="minorEastAsia" w:hint="eastAsia"/>
          <w:sz w:val="20"/>
        </w:rPr>
        <w:t>, Huawei</w:t>
      </w:r>
      <w:r>
        <w:rPr>
          <w:rFonts w:hint="eastAsia"/>
          <w:sz w:val="20"/>
        </w:rPr>
        <w:t>)</w:t>
      </w:r>
    </w:p>
    <w:p w:rsidR="00DE417F" w:rsidRDefault="00DE417F" w:rsidP="00DE417F">
      <w:pPr>
        <w:pStyle w:val="Paragraphedeliste"/>
        <w:numPr>
          <w:ilvl w:val="2"/>
          <w:numId w:val="6"/>
        </w:numPr>
        <w:adjustRightInd w:val="0"/>
        <w:snapToGrid w:val="0"/>
        <w:spacing w:before="60" w:after="60"/>
        <w:rPr>
          <w:sz w:val="20"/>
        </w:rPr>
      </w:pPr>
      <w:r>
        <w:rPr>
          <w:rFonts w:eastAsiaTheme="minorEastAsia" w:hint="eastAsia"/>
          <w:sz w:val="20"/>
        </w:rPr>
        <w:t xml:space="preserve">Aganist: ZTE </w:t>
      </w:r>
    </w:p>
    <w:p w:rsidR="00675B61" w:rsidRDefault="00675B61" w:rsidP="00675B61">
      <w:pPr>
        <w:pStyle w:val="Paragraphedeliste"/>
        <w:numPr>
          <w:ilvl w:val="1"/>
          <w:numId w:val="6"/>
        </w:numPr>
        <w:adjustRightInd w:val="0"/>
        <w:snapToGrid w:val="0"/>
        <w:spacing w:before="60" w:after="60"/>
        <w:ind w:left="851" w:hanging="284"/>
        <w:rPr>
          <w:sz w:val="20"/>
        </w:rPr>
      </w:pPr>
      <w:r>
        <w:rPr>
          <w:rFonts w:hint="eastAsia"/>
          <w:sz w:val="20"/>
        </w:rPr>
        <w:t xml:space="preserve">Option 2: </w:t>
      </w:r>
      <w:r w:rsidRPr="00675B61">
        <w:rPr>
          <w:sz w:val="20"/>
        </w:rPr>
        <w:t>3325Hz</w:t>
      </w:r>
      <w:r>
        <w:rPr>
          <w:rFonts w:hint="eastAsia"/>
          <w:sz w:val="20"/>
        </w:rPr>
        <w:t xml:space="preserve"> (</w:t>
      </w:r>
      <w:r w:rsidRPr="00675B61">
        <w:rPr>
          <w:sz w:val="20"/>
        </w:rPr>
        <w:t>Ericsson</w:t>
      </w:r>
      <w:r>
        <w:rPr>
          <w:rFonts w:hint="eastAsia"/>
          <w:sz w:val="20"/>
        </w:rPr>
        <w:t>)</w:t>
      </w:r>
    </w:p>
    <w:p w:rsidR="00675B61" w:rsidRPr="00743EB9" w:rsidRDefault="00675B61" w:rsidP="00675B61">
      <w:pPr>
        <w:pStyle w:val="Paragraphedeliste"/>
        <w:numPr>
          <w:ilvl w:val="1"/>
          <w:numId w:val="6"/>
        </w:numPr>
        <w:adjustRightInd w:val="0"/>
        <w:snapToGrid w:val="0"/>
        <w:spacing w:before="60" w:after="60"/>
        <w:ind w:left="851" w:hanging="284"/>
        <w:rPr>
          <w:sz w:val="20"/>
        </w:rPr>
      </w:pPr>
      <w:r>
        <w:rPr>
          <w:rFonts w:hint="eastAsia"/>
          <w:sz w:val="20"/>
        </w:rPr>
        <w:t xml:space="preserve">Option 3: </w:t>
      </w:r>
      <w:r w:rsidRPr="00675B61">
        <w:rPr>
          <w:sz w:val="20"/>
        </w:rPr>
        <w:t>Define frequency offset</w:t>
      </w:r>
      <w:r>
        <w:rPr>
          <w:sz w:val="20"/>
        </w:rPr>
        <w:t xml:space="preserve"> depending on carrier frequency</w:t>
      </w:r>
      <w:r>
        <w:rPr>
          <w:rFonts w:hint="eastAsia"/>
          <w:sz w:val="20"/>
        </w:rPr>
        <w:t>, i</w:t>
      </w:r>
      <w:r w:rsidRPr="00675B61">
        <w:rPr>
          <w:sz w:val="20"/>
        </w:rPr>
        <w:t>nste</w:t>
      </w:r>
      <w:r>
        <w:rPr>
          <w:sz w:val="20"/>
        </w:rPr>
        <w:t>ad of defining one fixed value</w:t>
      </w:r>
      <w:r>
        <w:rPr>
          <w:rFonts w:hint="eastAsia"/>
          <w:sz w:val="20"/>
        </w:rPr>
        <w:t xml:space="preserve"> (</w:t>
      </w:r>
      <w:r w:rsidRPr="00675B61">
        <w:rPr>
          <w:sz w:val="20"/>
        </w:rPr>
        <w:t>Nokia, Nokia Shanghai Bell</w:t>
      </w:r>
      <w:r w:rsidR="00B2540A">
        <w:rPr>
          <w:rFonts w:eastAsiaTheme="minorEastAsia" w:hint="eastAsia"/>
          <w:sz w:val="20"/>
        </w:rPr>
        <w:t>, NTT DOCOMO, ZTE</w:t>
      </w:r>
      <w:r>
        <w:rPr>
          <w:rFonts w:hint="eastAsia"/>
          <w:sz w:val="20"/>
        </w:rPr>
        <w:t>)</w:t>
      </w:r>
    </w:p>
    <w:p w:rsidR="00743EB9" w:rsidRPr="00E32CA1" w:rsidRDefault="00E32CA1" w:rsidP="00743EB9">
      <w:pPr>
        <w:pStyle w:val="Paragraphedeliste"/>
        <w:numPr>
          <w:ilvl w:val="2"/>
          <w:numId w:val="6"/>
        </w:numPr>
        <w:adjustRightInd w:val="0"/>
        <w:snapToGrid w:val="0"/>
        <w:spacing w:before="60" w:after="60"/>
        <w:rPr>
          <w:sz w:val="20"/>
        </w:rPr>
      </w:pPr>
      <w:r>
        <w:rPr>
          <w:rFonts w:eastAsiaTheme="minorEastAsia" w:hint="eastAsia"/>
          <w:sz w:val="20"/>
        </w:rPr>
        <w:t>2700 Hz for n2</w:t>
      </w:r>
      <w:r w:rsidRPr="00E32CA1">
        <w:rPr>
          <w:rFonts w:eastAsiaTheme="minorEastAsia"/>
          <w:sz w:val="20"/>
        </w:rPr>
        <w:t>57</w:t>
      </w:r>
      <w:r>
        <w:rPr>
          <w:rFonts w:eastAsiaTheme="minorEastAsia" w:hint="eastAsia"/>
          <w:sz w:val="20"/>
        </w:rPr>
        <w:t>, n258, n261.</w:t>
      </w:r>
    </w:p>
    <w:p w:rsidR="00E32CA1" w:rsidRDefault="00E32CA1" w:rsidP="00743EB9">
      <w:pPr>
        <w:pStyle w:val="Paragraphedeliste"/>
        <w:numPr>
          <w:ilvl w:val="2"/>
          <w:numId w:val="6"/>
        </w:numPr>
        <w:adjustRightInd w:val="0"/>
        <w:snapToGrid w:val="0"/>
        <w:spacing w:before="60" w:after="60"/>
        <w:rPr>
          <w:sz w:val="20"/>
        </w:rPr>
      </w:pPr>
      <w:r>
        <w:rPr>
          <w:rFonts w:eastAsiaTheme="minorEastAsia" w:hint="eastAsia"/>
          <w:sz w:val="20"/>
        </w:rPr>
        <w:t>3800 Hz for n</w:t>
      </w:r>
      <w:r>
        <w:rPr>
          <w:rFonts w:eastAsiaTheme="minorEastAsia"/>
          <w:sz w:val="20"/>
        </w:rPr>
        <w:t>2</w:t>
      </w:r>
      <w:r>
        <w:rPr>
          <w:rFonts w:eastAsiaTheme="minorEastAsia" w:hint="eastAsia"/>
          <w:sz w:val="20"/>
        </w:rPr>
        <w:t>60</w:t>
      </w:r>
    </w:p>
    <w:p w:rsidR="00675B61" w:rsidRDefault="00675B61" w:rsidP="00675B61">
      <w:pPr>
        <w:pStyle w:val="Paragraphedeliste"/>
        <w:numPr>
          <w:ilvl w:val="1"/>
          <w:numId w:val="6"/>
        </w:numPr>
        <w:adjustRightInd w:val="0"/>
        <w:snapToGrid w:val="0"/>
        <w:spacing w:before="60" w:after="60"/>
        <w:ind w:left="851" w:hanging="284"/>
        <w:rPr>
          <w:sz w:val="20"/>
        </w:rPr>
      </w:pPr>
      <w:r>
        <w:rPr>
          <w:rFonts w:hint="eastAsia"/>
          <w:sz w:val="20"/>
        </w:rPr>
        <w:t>Option 4: 3000Hz (Huawei)</w:t>
      </w:r>
    </w:p>
    <w:p w:rsidR="00E32CA1" w:rsidRDefault="00E32CA1"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743EB9" w:rsidP="00D377E3">
      <w:pPr>
        <w:rPr>
          <w:lang w:val="en-GB" w:eastAsia="zh-CN"/>
        </w:rPr>
      </w:pPr>
      <w:r>
        <w:rPr>
          <w:rFonts w:hint="eastAsia"/>
          <w:lang w:val="en-GB" w:eastAsia="zh-CN"/>
        </w:rPr>
        <w:t xml:space="preserve">DCM: For FR2, suggest </w:t>
      </w:r>
      <w:proofErr w:type="gramStart"/>
      <w:r>
        <w:rPr>
          <w:rFonts w:hint="eastAsia"/>
          <w:lang w:val="en-GB" w:eastAsia="zh-CN"/>
        </w:rPr>
        <w:t>to have</w:t>
      </w:r>
      <w:proofErr w:type="gramEnd"/>
      <w:r>
        <w:rPr>
          <w:rFonts w:hint="eastAsia"/>
          <w:lang w:val="en-GB" w:eastAsia="zh-CN"/>
        </w:rPr>
        <w:t xml:space="preserve"> band group</w:t>
      </w:r>
    </w:p>
    <w:p w:rsidR="00743EB9" w:rsidRDefault="00743EB9" w:rsidP="00D377E3">
      <w:pPr>
        <w:rPr>
          <w:lang w:val="en-GB" w:eastAsia="zh-CN"/>
        </w:rPr>
      </w:pPr>
      <w:r>
        <w:rPr>
          <w:rFonts w:hint="eastAsia"/>
          <w:lang w:val="en-GB" w:eastAsia="zh-CN"/>
        </w:rPr>
        <w:t xml:space="preserve">ZTE: For FR2, two values in total based on the NR bands in the current spec </w:t>
      </w:r>
    </w:p>
    <w:p w:rsidR="00751E16" w:rsidRDefault="00751E16" w:rsidP="002F6D1D">
      <w:pPr>
        <w:rPr>
          <w:lang w:val="en-GB" w:eastAsia="zh-CN"/>
        </w:rPr>
      </w:pPr>
    </w:p>
    <w:p w:rsidR="00181814" w:rsidRDefault="00181814" w:rsidP="002F6D1D">
      <w:pPr>
        <w:rPr>
          <w:lang w:val="en-GB" w:eastAsia="zh-CN"/>
        </w:rPr>
      </w:pPr>
      <w:r>
        <w:rPr>
          <w:rFonts w:hint="eastAsia"/>
          <w:lang w:val="en-GB" w:eastAsia="zh-CN"/>
        </w:rPr>
        <w:t>CATT: Shall we have test for:</w:t>
      </w:r>
    </w:p>
    <w:p w:rsidR="00181814" w:rsidRDefault="00181814" w:rsidP="002F6D1D">
      <w:pPr>
        <w:rPr>
          <w:lang w:val="en-GB" w:eastAsia="zh-CN"/>
        </w:rPr>
      </w:pPr>
      <w:r>
        <w:rPr>
          <w:rFonts w:hint="eastAsia"/>
          <w:lang w:val="en-GB" w:eastAsia="zh-CN"/>
        </w:rPr>
        <w:t>Opt 1: fading channel only</w:t>
      </w:r>
    </w:p>
    <w:p w:rsidR="00181814" w:rsidRDefault="00181814" w:rsidP="002F6D1D">
      <w:pPr>
        <w:rPr>
          <w:lang w:val="en-GB" w:eastAsia="zh-CN"/>
        </w:rPr>
      </w:pPr>
      <w:r>
        <w:rPr>
          <w:rFonts w:hint="eastAsia"/>
          <w:lang w:val="en-GB" w:eastAsia="zh-CN"/>
        </w:rPr>
        <w:t>Opt 2: fading channel and AWGN</w:t>
      </w:r>
    </w:p>
    <w:p w:rsidR="000800B3" w:rsidRDefault="000800B3" w:rsidP="002F6D1D">
      <w:pPr>
        <w:rPr>
          <w:lang w:val="en-GB" w:eastAsia="zh-CN"/>
        </w:rPr>
      </w:pPr>
    </w:p>
    <w:p w:rsidR="000800B3" w:rsidRPr="000800B3" w:rsidRDefault="000800B3" w:rsidP="000800B3">
      <w:pPr>
        <w:rPr>
          <w:highlight w:val="yellow"/>
          <w:lang w:val="en-GB" w:eastAsia="zh-CN"/>
        </w:rPr>
      </w:pPr>
      <w:r w:rsidRPr="000800B3">
        <w:rPr>
          <w:rFonts w:hint="eastAsia"/>
          <w:highlight w:val="yellow"/>
          <w:lang w:val="en-GB" w:eastAsia="zh-CN"/>
        </w:rPr>
        <w:t>Channel model:</w:t>
      </w:r>
    </w:p>
    <w:p w:rsidR="000800B3" w:rsidRPr="000800B3" w:rsidRDefault="000800B3" w:rsidP="000800B3">
      <w:pPr>
        <w:pStyle w:val="a4"/>
        <w:numPr>
          <w:ilvl w:val="0"/>
          <w:numId w:val="5"/>
        </w:numPr>
        <w:rPr>
          <w:highlight w:val="yellow"/>
          <w:lang w:val="en-GB" w:eastAsia="zh-CN"/>
        </w:rPr>
      </w:pPr>
      <w:r w:rsidRPr="000800B3">
        <w:rPr>
          <w:rFonts w:hint="eastAsia"/>
          <w:highlight w:val="yellow"/>
          <w:lang w:val="en-GB" w:eastAsia="zh-CN"/>
        </w:rPr>
        <w:t>AWGN with 0 Hz offset</w:t>
      </w:r>
    </w:p>
    <w:p w:rsidR="000800B3" w:rsidRPr="000800B3" w:rsidRDefault="000800B3" w:rsidP="000800B3">
      <w:pPr>
        <w:pStyle w:val="a4"/>
        <w:numPr>
          <w:ilvl w:val="0"/>
          <w:numId w:val="5"/>
        </w:numPr>
        <w:rPr>
          <w:highlight w:val="yellow"/>
          <w:lang w:val="en-GB" w:eastAsia="zh-CN"/>
        </w:rPr>
      </w:pPr>
      <w:r w:rsidRPr="000800B3">
        <w:rPr>
          <w:rFonts w:hint="eastAsia"/>
          <w:highlight w:val="yellow"/>
          <w:lang w:val="en-GB" w:eastAsia="zh-CN"/>
        </w:rPr>
        <w:t xml:space="preserve">Fading channel </w:t>
      </w:r>
      <w:r w:rsidR="00BD3CD9">
        <w:rPr>
          <w:rFonts w:hint="eastAsia"/>
          <w:highlight w:val="yellow"/>
          <w:lang w:val="en-GB" w:eastAsia="zh-CN"/>
        </w:rPr>
        <w:t xml:space="preserve">with </w:t>
      </w:r>
      <w:r w:rsidRPr="000800B3">
        <w:rPr>
          <w:rFonts w:hint="eastAsia"/>
          <w:highlight w:val="yellow"/>
          <w:lang w:val="en-GB" w:eastAsia="zh-CN"/>
        </w:rPr>
        <w:t>frequency offset</w:t>
      </w:r>
    </w:p>
    <w:p w:rsidR="000800B3" w:rsidRPr="000800B3" w:rsidRDefault="000800B3" w:rsidP="000800B3">
      <w:pPr>
        <w:pStyle w:val="a4"/>
        <w:ind w:left="1077"/>
        <w:rPr>
          <w:lang w:val="en-GB" w:eastAsia="zh-CN"/>
        </w:rPr>
      </w:pPr>
      <w:r w:rsidRPr="000800B3">
        <w:rPr>
          <w:rFonts w:hint="eastAsia"/>
          <w:highlight w:val="yellow"/>
          <w:lang w:val="en-GB" w:eastAsia="zh-CN"/>
        </w:rPr>
        <w:t>Ericsson wants to check by Wed evening</w:t>
      </w:r>
    </w:p>
    <w:p w:rsidR="000800B3" w:rsidRDefault="000800B3" w:rsidP="002F6D1D">
      <w:pPr>
        <w:rPr>
          <w:lang w:val="en-GB" w:eastAsia="zh-CN"/>
        </w:rPr>
      </w:pPr>
    </w:p>
    <w:p w:rsidR="00181814" w:rsidRDefault="00181814" w:rsidP="002F6D1D">
      <w:pPr>
        <w:rPr>
          <w:lang w:val="en-GB" w:eastAsia="zh-CN"/>
        </w:rPr>
      </w:pPr>
    </w:p>
    <w:p w:rsidR="00881A89" w:rsidRDefault="00881A89" w:rsidP="00881A89">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5563D5" w:rsidRPr="005563D5" w:rsidRDefault="005563D5" w:rsidP="00881A89">
      <w:pPr>
        <w:spacing w:afterLines="50"/>
        <w:rPr>
          <w:sz w:val="21"/>
          <w:szCs w:val="21"/>
          <w:u w:val="single"/>
          <w:lang w:eastAsia="zh-CN"/>
        </w:rPr>
      </w:pPr>
      <w:r w:rsidRPr="000800B3">
        <w:rPr>
          <w:rFonts w:hint="eastAsia"/>
          <w:sz w:val="21"/>
          <w:szCs w:val="21"/>
          <w:highlight w:val="green"/>
          <w:lang w:eastAsia="zh-CN"/>
        </w:rPr>
        <w:t>Frequency offset</w:t>
      </w:r>
      <w:r w:rsidR="000800B3" w:rsidRPr="000800B3">
        <w:rPr>
          <w:rFonts w:hint="eastAsia"/>
          <w:sz w:val="21"/>
          <w:szCs w:val="21"/>
          <w:highlight w:val="green"/>
          <w:lang w:eastAsia="zh-CN"/>
        </w:rPr>
        <w:t xml:space="preserve"> values if frequency offset is to be modeled</w:t>
      </w:r>
    </w:p>
    <w:p w:rsidR="00D466FF" w:rsidRPr="00A97D63" w:rsidRDefault="00F90186">
      <w:pPr>
        <w:numPr>
          <w:ilvl w:val="0"/>
          <w:numId w:val="42"/>
        </w:numPr>
        <w:tabs>
          <w:tab w:val="num" w:pos="1440"/>
        </w:tabs>
        <w:rPr>
          <w:highlight w:val="green"/>
          <w:lang w:eastAsia="zh-CN"/>
        </w:rPr>
      </w:pPr>
      <w:r w:rsidRPr="00A97D63">
        <w:rPr>
          <w:highlight w:val="green"/>
          <w:lang w:eastAsia="zh-CN"/>
        </w:rPr>
        <w:t>FR1</w:t>
      </w:r>
      <w:r w:rsidRPr="00A97D63">
        <w:rPr>
          <w:rFonts w:hint="eastAsia"/>
          <w:highlight w:val="green"/>
          <w:lang w:eastAsia="zh-CN"/>
        </w:rPr>
        <w:t xml:space="preserve">: </w:t>
      </w:r>
      <w:r w:rsidRPr="00A97D63">
        <w:rPr>
          <w:highlight w:val="green"/>
          <w:lang w:eastAsia="zh-CN"/>
        </w:rPr>
        <w:t>400</w:t>
      </w:r>
      <w:r w:rsidR="004B1EF8" w:rsidRPr="00A97D63">
        <w:rPr>
          <w:rFonts w:hint="eastAsia"/>
          <w:highlight w:val="green"/>
          <w:lang w:eastAsia="zh-CN"/>
        </w:rPr>
        <w:t>Hz</w:t>
      </w:r>
    </w:p>
    <w:p w:rsidR="00DE417F" w:rsidRPr="00A97D63" w:rsidRDefault="00F90186">
      <w:pPr>
        <w:numPr>
          <w:ilvl w:val="0"/>
          <w:numId w:val="42"/>
        </w:numPr>
        <w:rPr>
          <w:highlight w:val="green"/>
          <w:lang w:eastAsia="zh-CN"/>
        </w:rPr>
      </w:pPr>
      <w:r w:rsidRPr="00A97D63">
        <w:rPr>
          <w:highlight w:val="green"/>
          <w:lang w:eastAsia="zh-CN"/>
        </w:rPr>
        <w:t>FR2</w:t>
      </w:r>
      <w:r w:rsidRPr="00A97D63">
        <w:rPr>
          <w:rFonts w:hint="eastAsia"/>
          <w:highlight w:val="green"/>
          <w:lang w:eastAsia="zh-CN"/>
        </w:rPr>
        <w:t xml:space="preserve">: </w:t>
      </w:r>
    </w:p>
    <w:p w:rsidR="00D466FF" w:rsidRPr="00A97D63" w:rsidRDefault="00DE417F" w:rsidP="00DE417F">
      <w:pPr>
        <w:numPr>
          <w:ilvl w:val="1"/>
          <w:numId w:val="42"/>
        </w:numPr>
        <w:rPr>
          <w:highlight w:val="green"/>
          <w:lang w:eastAsia="zh-CN"/>
        </w:rPr>
      </w:pPr>
      <w:r w:rsidRPr="00A97D63">
        <w:rPr>
          <w:rFonts w:hint="eastAsia"/>
          <w:highlight w:val="green"/>
          <w:lang w:eastAsia="zh-CN"/>
        </w:rPr>
        <w:t>4</w:t>
      </w:r>
      <w:r w:rsidR="00F90186" w:rsidRPr="00A97D63">
        <w:rPr>
          <w:rFonts w:hint="eastAsia"/>
          <w:highlight w:val="green"/>
          <w:lang w:eastAsia="zh-CN"/>
        </w:rPr>
        <w:t>000</w:t>
      </w:r>
      <w:r w:rsidR="004B1EF8" w:rsidRPr="00A97D63">
        <w:rPr>
          <w:rFonts w:hint="eastAsia"/>
          <w:highlight w:val="green"/>
          <w:lang w:eastAsia="zh-CN"/>
        </w:rPr>
        <w:t>Hz</w:t>
      </w:r>
    </w:p>
    <w:p w:rsidR="00DE417F" w:rsidRPr="00A97D63" w:rsidRDefault="00DE417F" w:rsidP="00DE417F">
      <w:pPr>
        <w:numPr>
          <w:ilvl w:val="1"/>
          <w:numId w:val="42"/>
        </w:numPr>
        <w:rPr>
          <w:highlight w:val="green"/>
          <w:lang w:eastAsia="zh-CN"/>
        </w:rPr>
      </w:pPr>
      <w:r w:rsidRPr="00A97D63">
        <w:rPr>
          <w:rFonts w:hint="eastAsia"/>
          <w:highlight w:val="green"/>
          <w:lang w:eastAsia="zh-CN"/>
        </w:rPr>
        <w:t xml:space="preserve">FFS: </w:t>
      </w:r>
      <w:r w:rsidRPr="00A97D63">
        <w:rPr>
          <w:rFonts w:hint="eastAsia"/>
          <w:highlight w:val="green"/>
        </w:rPr>
        <w:t>2700 Hz</w:t>
      </w:r>
      <w:r w:rsidR="00A1498C" w:rsidRPr="00A97D63">
        <w:rPr>
          <w:rFonts w:hint="eastAsia"/>
          <w:highlight w:val="green"/>
          <w:lang w:eastAsia="zh-CN"/>
        </w:rPr>
        <w:t xml:space="preserve"> (discuss further in this week)</w:t>
      </w:r>
    </w:p>
    <w:p w:rsidR="00A1498C" w:rsidRPr="00A97D63" w:rsidRDefault="00A1498C" w:rsidP="00DE417F">
      <w:pPr>
        <w:numPr>
          <w:ilvl w:val="1"/>
          <w:numId w:val="42"/>
        </w:numPr>
        <w:rPr>
          <w:highlight w:val="green"/>
          <w:lang w:eastAsia="zh-CN"/>
        </w:rPr>
      </w:pPr>
      <w:r w:rsidRPr="00A97D63">
        <w:rPr>
          <w:rFonts w:hint="eastAsia"/>
          <w:highlight w:val="green"/>
          <w:lang w:eastAsia="zh-CN"/>
        </w:rPr>
        <w:t xml:space="preserve">Discuss further offline whether to use one fixed value or frequency segment specific value </w:t>
      </w:r>
    </w:p>
    <w:p w:rsidR="00881A89" w:rsidRDefault="00881A89" w:rsidP="002F6D1D">
      <w:pPr>
        <w:rPr>
          <w:lang w:val="en-GB" w:eastAsia="zh-CN"/>
        </w:rPr>
      </w:pPr>
    </w:p>
    <w:p w:rsidR="00881A89" w:rsidRDefault="00881A89" w:rsidP="002F6D1D">
      <w:pPr>
        <w:rPr>
          <w:lang w:val="en-GB" w:eastAsia="zh-CN"/>
        </w:rPr>
      </w:pPr>
    </w:p>
    <w:p w:rsidR="000840B5" w:rsidRDefault="000840B5"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w:t>
      </w:r>
      <w:r w:rsidRPr="002F6D1D">
        <w:rPr>
          <w:rFonts w:asciiTheme="minorHAnsi" w:hAnsiTheme="minorHAnsi" w:cstheme="minorHAnsi"/>
          <w:lang w:val="en-GB" w:eastAsia="ja-JP"/>
        </w:rPr>
        <w:t>iming offset scheme</w:t>
      </w:r>
      <w:r>
        <w:rPr>
          <w:rFonts w:asciiTheme="minorHAnsi" w:hAnsiTheme="minorHAnsi" w:cstheme="minorHAnsi" w:hint="eastAsia"/>
          <w:lang w:val="en-GB" w:eastAsia="zh-CN"/>
        </w:rPr>
        <w:t xml:space="preserve"> for </w:t>
      </w:r>
      <w:r w:rsidRPr="002F6D1D">
        <w:rPr>
          <w:rFonts w:asciiTheme="minorHAnsi" w:hAnsiTheme="minorHAnsi" w:cstheme="minorHAnsi"/>
          <w:lang w:val="en-GB" w:eastAsia="zh-CN"/>
        </w:rPr>
        <w:t>conformance test</w:t>
      </w:r>
    </w:p>
    <w:p w:rsidR="000840B5" w:rsidRDefault="000840B5" w:rsidP="000840B5">
      <w:pPr>
        <w:tabs>
          <w:tab w:val="left" w:pos="3249"/>
        </w:tabs>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r>
        <w:rPr>
          <w:rFonts w:eastAsia="SimSun"/>
          <w:b/>
          <w:sz w:val="21"/>
          <w:lang w:eastAsia="zh-CN"/>
        </w:rPr>
        <w:tab/>
      </w:r>
    </w:p>
    <w:p w:rsidR="000840B5" w:rsidRPr="00463971" w:rsidRDefault="000840B5" w:rsidP="000840B5">
      <w:pPr>
        <w:numPr>
          <w:ilvl w:val="0"/>
          <w:numId w:val="9"/>
        </w:numPr>
        <w:spacing w:afterLines="50"/>
        <w:rPr>
          <w:rFonts w:eastAsia="SimSun"/>
          <w:i/>
          <w:lang w:eastAsia="zh-CN"/>
        </w:rPr>
      </w:pPr>
      <w:r w:rsidRPr="00463971">
        <w:rPr>
          <w:rFonts w:eastAsia="SimSun"/>
          <w:i/>
          <w:lang w:eastAsia="zh-CN"/>
        </w:rPr>
        <w:t xml:space="preserve">For conformance test, we reuse the LTE timing offset scheme for preamble transmission, i.e., </w:t>
      </w:r>
    </w:p>
    <w:p w:rsidR="000840B5" w:rsidRDefault="000840B5" w:rsidP="000840B5">
      <w:pPr>
        <w:numPr>
          <w:ilvl w:val="1"/>
          <w:numId w:val="9"/>
        </w:numPr>
        <w:spacing w:afterLines="50"/>
        <w:rPr>
          <w:rFonts w:eastAsia="SimSun"/>
          <w:i/>
          <w:lang w:eastAsia="zh-CN"/>
        </w:rPr>
      </w:pPr>
      <w:r w:rsidRPr="00463971">
        <w:rPr>
          <w:rFonts w:eastAsia="SimSun"/>
          <w:i/>
          <w:lang w:eastAsia="zh-CN"/>
        </w:rPr>
        <w:lastRenderedPageBreak/>
        <w:t xml:space="preserve">The timing offset base value is set to 50% of </w:t>
      </w:r>
      <w:proofErr w:type="spellStart"/>
      <w:r w:rsidRPr="00463971">
        <w:rPr>
          <w:rFonts w:eastAsia="SimSun"/>
          <w:i/>
          <w:lang w:eastAsia="zh-CN"/>
        </w:rPr>
        <w:t>Ncs</w:t>
      </w:r>
      <w:proofErr w:type="spellEnd"/>
      <w:r w:rsidRPr="00463971">
        <w:rPr>
          <w:rFonts w:eastAsia="SimSun"/>
          <w:i/>
          <w:lang w:eastAsia="zh-CN"/>
        </w:rPr>
        <w:t xml:space="preserve">. This offset is increased within the loop, by adding in each step a value of [0.1us], until the end of the tested range, which is [0.9us]. Then the loop is being reset and the timing offset is set again to 50% of </w:t>
      </w:r>
      <w:proofErr w:type="spellStart"/>
      <w:r w:rsidRPr="00463971">
        <w:rPr>
          <w:rFonts w:eastAsia="SimSun"/>
          <w:i/>
          <w:lang w:eastAsia="zh-CN"/>
        </w:rPr>
        <w:t>Ncs</w:t>
      </w:r>
      <w:proofErr w:type="spellEnd"/>
      <w:r w:rsidRPr="00463971">
        <w:rPr>
          <w:rFonts w:eastAsia="SimSun"/>
          <w:i/>
          <w:lang w:eastAsia="zh-CN"/>
        </w:rPr>
        <w:t>.</w:t>
      </w:r>
    </w:p>
    <w:p w:rsidR="000840B5" w:rsidRPr="00463971" w:rsidRDefault="000840B5" w:rsidP="000840B5">
      <w:pPr>
        <w:spacing w:afterLines="50"/>
        <w:ind w:left="1080"/>
        <w:rPr>
          <w:rFonts w:eastAsia="SimSun"/>
          <w:i/>
          <w:lang w:eastAsia="zh-CN"/>
        </w:rPr>
      </w:pPr>
    </w:p>
    <w:p w:rsidR="000840B5" w:rsidRDefault="000840B5" w:rsidP="000840B5">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0840B5" w:rsidRPr="00463971" w:rsidRDefault="000840B5" w:rsidP="000840B5">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463971">
        <w:rPr>
          <w:rFonts w:eastAsia="SimSun" w:hint="eastAsia"/>
          <w:lang w:eastAsia="zh-CN"/>
        </w:rPr>
        <w:t>T</w:t>
      </w:r>
      <w:r w:rsidRPr="00463971">
        <w:rPr>
          <w:rFonts w:eastAsia="SimSun"/>
          <w:lang w:eastAsia="zh-CN"/>
        </w:rPr>
        <w:t>iming offset scheme</w:t>
      </w:r>
      <w:r w:rsidRPr="00463971">
        <w:rPr>
          <w:rFonts w:eastAsia="SimSun" w:hint="eastAsia"/>
          <w:lang w:eastAsia="zh-CN"/>
        </w:rPr>
        <w:t xml:space="preserve"> for </w:t>
      </w:r>
      <w:r w:rsidRPr="00463971">
        <w:rPr>
          <w:rFonts w:eastAsia="SimSun"/>
          <w:lang w:eastAsia="zh-CN"/>
        </w:rPr>
        <w:t>conformance test</w:t>
      </w:r>
    </w:p>
    <w:p w:rsidR="000840B5" w:rsidRDefault="000840B5" w:rsidP="000840B5">
      <w:pPr>
        <w:pStyle w:val="Paragraphedeliste"/>
        <w:numPr>
          <w:ilvl w:val="1"/>
          <w:numId w:val="6"/>
        </w:numPr>
        <w:adjustRightInd w:val="0"/>
        <w:snapToGrid w:val="0"/>
        <w:spacing w:before="60" w:after="60"/>
        <w:ind w:left="851" w:hanging="284"/>
        <w:rPr>
          <w:sz w:val="20"/>
        </w:rPr>
      </w:pPr>
      <w:r w:rsidRPr="00E84DF9">
        <w:rPr>
          <w:rFonts w:hint="eastAsia"/>
          <w:sz w:val="20"/>
        </w:rPr>
        <w:t xml:space="preserve">Option 1: </w:t>
      </w:r>
      <w:r>
        <w:rPr>
          <w:rFonts w:hint="eastAsia"/>
          <w:sz w:val="20"/>
        </w:rPr>
        <w:t>keep the previous agreement</w:t>
      </w:r>
    </w:p>
    <w:p w:rsidR="000840B5" w:rsidRPr="00463971" w:rsidRDefault="000840B5" w:rsidP="000840B5">
      <w:pPr>
        <w:pStyle w:val="Paragraphedeliste"/>
        <w:numPr>
          <w:ilvl w:val="1"/>
          <w:numId w:val="6"/>
        </w:numPr>
        <w:adjustRightInd w:val="0"/>
        <w:snapToGrid w:val="0"/>
        <w:spacing w:before="60" w:after="60"/>
        <w:ind w:left="851" w:hanging="284"/>
        <w:rPr>
          <w:sz w:val="20"/>
        </w:rPr>
      </w:pPr>
      <w:r>
        <w:rPr>
          <w:rFonts w:hint="eastAsia"/>
          <w:sz w:val="20"/>
        </w:rPr>
        <w:t xml:space="preserve">Option 2 (China Telecom): </w:t>
      </w:r>
      <w:r w:rsidRPr="00463971">
        <w:rPr>
          <w:rFonts w:hint="eastAsia"/>
          <w:sz w:val="20"/>
          <w:szCs w:val="20"/>
          <w:lang w:val="en-US"/>
        </w:rPr>
        <w:t>For preambles with short sequence, set the</w:t>
      </w:r>
      <w:r w:rsidRPr="00463971">
        <w:rPr>
          <w:sz w:val="20"/>
          <w:szCs w:val="20"/>
        </w:rPr>
        <w:t xml:space="preserve"> </w:t>
      </w:r>
      <w:r w:rsidRPr="00463971">
        <w:rPr>
          <w:sz w:val="20"/>
          <w:szCs w:val="20"/>
          <w:lang w:val="en-US"/>
        </w:rPr>
        <w:t xml:space="preserve">timing offset base value </w:t>
      </w:r>
      <w:r w:rsidRPr="00463971">
        <w:rPr>
          <w:rFonts w:hint="eastAsia"/>
          <w:sz w:val="20"/>
          <w:szCs w:val="20"/>
          <w:lang w:val="en-US"/>
        </w:rPr>
        <w:t xml:space="preserve">as 0 us instead of </w:t>
      </w:r>
      <w:r w:rsidRPr="00463971">
        <w:rPr>
          <w:rFonts w:hint="eastAsia"/>
          <w:sz w:val="20"/>
          <w:szCs w:val="20"/>
          <w:lang w:val="en-GB"/>
        </w:rPr>
        <w:t>0.5*</w:t>
      </w:r>
      <w:proofErr w:type="spellStart"/>
      <w:r w:rsidRPr="00463971">
        <w:rPr>
          <w:sz w:val="20"/>
          <w:szCs w:val="20"/>
          <w:lang w:val="en-GB"/>
        </w:rPr>
        <w:t>Ncs</w:t>
      </w:r>
      <w:proofErr w:type="spellEnd"/>
      <w:r w:rsidRPr="00463971">
        <w:rPr>
          <w:rFonts w:hint="eastAsia"/>
          <w:sz w:val="20"/>
          <w:szCs w:val="20"/>
          <w:lang w:val="en-US"/>
        </w:rPr>
        <w:t>, and t</w:t>
      </w:r>
      <w:r w:rsidRPr="00463971">
        <w:rPr>
          <w:sz w:val="20"/>
          <w:szCs w:val="20"/>
          <w:lang w:val="en-US"/>
        </w:rPr>
        <w:t xml:space="preserve">his offset is increased within the loop, by adding in each step a value of 0.1us, until the end of the tested range, which is 0.9us. Then the loop is being reset and the timing offset is set again to </w:t>
      </w:r>
      <w:r w:rsidRPr="00463971">
        <w:rPr>
          <w:rFonts w:hint="eastAsia"/>
          <w:sz w:val="20"/>
          <w:szCs w:val="20"/>
          <w:lang w:val="en-US"/>
        </w:rPr>
        <w:t>0us</w:t>
      </w:r>
      <w:r w:rsidRPr="00463971">
        <w:rPr>
          <w:sz w:val="20"/>
          <w:szCs w:val="20"/>
          <w:lang w:val="en-US"/>
        </w:rPr>
        <w:t>.</w:t>
      </w:r>
      <w:r>
        <w:rPr>
          <w:rFonts w:hint="eastAsia"/>
          <w:sz w:val="20"/>
          <w:szCs w:val="20"/>
          <w:lang w:val="en-US"/>
        </w:rPr>
        <w:t xml:space="preserve"> </w:t>
      </w:r>
    </w:p>
    <w:p w:rsidR="000840B5" w:rsidRPr="000840B5" w:rsidRDefault="000840B5" w:rsidP="000840B5">
      <w:pPr>
        <w:pStyle w:val="Paragraphedeliste"/>
        <w:numPr>
          <w:ilvl w:val="1"/>
          <w:numId w:val="6"/>
        </w:numPr>
        <w:adjustRightInd w:val="0"/>
        <w:snapToGrid w:val="0"/>
        <w:spacing w:before="60" w:after="60"/>
        <w:ind w:left="851" w:hanging="284"/>
        <w:rPr>
          <w:sz w:val="20"/>
        </w:rPr>
      </w:pPr>
      <w:r>
        <w:rPr>
          <w:rFonts w:hint="eastAsia"/>
          <w:sz w:val="20"/>
          <w:szCs w:val="20"/>
          <w:lang w:val="en-US"/>
        </w:rPr>
        <w:t>Option 3 (Ericsson</w:t>
      </w:r>
      <w:r w:rsidR="000E3C21">
        <w:rPr>
          <w:rFonts w:eastAsiaTheme="minorEastAsia" w:hint="eastAsia"/>
          <w:sz w:val="20"/>
          <w:szCs w:val="20"/>
          <w:lang w:val="en-US"/>
        </w:rPr>
        <w:t xml:space="preserve">, </w:t>
      </w:r>
      <w:r w:rsidR="000E3C21">
        <w:rPr>
          <w:rFonts w:hint="eastAsia"/>
          <w:sz w:val="20"/>
          <w:szCs w:val="20"/>
        </w:rPr>
        <w:t>Huawei</w:t>
      </w:r>
      <w:r>
        <w:rPr>
          <w:rFonts w:hint="eastAsia"/>
          <w:sz w:val="20"/>
          <w:szCs w:val="20"/>
          <w:lang w:val="en-US"/>
        </w:rPr>
        <w:t xml:space="preserve">): </w:t>
      </w:r>
      <w:r w:rsidRPr="00463971">
        <w:rPr>
          <w:sz w:val="20"/>
          <w:szCs w:val="20"/>
          <w:lang w:val="en-US"/>
        </w:rPr>
        <w:t>The time offset value shall be set properly according to the PRACH format and SCS</w:t>
      </w:r>
      <w:r>
        <w:rPr>
          <w:rFonts w:hint="eastAsia"/>
          <w:sz w:val="20"/>
          <w:szCs w:val="20"/>
          <w:lang w:val="en-US"/>
        </w:rPr>
        <w:t>.</w:t>
      </w:r>
    </w:p>
    <w:p w:rsidR="000840B5" w:rsidRPr="00463971" w:rsidRDefault="000840B5" w:rsidP="000840B5">
      <w:pPr>
        <w:pStyle w:val="Paragraphedeliste"/>
        <w:numPr>
          <w:ilvl w:val="1"/>
          <w:numId w:val="6"/>
        </w:numPr>
        <w:adjustRightInd w:val="0"/>
        <w:snapToGrid w:val="0"/>
        <w:spacing w:before="60" w:after="60"/>
        <w:ind w:left="851" w:hanging="284"/>
        <w:rPr>
          <w:sz w:val="20"/>
        </w:rPr>
      </w:pPr>
      <w:r>
        <w:rPr>
          <w:rFonts w:hint="eastAsia"/>
          <w:sz w:val="20"/>
          <w:szCs w:val="20"/>
        </w:rPr>
        <w:t xml:space="preserve">Option 4 (Huawei): </w:t>
      </w:r>
      <w:r w:rsidRPr="000840B5">
        <w:rPr>
          <w:sz w:val="20"/>
          <w:szCs w:val="20"/>
        </w:rPr>
        <w:t>Reuse the LTE timing offset value for NR preamble format 0; Scale the LTE timing offset for NR short sequence preamble formats by using the corresponding subcarrier spacing.</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D377E3" w:rsidP="00D377E3">
      <w:pPr>
        <w:rPr>
          <w:lang w:val="en-GB" w:eastAsia="zh-CN"/>
        </w:rPr>
      </w:pPr>
    </w:p>
    <w:p w:rsidR="00D377E3" w:rsidRDefault="00D377E3" w:rsidP="00D377E3">
      <w:pPr>
        <w:rPr>
          <w:lang w:val="en-GB" w:eastAsia="zh-CN"/>
        </w:rPr>
      </w:pPr>
    </w:p>
    <w:p w:rsidR="000840B5" w:rsidRDefault="000840B5" w:rsidP="000840B5">
      <w:pPr>
        <w:spacing w:afterLines="50"/>
        <w:rPr>
          <w:b/>
          <w:sz w:val="21"/>
          <w:szCs w:val="21"/>
          <w:u w:val="single"/>
          <w:lang w:eastAsia="zh-CN"/>
        </w:rPr>
      </w:pPr>
    </w:p>
    <w:p w:rsidR="000840B5" w:rsidRPr="00D65714" w:rsidRDefault="000840B5" w:rsidP="000840B5">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B7200" w:rsidRPr="00DF7570" w:rsidRDefault="000455A2" w:rsidP="00DB7200">
      <w:pPr>
        <w:numPr>
          <w:ilvl w:val="0"/>
          <w:numId w:val="41"/>
        </w:numPr>
        <w:rPr>
          <w:highlight w:val="green"/>
          <w:lang w:eastAsia="zh-CN"/>
        </w:rPr>
      </w:pPr>
      <w:r w:rsidRPr="00DF7570">
        <w:rPr>
          <w:highlight w:val="green"/>
          <w:lang w:eastAsia="zh-CN"/>
        </w:rPr>
        <w:t>Reuse LTE timing offset sequence for format 0</w:t>
      </w:r>
    </w:p>
    <w:p w:rsidR="00DB7200" w:rsidRPr="00DF7570" w:rsidRDefault="000455A2" w:rsidP="00DB7200">
      <w:pPr>
        <w:numPr>
          <w:ilvl w:val="1"/>
          <w:numId w:val="41"/>
        </w:numPr>
        <w:rPr>
          <w:highlight w:val="green"/>
          <w:lang w:eastAsia="zh-CN"/>
        </w:rPr>
      </w:pPr>
      <w:r w:rsidRPr="00DF7570">
        <w:rPr>
          <w:highlight w:val="green"/>
          <w:lang w:eastAsia="zh-CN"/>
        </w:rPr>
        <w:t>Timing offset start value:</w:t>
      </w:r>
    </w:p>
    <w:p w:rsidR="00DB7200" w:rsidRPr="00DF7570" w:rsidRDefault="000455A2" w:rsidP="00DB7200">
      <w:pPr>
        <w:numPr>
          <w:ilvl w:val="2"/>
          <w:numId w:val="41"/>
        </w:numPr>
        <w:rPr>
          <w:highlight w:val="green"/>
          <w:lang w:eastAsia="zh-CN"/>
        </w:rPr>
      </w:pPr>
      <w:r w:rsidRPr="00DF7570">
        <w:rPr>
          <w:highlight w:val="green"/>
          <w:lang w:eastAsia="zh-CN"/>
        </w:rPr>
        <w:t xml:space="preserve">50% of </w:t>
      </w:r>
      <w:proofErr w:type="spellStart"/>
      <w:r w:rsidRPr="00DF7570">
        <w:rPr>
          <w:highlight w:val="green"/>
          <w:lang w:eastAsia="zh-CN"/>
        </w:rPr>
        <w:t>Ncs</w:t>
      </w:r>
      <w:proofErr w:type="spellEnd"/>
      <w:r w:rsidRPr="00DF7570">
        <w:rPr>
          <w:highlight w:val="green"/>
          <w:lang w:eastAsia="zh-CN"/>
        </w:rPr>
        <w:t xml:space="preserve"> </w:t>
      </w:r>
    </w:p>
    <w:p w:rsidR="00DB7200" w:rsidRPr="00DF7570" w:rsidRDefault="000455A2" w:rsidP="00DB7200">
      <w:pPr>
        <w:numPr>
          <w:ilvl w:val="1"/>
          <w:numId w:val="41"/>
        </w:numPr>
        <w:rPr>
          <w:highlight w:val="green"/>
          <w:lang w:eastAsia="zh-CN"/>
        </w:rPr>
      </w:pPr>
      <w:r w:rsidRPr="00DF7570">
        <w:rPr>
          <w:highlight w:val="green"/>
          <w:lang w:eastAsia="zh-CN"/>
        </w:rPr>
        <w:t>Increased within the loop, adding 0.1us in each step (up to 0.9us)</w:t>
      </w:r>
    </w:p>
    <w:p w:rsidR="00DB7200" w:rsidRPr="00DF7570" w:rsidRDefault="000455A2" w:rsidP="00DB7200">
      <w:pPr>
        <w:numPr>
          <w:ilvl w:val="1"/>
          <w:numId w:val="41"/>
        </w:numPr>
        <w:rPr>
          <w:highlight w:val="green"/>
          <w:lang w:eastAsia="zh-CN"/>
        </w:rPr>
      </w:pPr>
      <w:r w:rsidRPr="00DF7570">
        <w:rPr>
          <w:highlight w:val="green"/>
          <w:lang w:eastAsia="zh-CN"/>
        </w:rPr>
        <w:t>Then loop is reset and restart again.</w:t>
      </w:r>
    </w:p>
    <w:p w:rsidR="00DB7200" w:rsidRPr="000E3C21" w:rsidRDefault="000455A2" w:rsidP="00DB7200">
      <w:pPr>
        <w:numPr>
          <w:ilvl w:val="0"/>
          <w:numId w:val="41"/>
        </w:numPr>
        <w:rPr>
          <w:highlight w:val="green"/>
          <w:lang w:eastAsia="zh-CN"/>
        </w:rPr>
      </w:pPr>
      <w:r w:rsidRPr="000E3C21">
        <w:rPr>
          <w:highlight w:val="green"/>
          <w:lang w:eastAsia="zh-CN"/>
        </w:rPr>
        <w:t xml:space="preserve">Timing offset </w:t>
      </w:r>
      <w:r w:rsidR="000E3C21" w:rsidRPr="000E3C21">
        <w:rPr>
          <w:rFonts w:hint="eastAsia"/>
          <w:highlight w:val="green"/>
          <w:lang w:eastAsia="zh-CN"/>
        </w:rPr>
        <w:t xml:space="preserve">for </w:t>
      </w:r>
      <w:r w:rsidR="00DF7570" w:rsidRPr="000E3C21">
        <w:rPr>
          <w:rFonts w:hint="eastAsia"/>
          <w:highlight w:val="green"/>
          <w:lang w:eastAsia="zh-CN"/>
        </w:rPr>
        <w:t xml:space="preserve">short </w:t>
      </w:r>
      <w:r w:rsidR="000E3C21" w:rsidRPr="000E3C21">
        <w:rPr>
          <w:rFonts w:hint="eastAsia"/>
          <w:highlight w:val="green"/>
          <w:lang w:eastAsia="zh-CN"/>
        </w:rPr>
        <w:t>sequence: consider the preamble format and SCS</w:t>
      </w:r>
    </w:p>
    <w:p w:rsidR="000E3C21" w:rsidRPr="000E3C21" w:rsidRDefault="000E3C21" w:rsidP="000E3C21">
      <w:pPr>
        <w:numPr>
          <w:ilvl w:val="1"/>
          <w:numId w:val="41"/>
        </w:numPr>
        <w:rPr>
          <w:highlight w:val="green"/>
          <w:lang w:eastAsia="zh-CN"/>
        </w:rPr>
      </w:pPr>
      <w:r w:rsidRPr="000E3C21">
        <w:rPr>
          <w:rFonts w:hint="eastAsia"/>
          <w:highlight w:val="green"/>
          <w:lang w:eastAsia="zh-CN"/>
        </w:rPr>
        <w:t>Discuss further offline in this week</w:t>
      </w:r>
    </w:p>
    <w:p w:rsidR="00751E16" w:rsidRDefault="00751E16" w:rsidP="002F6D1D">
      <w:pPr>
        <w:rPr>
          <w:lang w:val="en-GB" w:eastAsia="zh-CN"/>
        </w:rPr>
      </w:pPr>
    </w:p>
    <w:p w:rsidR="00751E16" w:rsidRPr="00751E16" w:rsidRDefault="00751E16" w:rsidP="002F6D1D">
      <w:pPr>
        <w:rPr>
          <w:lang w:eastAsia="zh-CN"/>
        </w:rPr>
      </w:pPr>
    </w:p>
    <w:p w:rsidR="00463971" w:rsidRPr="00232440" w:rsidRDefault="00463971"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B02542">
        <w:rPr>
          <w:rFonts w:asciiTheme="minorHAnsi" w:hAnsiTheme="minorHAnsi" w:cstheme="minorHAnsi" w:hint="eastAsia"/>
          <w:lang w:val="en-GB" w:eastAsia="zh-CN"/>
        </w:rPr>
        <w:t>4</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Test metric</w:t>
      </w:r>
    </w:p>
    <w:p w:rsidR="000840B5" w:rsidRDefault="000840B5" w:rsidP="000840B5">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FE6C3D">
      <w:pPr>
        <w:numPr>
          <w:ilvl w:val="0"/>
          <w:numId w:val="33"/>
        </w:numPr>
        <w:rPr>
          <w:i/>
          <w:lang w:eastAsia="zh-CN"/>
        </w:rPr>
      </w:pPr>
      <w:r w:rsidRPr="000840B5">
        <w:rPr>
          <w:i/>
          <w:lang w:eastAsia="zh-CN"/>
        </w:rPr>
        <w:t>False alarm probability and detection probability</w:t>
      </w:r>
      <w:r w:rsidRPr="000840B5">
        <w:rPr>
          <w:i/>
          <w:lang w:val="sv-SE" w:eastAsia="zh-CN"/>
        </w:rPr>
        <w:t xml:space="preserve"> </w:t>
      </w:r>
    </w:p>
    <w:p w:rsidR="00D466FF" w:rsidRDefault="00FE6C3D">
      <w:pPr>
        <w:numPr>
          <w:ilvl w:val="1"/>
          <w:numId w:val="33"/>
        </w:numPr>
        <w:rPr>
          <w:i/>
          <w:lang w:eastAsia="zh-CN"/>
        </w:rPr>
      </w:pPr>
      <w:r w:rsidRPr="000840B5">
        <w:rPr>
          <w:i/>
          <w:lang w:eastAsia="zh-CN"/>
        </w:rPr>
        <w:t xml:space="preserve">Reuse the LTE metric of 0.1% false alarm probability and 99% detection probability. </w:t>
      </w:r>
    </w:p>
    <w:p w:rsidR="00D466FF" w:rsidRDefault="00FE6C3D">
      <w:pPr>
        <w:numPr>
          <w:ilvl w:val="0"/>
          <w:numId w:val="33"/>
        </w:numPr>
        <w:rPr>
          <w:i/>
          <w:lang w:eastAsia="zh-CN"/>
        </w:rPr>
      </w:pPr>
      <w:r w:rsidRPr="000840B5">
        <w:rPr>
          <w:i/>
          <w:lang w:eastAsia="zh-CN"/>
        </w:rPr>
        <w:t>Time estimation error</w:t>
      </w:r>
      <w:r w:rsidRPr="000840B5">
        <w:rPr>
          <w:i/>
          <w:lang w:val="sv-SE" w:eastAsia="zh-CN"/>
        </w:rPr>
        <w:t xml:space="preserve"> </w:t>
      </w:r>
    </w:p>
    <w:p w:rsidR="00D466FF" w:rsidRDefault="00FE6C3D">
      <w:pPr>
        <w:numPr>
          <w:ilvl w:val="1"/>
          <w:numId w:val="33"/>
        </w:numPr>
        <w:rPr>
          <w:i/>
          <w:lang w:eastAsia="zh-CN"/>
        </w:rPr>
      </w:pPr>
      <w:r w:rsidRPr="000840B5">
        <w:rPr>
          <w:i/>
          <w:lang w:eastAsia="zh-CN"/>
        </w:rPr>
        <w:t xml:space="preserve">For AWGN channel </w:t>
      </w:r>
    </w:p>
    <w:p w:rsidR="00D466FF" w:rsidRDefault="00FE6C3D">
      <w:pPr>
        <w:numPr>
          <w:ilvl w:val="2"/>
          <w:numId w:val="33"/>
        </w:numPr>
        <w:rPr>
          <w:i/>
          <w:lang w:eastAsia="zh-CN"/>
        </w:rPr>
      </w:pPr>
      <w:r w:rsidRPr="000840B5">
        <w:rPr>
          <w:i/>
          <w:lang w:eastAsia="zh-CN"/>
        </w:rPr>
        <w:t>reuse the LTE metric of 1.04us</w:t>
      </w:r>
      <w:r w:rsidRPr="000840B5">
        <w:rPr>
          <w:i/>
          <w:lang w:val="sv-SE" w:eastAsia="zh-CN"/>
        </w:rPr>
        <w:t xml:space="preserve"> </w:t>
      </w:r>
    </w:p>
    <w:p w:rsidR="00D466FF" w:rsidRDefault="00FE6C3D">
      <w:pPr>
        <w:numPr>
          <w:ilvl w:val="1"/>
          <w:numId w:val="33"/>
        </w:numPr>
        <w:rPr>
          <w:i/>
          <w:lang w:eastAsia="zh-CN"/>
        </w:rPr>
      </w:pPr>
      <w:r w:rsidRPr="000840B5">
        <w:rPr>
          <w:i/>
          <w:lang w:eastAsia="zh-CN"/>
        </w:rPr>
        <w:t>For fading channel</w:t>
      </w:r>
      <w:r w:rsidRPr="000840B5">
        <w:rPr>
          <w:i/>
          <w:lang w:val="sv-SE" w:eastAsia="zh-CN"/>
        </w:rPr>
        <w:t xml:space="preserve"> </w:t>
      </w:r>
    </w:p>
    <w:p w:rsidR="00D466FF" w:rsidRDefault="00FE6C3D">
      <w:pPr>
        <w:numPr>
          <w:ilvl w:val="2"/>
          <w:numId w:val="33"/>
        </w:numPr>
        <w:rPr>
          <w:i/>
          <w:lang w:eastAsia="zh-CN"/>
        </w:rPr>
      </w:pPr>
      <w:r w:rsidRPr="000840B5">
        <w:rPr>
          <w:i/>
          <w:lang w:eastAsia="zh-CN"/>
        </w:rPr>
        <w:t>Need further study</w:t>
      </w:r>
      <w:r w:rsidRPr="000840B5">
        <w:rPr>
          <w:i/>
          <w:lang w:val="sv-SE" w:eastAsia="zh-CN"/>
        </w:rPr>
        <w:t xml:space="preserve"> </w:t>
      </w:r>
    </w:p>
    <w:p w:rsidR="00B02542" w:rsidRPr="000840B5" w:rsidRDefault="00B02542" w:rsidP="00B02542">
      <w:pPr>
        <w:ind w:left="1800"/>
        <w:rPr>
          <w:i/>
          <w:lang w:eastAsia="zh-CN"/>
        </w:rPr>
      </w:pPr>
    </w:p>
    <w:p w:rsidR="000840B5" w:rsidRDefault="000840B5" w:rsidP="000840B5">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0840B5" w:rsidRDefault="000840B5" w:rsidP="000840B5">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Pr>
          <w:rFonts w:eastAsia="SimSun" w:hint="eastAsia"/>
          <w:lang w:eastAsia="zh-CN"/>
        </w:rPr>
        <w:lastRenderedPageBreak/>
        <w:t>T</w:t>
      </w:r>
      <w:r w:rsidRPr="000840B5">
        <w:rPr>
          <w:rFonts w:eastAsia="SimSun"/>
          <w:lang w:eastAsia="zh-CN"/>
        </w:rPr>
        <w:t xml:space="preserve">ime estimation error for AWGN channel </w:t>
      </w:r>
    </w:p>
    <w:p w:rsidR="000840B5" w:rsidRDefault="000840B5" w:rsidP="000840B5">
      <w:pPr>
        <w:pStyle w:val="Paragraphedeliste"/>
        <w:numPr>
          <w:ilvl w:val="1"/>
          <w:numId w:val="6"/>
        </w:numPr>
        <w:adjustRightInd w:val="0"/>
        <w:snapToGrid w:val="0"/>
        <w:spacing w:before="60" w:after="60"/>
        <w:ind w:left="851" w:hanging="284"/>
        <w:rPr>
          <w:sz w:val="20"/>
        </w:rPr>
      </w:pPr>
      <w:r w:rsidRPr="00E84DF9">
        <w:rPr>
          <w:rFonts w:hint="eastAsia"/>
          <w:sz w:val="20"/>
        </w:rPr>
        <w:t xml:space="preserve">Option 1: </w:t>
      </w:r>
      <w:r>
        <w:rPr>
          <w:rFonts w:hint="eastAsia"/>
          <w:sz w:val="20"/>
        </w:rPr>
        <w:t>R</w:t>
      </w:r>
      <w:r w:rsidRPr="000840B5">
        <w:rPr>
          <w:sz w:val="20"/>
        </w:rPr>
        <w:t xml:space="preserve">euse the LTE metric of 1.04us </w:t>
      </w:r>
      <w:r>
        <w:rPr>
          <w:rFonts w:hint="eastAsia"/>
          <w:sz w:val="20"/>
        </w:rPr>
        <w:t>(agreement in the last meeting)</w:t>
      </w:r>
    </w:p>
    <w:p w:rsidR="000840B5" w:rsidRPr="00E73495" w:rsidRDefault="000840B5" w:rsidP="000840B5">
      <w:pPr>
        <w:pStyle w:val="Paragraphedeliste"/>
        <w:numPr>
          <w:ilvl w:val="1"/>
          <w:numId w:val="6"/>
        </w:numPr>
        <w:adjustRightInd w:val="0"/>
        <w:snapToGrid w:val="0"/>
        <w:spacing w:before="60" w:after="60"/>
        <w:ind w:left="851" w:hanging="284"/>
        <w:rPr>
          <w:sz w:val="20"/>
        </w:rPr>
      </w:pPr>
      <w:r>
        <w:rPr>
          <w:rFonts w:hint="eastAsia"/>
          <w:sz w:val="20"/>
        </w:rPr>
        <w:t xml:space="preserve">Option 2: </w:t>
      </w:r>
      <w:r w:rsidR="00F03CC5">
        <w:rPr>
          <w:rFonts w:hint="eastAsia"/>
          <w:sz w:val="20"/>
        </w:rPr>
        <w:t>T</w:t>
      </w:r>
      <w:r w:rsidRPr="00E73495">
        <w:rPr>
          <w:sz w:val="20"/>
        </w:rPr>
        <w:t>he time estimation error tolerance for AWGN channel shall be revised.</w:t>
      </w:r>
      <w:r>
        <w:rPr>
          <w:rFonts w:hint="eastAsia"/>
          <w:sz w:val="20"/>
        </w:rPr>
        <w:t xml:space="preserve"> (Ericsson)</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D377E3" w:rsidP="00D377E3">
      <w:pPr>
        <w:rPr>
          <w:lang w:val="en-GB" w:eastAsia="zh-CN"/>
        </w:rPr>
      </w:pPr>
    </w:p>
    <w:p w:rsidR="00D377E3" w:rsidRDefault="00D377E3" w:rsidP="00D377E3">
      <w:pPr>
        <w:rPr>
          <w:lang w:val="en-GB" w:eastAsia="zh-CN"/>
        </w:rPr>
      </w:pPr>
    </w:p>
    <w:p w:rsidR="00B02542" w:rsidRDefault="00B02542" w:rsidP="00B02542">
      <w:pPr>
        <w:spacing w:afterLines="50"/>
        <w:rPr>
          <w:b/>
          <w:sz w:val="21"/>
          <w:szCs w:val="21"/>
          <w:u w:val="single"/>
          <w:lang w:eastAsia="zh-CN"/>
        </w:rPr>
      </w:pPr>
    </w:p>
    <w:p w:rsidR="00B02542" w:rsidRPr="00D65714" w:rsidRDefault="00B02542" w:rsidP="00B02542">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Default="002F6D1D" w:rsidP="002F6D1D">
      <w:pPr>
        <w:rPr>
          <w:lang w:eastAsia="zh-CN"/>
        </w:rPr>
      </w:pPr>
    </w:p>
    <w:p w:rsidR="00B02542" w:rsidRPr="000840B5" w:rsidRDefault="00B02542" w:rsidP="002F6D1D">
      <w:pPr>
        <w:rPr>
          <w:lang w:eastAsia="zh-CN"/>
        </w:rPr>
      </w:pPr>
    </w:p>
    <w:p w:rsidR="00B02542" w:rsidRDefault="00B02542"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Preamble format and SCS</w:t>
      </w:r>
    </w:p>
    <w:p w:rsidR="00B02542" w:rsidRDefault="00B02542" w:rsidP="00B02542">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FE6C3D">
      <w:pPr>
        <w:numPr>
          <w:ilvl w:val="0"/>
          <w:numId w:val="34"/>
        </w:numPr>
        <w:tabs>
          <w:tab w:val="num" w:pos="720"/>
        </w:tabs>
        <w:rPr>
          <w:i/>
          <w:lang w:eastAsia="zh-CN"/>
        </w:rPr>
      </w:pPr>
      <w:r w:rsidRPr="00B02542">
        <w:rPr>
          <w:i/>
          <w:lang w:eastAsia="zh-CN"/>
        </w:rPr>
        <w:t xml:space="preserve">Preamble Format (For Rel-15) </w:t>
      </w:r>
    </w:p>
    <w:p w:rsidR="00D466FF" w:rsidRDefault="00FE6C3D">
      <w:pPr>
        <w:numPr>
          <w:ilvl w:val="1"/>
          <w:numId w:val="34"/>
        </w:numPr>
        <w:tabs>
          <w:tab w:val="num" w:pos="1440"/>
        </w:tabs>
        <w:rPr>
          <w:i/>
          <w:lang w:eastAsia="zh-CN"/>
        </w:rPr>
      </w:pPr>
      <w:r w:rsidRPr="00B02542">
        <w:rPr>
          <w:i/>
          <w:lang w:eastAsia="zh-CN"/>
        </w:rPr>
        <w:t>For long sequence, requirements are defined for:</w:t>
      </w:r>
    </w:p>
    <w:p w:rsidR="00D466FF" w:rsidRDefault="00FE6C3D">
      <w:pPr>
        <w:numPr>
          <w:ilvl w:val="2"/>
          <w:numId w:val="34"/>
        </w:numPr>
        <w:tabs>
          <w:tab w:val="num" w:pos="2160"/>
        </w:tabs>
        <w:rPr>
          <w:i/>
          <w:lang w:eastAsia="zh-CN"/>
        </w:rPr>
      </w:pPr>
      <w:r w:rsidRPr="00B02542">
        <w:rPr>
          <w:i/>
          <w:lang w:eastAsia="zh-CN"/>
        </w:rPr>
        <w:t xml:space="preserve">[Format 0] </w:t>
      </w:r>
    </w:p>
    <w:p w:rsidR="00D466FF" w:rsidRDefault="00FE6C3D">
      <w:pPr>
        <w:numPr>
          <w:ilvl w:val="1"/>
          <w:numId w:val="34"/>
        </w:numPr>
        <w:tabs>
          <w:tab w:val="num" w:pos="1440"/>
        </w:tabs>
        <w:rPr>
          <w:i/>
          <w:lang w:eastAsia="zh-CN"/>
        </w:rPr>
      </w:pPr>
      <w:r w:rsidRPr="00B02542">
        <w:rPr>
          <w:i/>
          <w:lang w:eastAsia="zh-CN"/>
        </w:rPr>
        <w:t>For short sequence, requirements are:</w:t>
      </w:r>
    </w:p>
    <w:p w:rsidR="00D466FF" w:rsidRDefault="00FE6C3D">
      <w:pPr>
        <w:numPr>
          <w:ilvl w:val="2"/>
          <w:numId w:val="34"/>
        </w:numPr>
        <w:tabs>
          <w:tab w:val="num" w:pos="2160"/>
        </w:tabs>
        <w:rPr>
          <w:i/>
          <w:lang w:eastAsia="zh-CN"/>
        </w:rPr>
      </w:pPr>
      <w:r w:rsidRPr="00B02542">
        <w:rPr>
          <w:i/>
          <w:lang w:eastAsia="zh-CN"/>
        </w:rPr>
        <w:t>[A1, A2, A3, B4, C0 and C2]</w:t>
      </w:r>
    </w:p>
    <w:p w:rsidR="00D466FF" w:rsidRDefault="00FE6C3D">
      <w:pPr>
        <w:numPr>
          <w:ilvl w:val="0"/>
          <w:numId w:val="34"/>
        </w:numPr>
        <w:tabs>
          <w:tab w:val="num" w:pos="720"/>
        </w:tabs>
        <w:rPr>
          <w:i/>
          <w:lang w:eastAsia="zh-CN"/>
        </w:rPr>
      </w:pPr>
      <w:r w:rsidRPr="00B02542">
        <w:rPr>
          <w:i/>
          <w:lang w:eastAsia="zh-CN"/>
        </w:rPr>
        <w:t>SCS:</w:t>
      </w:r>
    </w:p>
    <w:p w:rsidR="00D466FF" w:rsidRDefault="00FE6C3D">
      <w:pPr>
        <w:numPr>
          <w:ilvl w:val="1"/>
          <w:numId w:val="34"/>
        </w:numPr>
        <w:tabs>
          <w:tab w:val="num" w:pos="1440"/>
        </w:tabs>
        <w:rPr>
          <w:i/>
          <w:lang w:eastAsia="zh-CN"/>
        </w:rPr>
      </w:pPr>
      <w:r w:rsidRPr="00B02542">
        <w:rPr>
          <w:i/>
          <w:lang w:val="fr-FR" w:eastAsia="zh-CN"/>
        </w:rPr>
        <w:t>Keep the previous agreement and cover 15kHz, 30kHz, 60KHz (FR2) and 120KHz for short sequence</w:t>
      </w:r>
      <w:r w:rsidRPr="00B02542">
        <w:rPr>
          <w:i/>
          <w:lang w:eastAsia="zh-CN"/>
        </w:rPr>
        <w:t xml:space="preserve"> </w:t>
      </w:r>
    </w:p>
    <w:p w:rsidR="00D466FF" w:rsidRDefault="00FE6C3D">
      <w:pPr>
        <w:numPr>
          <w:ilvl w:val="1"/>
          <w:numId w:val="34"/>
        </w:numPr>
        <w:tabs>
          <w:tab w:val="num" w:pos="1440"/>
        </w:tabs>
        <w:rPr>
          <w:i/>
          <w:lang w:eastAsia="zh-CN"/>
        </w:rPr>
      </w:pPr>
      <w:r w:rsidRPr="00B02542">
        <w:rPr>
          <w:i/>
          <w:lang w:eastAsia="zh-CN"/>
        </w:rPr>
        <w:t>Apply the performance requirements for short sequence based on BS declaration</w:t>
      </w:r>
    </w:p>
    <w:p w:rsidR="00463971" w:rsidRDefault="00463971" w:rsidP="00463971">
      <w:pPr>
        <w:rPr>
          <w:lang w:eastAsia="zh-CN"/>
        </w:rPr>
      </w:pPr>
    </w:p>
    <w:p w:rsidR="00B02542" w:rsidRDefault="00B02542" w:rsidP="00B02542">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B02542" w:rsidRPr="00B02542" w:rsidRDefault="00B02542" w:rsidP="00B02542">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B02542">
        <w:rPr>
          <w:rFonts w:eastAsia="SimSun" w:hint="eastAsia"/>
          <w:lang w:eastAsia="zh-CN"/>
        </w:rPr>
        <w:t>Preamble format and SCS</w:t>
      </w:r>
    </w:p>
    <w:p w:rsidR="00B02542" w:rsidRDefault="00B02542" w:rsidP="00B02542">
      <w:pPr>
        <w:pStyle w:val="Paragraphedeliste"/>
        <w:numPr>
          <w:ilvl w:val="1"/>
          <w:numId w:val="6"/>
        </w:numPr>
        <w:adjustRightInd w:val="0"/>
        <w:snapToGrid w:val="0"/>
        <w:spacing w:before="60" w:after="60"/>
        <w:ind w:left="851" w:hanging="284"/>
        <w:rPr>
          <w:sz w:val="20"/>
        </w:rPr>
      </w:pPr>
      <w:r w:rsidRPr="00E84DF9">
        <w:rPr>
          <w:rFonts w:hint="eastAsia"/>
          <w:sz w:val="20"/>
        </w:rPr>
        <w:t xml:space="preserve">Option 1: </w:t>
      </w:r>
      <w:r>
        <w:rPr>
          <w:rFonts w:hint="eastAsia"/>
          <w:sz w:val="20"/>
        </w:rPr>
        <w:t>keep the (tentative) agreement in the last meeting</w:t>
      </w:r>
    </w:p>
    <w:p w:rsidR="00B02542" w:rsidRDefault="00B02542" w:rsidP="00B02542">
      <w:pPr>
        <w:pStyle w:val="Paragraphedeliste"/>
        <w:numPr>
          <w:ilvl w:val="1"/>
          <w:numId w:val="6"/>
        </w:numPr>
        <w:adjustRightInd w:val="0"/>
        <w:snapToGrid w:val="0"/>
        <w:spacing w:before="60" w:after="60"/>
        <w:ind w:left="851" w:hanging="284"/>
        <w:rPr>
          <w:sz w:val="20"/>
        </w:rPr>
      </w:pPr>
      <w:r>
        <w:rPr>
          <w:rFonts w:hint="eastAsia"/>
          <w:sz w:val="20"/>
        </w:rPr>
        <w:t>Option 2 (Samsung):</w:t>
      </w:r>
    </w:p>
    <w:tbl>
      <w:tblPr>
        <w:tblStyle w:val="a5"/>
        <w:tblW w:w="0" w:type="auto"/>
        <w:jc w:val="center"/>
        <w:tblLook w:val="04A0"/>
      </w:tblPr>
      <w:tblGrid>
        <w:gridCol w:w="1658"/>
        <w:gridCol w:w="1658"/>
        <w:gridCol w:w="1658"/>
      </w:tblGrid>
      <w:tr w:rsidR="00B02542" w:rsidRPr="00E73495" w:rsidTr="00B60884">
        <w:trPr>
          <w:trHeight w:val="248"/>
          <w:jc w:val="center"/>
        </w:trPr>
        <w:tc>
          <w:tcPr>
            <w:tcW w:w="1658" w:type="dxa"/>
          </w:tcPr>
          <w:p w:rsidR="00B02542" w:rsidRPr="00E73495" w:rsidRDefault="00B02542" w:rsidP="00B60884">
            <w:pPr>
              <w:spacing w:before="0" w:after="0" w:line="256" w:lineRule="auto"/>
              <w:jc w:val="both"/>
              <w:rPr>
                <w:rFonts w:eastAsia="DengXian"/>
                <w:b/>
              </w:rPr>
            </w:pPr>
          </w:p>
        </w:tc>
        <w:tc>
          <w:tcPr>
            <w:tcW w:w="1658" w:type="dxa"/>
          </w:tcPr>
          <w:p w:rsidR="00B02542" w:rsidRPr="00E73495" w:rsidRDefault="00B02542" w:rsidP="00B60884">
            <w:pPr>
              <w:spacing w:before="0" w:after="0" w:line="256" w:lineRule="auto"/>
              <w:jc w:val="both"/>
              <w:rPr>
                <w:rFonts w:eastAsia="DengXian"/>
                <w:b/>
              </w:rPr>
            </w:pPr>
            <w:r w:rsidRPr="00E73495">
              <w:rPr>
                <w:rFonts w:eastAsia="DengXian"/>
                <w:b/>
              </w:rPr>
              <w:t>Burst f</w:t>
            </w:r>
            <w:r w:rsidRPr="00E73495">
              <w:rPr>
                <w:rFonts w:eastAsia="DengXian" w:hint="eastAsia"/>
                <w:b/>
              </w:rPr>
              <w:t>ormat</w:t>
            </w:r>
          </w:p>
        </w:tc>
        <w:tc>
          <w:tcPr>
            <w:tcW w:w="1658" w:type="dxa"/>
          </w:tcPr>
          <w:p w:rsidR="00B02542" w:rsidRPr="00E73495" w:rsidRDefault="00B02542" w:rsidP="00B60884">
            <w:pPr>
              <w:spacing w:before="0" w:after="0" w:line="256" w:lineRule="auto"/>
              <w:jc w:val="both"/>
              <w:rPr>
                <w:rFonts w:eastAsia="DengXian"/>
                <w:b/>
              </w:rPr>
            </w:pPr>
            <w:r w:rsidRPr="00E73495">
              <w:rPr>
                <w:rFonts w:eastAsia="DengXian" w:hint="eastAsia"/>
                <w:b/>
              </w:rPr>
              <w:t>SCS</w:t>
            </w:r>
            <w:r w:rsidRPr="00E73495">
              <w:rPr>
                <w:rFonts w:eastAsia="DengXian"/>
              </w:rPr>
              <w:t>(kHz)</w:t>
            </w:r>
          </w:p>
        </w:tc>
      </w:tr>
      <w:tr w:rsidR="00B02542" w:rsidRPr="00E73495" w:rsidTr="00B60884">
        <w:trPr>
          <w:trHeight w:val="248"/>
          <w:jc w:val="center"/>
        </w:trPr>
        <w:tc>
          <w:tcPr>
            <w:tcW w:w="1658" w:type="dxa"/>
            <w:vMerge w:val="restart"/>
          </w:tcPr>
          <w:p w:rsidR="00B02542" w:rsidRPr="00E73495" w:rsidRDefault="00B02542" w:rsidP="00B60884">
            <w:pPr>
              <w:spacing w:before="0" w:after="0" w:line="256" w:lineRule="auto"/>
              <w:jc w:val="both"/>
              <w:rPr>
                <w:rFonts w:eastAsia="DengXian"/>
                <w:b/>
              </w:rPr>
            </w:pPr>
            <w:r w:rsidRPr="00E73495">
              <w:rPr>
                <w:rFonts w:eastAsia="DengXian" w:hint="eastAsia"/>
                <w:b/>
              </w:rPr>
              <w:t>FR1</w:t>
            </w:r>
          </w:p>
        </w:tc>
        <w:tc>
          <w:tcPr>
            <w:tcW w:w="1658" w:type="dxa"/>
          </w:tcPr>
          <w:p w:rsidR="00B02542" w:rsidRPr="00E73495" w:rsidRDefault="00B02542" w:rsidP="00B60884">
            <w:pPr>
              <w:spacing w:before="0" w:after="0" w:line="256" w:lineRule="auto"/>
              <w:ind w:right="-22"/>
              <w:jc w:val="both"/>
              <w:rPr>
                <w:rFonts w:eastAsia="DengXian"/>
              </w:rPr>
            </w:pPr>
            <w:r w:rsidRPr="00E73495">
              <w:rPr>
                <w:rFonts w:eastAsia="DengXian"/>
              </w:rPr>
              <w:t>0</w:t>
            </w:r>
          </w:p>
        </w:tc>
        <w:tc>
          <w:tcPr>
            <w:tcW w:w="1658" w:type="dxa"/>
          </w:tcPr>
          <w:p w:rsidR="00B02542" w:rsidRPr="00E73495" w:rsidRDefault="00B02542" w:rsidP="00B60884">
            <w:pPr>
              <w:spacing w:before="0" w:after="0" w:line="256" w:lineRule="auto"/>
              <w:ind w:right="-22"/>
              <w:jc w:val="both"/>
              <w:rPr>
                <w:rFonts w:eastAsia="DengXian"/>
              </w:rPr>
            </w:pPr>
            <w:r w:rsidRPr="00E73495">
              <w:rPr>
                <w:rFonts w:eastAsia="DengXian" w:hint="eastAsia"/>
              </w:rPr>
              <w:t>1.25</w:t>
            </w:r>
          </w:p>
        </w:tc>
      </w:tr>
      <w:tr w:rsidR="00B02542" w:rsidRPr="00E73495" w:rsidTr="00B60884">
        <w:trPr>
          <w:trHeight w:val="248"/>
          <w:jc w:val="center"/>
        </w:trPr>
        <w:tc>
          <w:tcPr>
            <w:tcW w:w="1658" w:type="dxa"/>
            <w:vMerge/>
          </w:tcPr>
          <w:p w:rsidR="00B02542" w:rsidRPr="00E73495" w:rsidRDefault="00B02542" w:rsidP="00B60884">
            <w:pPr>
              <w:spacing w:before="0" w:after="0" w:line="256" w:lineRule="auto"/>
              <w:ind w:right="-22"/>
              <w:jc w:val="both"/>
              <w:rPr>
                <w:rFonts w:eastAsia="DengXian"/>
              </w:rPr>
            </w:pPr>
          </w:p>
        </w:tc>
        <w:tc>
          <w:tcPr>
            <w:tcW w:w="1658" w:type="dxa"/>
          </w:tcPr>
          <w:p w:rsidR="00B02542" w:rsidRPr="00E73495" w:rsidRDefault="00B02542" w:rsidP="00B60884">
            <w:pPr>
              <w:spacing w:before="0" w:after="0" w:line="256" w:lineRule="auto"/>
              <w:ind w:right="-22"/>
              <w:jc w:val="both"/>
              <w:rPr>
                <w:rFonts w:eastAsia="DengXian"/>
              </w:rPr>
            </w:pPr>
            <w:r w:rsidRPr="00E73495">
              <w:rPr>
                <w:rFonts w:eastAsia="DengXian" w:hint="eastAsia"/>
              </w:rPr>
              <w:t>A1</w:t>
            </w: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lang w:eastAsia="zh-CN"/>
              </w:rPr>
              <w:t>15</w:t>
            </w:r>
          </w:p>
        </w:tc>
      </w:tr>
      <w:tr w:rsidR="00B02542" w:rsidRPr="00E73495" w:rsidTr="00B60884">
        <w:trPr>
          <w:trHeight w:val="248"/>
          <w:jc w:val="center"/>
        </w:trPr>
        <w:tc>
          <w:tcPr>
            <w:tcW w:w="1658" w:type="dxa"/>
            <w:vMerge/>
          </w:tcPr>
          <w:p w:rsidR="00B02542" w:rsidRPr="00E73495" w:rsidRDefault="00B02542" w:rsidP="00B60884">
            <w:pPr>
              <w:spacing w:before="0" w:after="0" w:line="256" w:lineRule="auto"/>
              <w:ind w:right="-22"/>
              <w:jc w:val="both"/>
              <w:rPr>
                <w:rFonts w:eastAsia="DengXian"/>
              </w:rPr>
            </w:pP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rPr>
              <w:t>C</w:t>
            </w:r>
            <w:r w:rsidRPr="00E73495">
              <w:rPr>
                <w:rFonts w:eastAsia="DengXian" w:hint="eastAsia"/>
                <w:lang w:eastAsia="zh-CN"/>
              </w:rPr>
              <w:t>2</w:t>
            </w: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lang w:eastAsia="zh-CN"/>
              </w:rPr>
              <w:t>15</w:t>
            </w:r>
          </w:p>
        </w:tc>
      </w:tr>
      <w:tr w:rsidR="00B02542" w:rsidRPr="00E73495" w:rsidTr="00B60884">
        <w:trPr>
          <w:trHeight w:val="248"/>
          <w:jc w:val="center"/>
        </w:trPr>
        <w:tc>
          <w:tcPr>
            <w:tcW w:w="1658" w:type="dxa"/>
            <w:vMerge w:val="restart"/>
          </w:tcPr>
          <w:p w:rsidR="00B02542" w:rsidRPr="00E73495" w:rsidRDefault="00B02542" w:rsidP="00B60884">
            <w:pPr>
              <w:spacing w:before="0" w:after="0" w:line="256" w:lineRule="auto"/>
              <w:jc w:val="both"/>
              <w:rPr>
                <w:rFonts w:eastAsia="DengXian"/>
                <w:b/>
              </w:rPr>
            </w:pPr>
            <w:r w:rsidRPr="00E73495">
              <w:rPr>
                <w:rFonts w:eastAsia="DengXian" w:hint="eastAsia"/>
                <w:b/>
              </w:rPr>
              <w:t>FR2</w:t>
            </w:r>
          </w:p>
        </w:tc>
        <w:tc>
          <w:tcPr>
            <w:tcW w:w="1658" w:type="dxa"/>
          </w:tcPr>
          <w:p w:rsidR="00B02542" w:rsidRPr="00E73495" w:rsidRDefault="00B02542" w:rsidP="00B60884">
            <w:pPr>
              <w:spacing w:before="0" w:after="0" w:line="256" w:lineRule="auto"/>
              <w:ind w:right="-22"/>
              <w:jc w:val="both"/>
              <w:rPr>
                <w:rFonts w:eastAsia="DengXian"/>
              </w:rPr>
            </w:pPr>
            <w:r w:rsidRPr="00E73495">
              <w:rPr>
                <w:rFonts w:eastAsia="DengXian" w:hint="eastAsia"/>
              </w:rPr>
              <w:t>A1</w:t>
            </w: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lang w:eastAsia="zh-CN"/>
              </w:rPr>
              <w:t>120</w:t>
            </w:r>
          </w:p>
        </w:tc>
      </w:tr>
      <w:tr w:rsidR="00B02542" w:rsidRPr="00E73495" w:rsidTr="00B60884">
        <w:trPr>
          <w:trHeight w:val="248"/>
          <w:jc w:val="center"/>
        </w:trPr>
        <w:tc>
          <w:tcPr>
            <w:tcW w:w="1658" w:type="dxa"/>
            <w:vMerge/>
          </w:tcPr>
          <w:p w:rsidR="00B02542" w:rsidRPr="00E73495" w:rsidRDefault="00B02542" w:rsidP="00B60884">
            <w:pPr>
              <w:spacing w:before="0" w:after="0" w:line="256" w:lineRule="auto"/>
              <w:ind w:right="-22"/>
              <w:jc w:val="both"/>
              <w:rPr>
                <w:rFonts w:eastAsia="DengXian"/>
              </w:rPr>
            </w:pP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rPr>
              <w:t>C</w:t>
            </w:r>
            <w:r w:rsidRPr="00E73495">
              <w:rPr>
                <w:rFonts w:eastAsia="DengXian" w:hint="eastAsia"/>
                <w:lang w:eastAsia="zh-CN"/>
              </w:rPr>
              <w:t>2</w:t>
            </w:r>
          </w:p>
        </w:tc>
        <w:tc>
          <w:tcPr>
            <w:tcW w:w="1658" w:type="dxa"/>
          </w:tcPr>
          <w:p w:rsidR="00B02542" w:rsidRPr="00E73495" w:rsidRDefault="00B02542" w:rsidP="00B60884">
            <w:pPr>
              <w:spacing w:before="0" w:after="0" w:line="256" w:lineRule="auto"/>
              <w:ind w:right="-22"/>
              <w:jc w:val="both"/>
              <w:rPr>
                <w:rFonts w:eastAsia="DengXian"/>
                <w:lang w:eastAsia="zh-CN"/>
              </w:rPr>
            </w:pPr>
            <w:r w:rsidRPr="00E73495">
              <w:rPr>
                <w:rFonts w:eastAsia="DengXian" w:hint="eastAsia"/>
                <w:lang w:eastAsia="zh-CN"/>
              </w:rPr>
              <w:t>120</w:t>
            </w:r>
          </w:p>
        </w:tc>
      </w:tr>
    </w:tbl>
    <w:p w:rsidR="00B02542" w:rsidRDefault="00B02542" w:rsidP="00B02542">
      <w:pPr>
        <w:pStyle w:val="Paragraphedeliste"/>
        <w:adjustRightInd w:val="0"/>
        <w:snapToGrid w:val="0"/>
        <w:spacing w:before="60" w:after="60"/>
        <w:ind w:left="851"/>
        <w:rPr>
          <w:sz w:val="20"/>
        </w:rPr>
      </w:pPr>
    </w:p>
    <w:p w:rsidR="00B02542" w:rsidRDefault="00B02542" w:rsidP="00B02542">
      <w:pPr>
        <w:pStyle w:val="Paragraphedeliste"/>
        <w:numPr>
          <w:ilvl w:val="1"/>
          <w:numId w:val="6"/>
        </w:numPr>
        <w:adjustRightInd w:val="0"/>
        <w:snapToGrid w:val="0"/>
        <w:spacing w:before="60" w:after="60"/>
        <w:ind w:left="851" w:hanging="284"/>
        <w:rPr>
          <w:sz w:val="20"/>
        </w:rPr>
      </w:pPr>
      <w:r>
        <w:rPr>
          <w:rFonts w:hint="eastAsia"/>
          <w:sz w:val="20"/>
        </w:rPr>
        <w:t>Option 3 (</w:t>
      </w:r>
      <w:r w:rsidRPr="00B02542">
        <w:rPr>
          <w:sz w:val="20"/>
        </w:rPr>
        <w:t>NTT DOCOMO</w:t>
      </w:r>
      <w:r>
        <w:rPr>
          <w:rFonts w:hint="eastAsia"/>
          <w:sz w:val="20"/>
        </w:rPr>
        <w:t xml:space="preserve">): Include </w:t>
      </w:r>
      <w:r w:rsidRPr="00B02542">
        <w:rPr>
          <w:sz w:val="20"/>
        </w:rPr>
        <w:t>B4 and C0</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D377E3" w:rsidP="00D377E3">
      <w:pPr>
        <w:rPr>
          <w:lang w:val="en-GB" w:eastAsia="zh-CN"/>
        </w:rPr>
      </w:pPr>
    </w:p>
    <w:p w:rsidR="00D377E3" w:rsidRDefault="00D377E3" w:rsidP="00D377E3">
      <w:pPr>
        <w:rPr>
          <w:lang w:val="en-GB" w:eastAsia="zh-CN"/>
        </w:rPr>
      </w:pPr>
    </w:p>
    <w:p w:rsidR="00B02542" w:rsidRDefault="00B02542" w:rsidP="00B02542">
      <w:pPr>
        <w:pStyle w:val="Paragraphedeliste"/>
        <w:adjustRightInd w:val="0"/>
        <w:snapToGrid w:val="0"/>
        <w:spacing w:before="60" w:after="60"/>
        <w:ind w:left="851"/>
        <w:rPr>
          <w:sz w:val="20"/>
        </w:rPr>
      </w:pPr>
    </w:p>
    <w:p w:rsidR="00B02542" w:rsidRPr="00D65714" w:rsidRDefault="00CC6AEC" w:rsidP="00B02542">
      <w:pPr>
        <w:spacing w:afterLines="50"/>
        <w:rPr>
          <w:b/>
          <w:sz w:val="21"/>
          <w:szCs w:val="21"/>
          <w:u w:val="single"/>
          <w:lang w:eastAsia="zh-CN"/>
        </w:rPr>
      </w:pPr>
      <w:r>
        <w:rPr>
          <w:rFonts w:hint="eastAsia"/>
          <w:b/>
          <w:sz w:val="21"/>
          <w:szCs w:val="21"/>
          <w:u w:val="single"/>
          <w:lang w:eastAsia="zh-CN"/>
        </w:rPr>
        <w:t xml:space="preserve">Candidate </w:t>
      </w:r>
      <w:r w:rsidR="00B02542" w:rsidRPr="00BE7E38">
        <w:rPr>
          <w:rFonts w:hint="eastAsia"/>
          <w:b/>
          <w:sz w:val="21"/>
          <w:szCs w:val="21"/>
          <w:u w:val="single"/>
          <w:lang w:eastAsia="zh-CN"/>
        </w:rPr>
        <w:t>Agreements</w:t>
      </w:r>
      <w:r w:rsidR="00B02542" w:rsidRPr="00BE7E38">
        <w:rPr>
          <w:b/>
          <w:sz w:val="21"/>
          <w:szCs w:val="21"/>
          <w:lang w:eastAsia="zh-CN"/>
        </w:rPr>
        <w:t>:</w:t>
      </w:r>
    </w:p>
    <w:p w:rsidR="00DB7200" w:rsidRDefault="000455A2" w:rsidP="00DB7200">
      <w:pPr>
        <w:numPr>
          <w:ilvl w:val="0"/>
          <w:numId w:val="40"/>
        </w:numPr>
        <w:rPr>
          <w:lang w:eastAsia="zh-CN"/>
        </w:rPr>
      </w:pPr>
      <w:r w:rsidRPr="00CC6AEC">
        <w:rPr>
          <w:lang w:eastAsia="zh-CN"/>
        </w:rPr>
        <w:t>Set requirements for Preamble:</w:t>
      </w:r>
    </w:p>
    <w:p w:rsidR="00DB7200" w:rsidRDefault="000455A2" w:rsidP="00DB7200">
      <w:pPr>
        <w:numPr>
          <w:ilvl w:val="1"/>
          <w:numId w:val="40"/>
        </w:numPr>
        <w:rPr>
          <w:lang w:eastAsia="zh-CN"/>
        </w:rPr>
      </w:pPr>
      <w:r w:rsidRPr="00CC6AEC">
        <w:rPr>
          <w:lang w:eastAsia="zh-CN"/>
        </w:rPr>
        <w:lastRenderedPageBreak/>
        <w:t>Short sequence</w:t>
      </w:r>
    </w:p>
    <w:p w:rsidR="00DB7200" w:rsidRDefault="000455A2" w:rsidP="00DB7200">
      <w:pPr>
        <w:numPr>
          <w:ilvl w:val="2"/>
          <w:numId w:val="40"/>
        </w:numPr>
        <w:rPr>
          <w:lang w:eastAsia="zh-CN"/>
        </w:rPr>
      </w:pPr>
      <w:r w:rsidRPr="00CC6AEC">
        <w:rPr>
          <w:lang w:eastAsia="zh-CN"/>
        </w:rPr>
        <w:t xml:space="preserve">Format A1, A2, A3, B4, C0 and C2 </w:t>
      </w:r>
    </w:p>
    <w:p w:rsidR="00DB7200" w:rsidRDefault="000455A2" w:rsidP="00DB7200">
      <w:pPr>
        <w:numPr>
          <w:ilvl w:val="1"/>
          <w:numId w:val="40"/>
        </w:numPr>
        <w:rPr>
          <w:lang w:eastAsia="zh-CN"/>
        </w:rPr>
      </w:pPr>
      <w:r w:rsidRPr="00CC6AEC">
        <w:rPr>
          <w:lang w:eastAsia="zh-CN"/>
        </w:rPr>
        <w:t>Long sequence:</w:t>
      </w:r>
    </w:p>
    <w:p w:rsidR="00DB7200" w:rsidRDefault="000455A2" w:rsidP="00DB7200">
      <w:pPr>
        <w:numPr>
          <w:ilvl w:val="2"/>
          <w:numId w:val="40"/>
        </w:numPr>
        <w:rPr>
          <w:lang w:eastAsia="zh-CN"/>
        </w:rPr>
      </w:pPr>
      <w:r w:rsidRPr="00CC6AEC">
        <w:rPr>
          <w:lang w:eastAsia="zh-CN"/>
        </w:rPr>
        <w:t>Format 0</w:t>
      </w:r>
    </w:p>
    <w:p w:rsidR="00B02542" w:rsidRPr="00B02542" w:rsidRDefault="00B02542" w:rsidP="00463971">
      <w:pPr>
        <w:rPr>
          <w:lang w:val="fr-FR" w:eastAsia="zh-CN"/>
        </w:rPr>
      </w:pPr>
    </w:p>
    <w:p w:rsidR="00463971" w:rsidRDefault="00463971" w:rsidP="002F6D1D">
      <w:pPr>
        <w:rPr>
          <w:lang w:val="en-GB" w:eastAsia="zh-CN"/>
        </w:rPr>
      </w:pPr>
    </w:p>
    <w:p w:rsidR="00B02542" w:rsidRDefault="00B02542"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2E4642">
        <w:rPr>
          <w:rFonts w:asciiTheme="minorHAnsi" w:hAnsiTheme="minorHAnsi" w:cstheme="minorHAnsi" w:hint="eastAsia"/>
          <w:lang w:val="en-GB" w:eastAsia="zh-CN"/>
        </w:rPr>
        <w:t>6</w:t>
      </w:r>
      <w:r w:rsidRPr="007F6ECA">
        <w:rPr>
          <w:rFonts w:asciiTheme="minorHAnsi" w:hAnsiTheme="minorHAnsi" w:cstheme="minorHAnsi"/>
          <w:lang w:val="en-GB" w:eastAsia="ja-JP"/>
        </w:rPr>
        <w:t xml:space="preserve">: </w:t>
      </w:r>
      <w:r w:rsidRPr="00B02542">
        <w:rPr>
          <w:rFonts w:asciiTheme="minorHAnsi" w:hAnsiTheme="minorHAnsi" w:cstheme="minorHAnsi"/>
          <w:lang w:eastAsia="zh-CN"/>
        </w:rPr>
        <w:t xml:space="preserve">Restricted sets  </w:t>
      </w:r>
    </w:p>
    <w:p w:rsidR="00B02542" w:rsidRDefault="00B02542" w:rsidP="00B02542">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FE6C3D">
      <w:pPr>
        <w:numPr>
          <w:ilvl w:val="0"/>
          <w:numId w:val="34"/>
        </w:numPr>
        <w:tabs>
          <w:tab w:val="num" w:pos="720"/>
        </w:tabs>
        <w:rPr>
          <w:i/>
          <w:lang w:eastAsia="zh-CN"/>
        </w:rPr>
      </w:pPr>
      <w:r w:rsidRPr="00B02542">
        <w:rPr>
          <w:i/>
          <w:lang w:eastAsia="zh-CN"/>
        </w:rPr>
        <w:t>There are no test cases for Restricted sets  in Rel-15</w:t>
      </w:r>
    </w:p>
    <w:p w:rsidR="00B02542" w:rsidRDefault="00B02542" w:rsidP="002F6D1D">
      <w:pPr>
        <w:rPr>
          <w:lang w:eastAsia="zh-CN"/>
        </w:rPr>
      </w:pPr>
    </w:p>
    <w:p w:rsidR="00B02542" w:rsidRPr="00B02542" w:rsidRDefault="00B02542" w:rsidP="00B02542">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B02542" w:rsidRDefault="00B02542" w:rsidP="00B02542">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Pr>
          <w:rFonts w:eastAsia="SimSun" w:hint="eastAsia"/>
          <w:lang w:eastAsia="zh-CN"/>
        </w:rPr>
        <w:t xml:space="preserve">Whether to introduce </w:t>
      </w:r>
      <w:r w:rsidRPr="00B02542">
        <w:rPr>
          <w:rFonts w:eastAsia="SimSun"/>
          <w:lang w:eastAsia="zh-CN"/>
        </w:rPr>
        <w:t>test cases for Restricted sets  in Rel-15</w:t>
      </w:r>
    </w:p>
    <w:p w:rsidR="00B02542" w:rsidRPr="00B02542" w:rsidRDefault="00B02542" w:rsidP="00B02542">
      <w:pPr>
        <w:pStyle w:val="Paragraphedeliste"/>
        <w:numPr>
          <w:ilvl w:val="1"/>
          <w:numId w:val="6"/>
        </w:numPr>
        <w:adjustRightInd w:val="0"/>
        <w:snapToGrid w:val="0"/>
        <w:spacing w:before="60" w:after="60"/>
        <w:ind w:left="851" w:hanging="284"/>
        <w:rPr>
          <w:sz w:val="20"/>
        </w:rPr>
      </w:pPr>
      <w:r w:rsidRPr="00B02542">
        <w:rPr>
          <w:rFonts w:hint="eastAsia"/>
          <w:sz w:val="20"/>
        </w:rPr>
        <w:t>Option 1: No (agreement in the previous meeting)</w:t>
      </w:r>
    </w:p>
    <w:p w:rsidR="00B02542" w:rsidRPr="00B02542" w:rsidRDefault="00B02542" w:rsidP="00B02542">
      <w:pPr>
        <w:pStyle w:val="Paragraphedeliste"/>
        <w:numPr>
          <w:ilvl w:val="1"/>
          <w:numId w:val="6"/>
        </w:numPr>
        <w:adjustRightInd w:val="0"/>
        <w:snapToGrid w:val="0"/>
        <w:spacing w:before="60" w:after="60"/>
        <w:ind w:left="851" w:hanging="284"/>
        <w:rPr>
          <w:sz w:val="20"/>
        </w:rPr>
      </w:pPr>
      <w:r w:rsidRPr="00B02542">
        <w:rPr>
          <w:rFonts w:hint="eastAsia"/>
          <w:sz w:val="20"/>
        </w:rPr>
        <w:t>Option 2: Yes (NTT DOCOMO)</w:t>
      </w:r>
    </w:p>
    <w:p w:rsidR="00B02542" w:rsidRPr="00B02542" w:rsidRDefault="00B02542" w:rsidP="00B02542">
      <w:pPr>
        <w:pStyle w:val="Paragraphedeliste"/>
        <w:numPr>
          <w:ilvl w:val="2"/>
          <w:numId w:val="6"/>
        </w:numPr>
        <w:adjustRightInd w:val="0"/>
        <w:snapToGrid w:val="0"/>
        <w:spacing w:after="60"/>
        <w:ind w:left="1276" w:hanging="218"/>
        <w:rPr>
          <w:sz w:val="20"/>
        </w:rPr>
      </w:pPr>
      <w:r w:rsidRPr="00B02542">
        <w:rPr>
          <w:rFonts w:hint="eastAsia"/>
          <w:sz w:val="20"/>
        </w:rPr>
        <w:t xml:space="preserve">According to RAN plenary </w:t>
      </w:r>
      <w:r w:rsidRPr="00B02542">
        <w:rPr>
          <w:sz w:val="20"/>
        </w:rPr>
        <w:t>decision</w:t>
      </w:r>
      <w:r w:rsidRPr="00B02542">
        <w:rPr>
          <w:rFonts w:hint="eastAsia"/>
          <w:sz w:val="20"/>
        </w:rPr>
        <w:t xml:space="preserve">, </w:t>
      </w:r>
      <w:r w:rsidRPr="00B02542">
        <w:rPr>
          <w:sz w:val="20"/>
        </w:rPr>
        <w:t>PRACH requirements for restricted set should be specified as a late drop in Rel-15.</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D377E3" w:rsidP="00D377E3">
      <w:pPr>
        <w:rPr>
          <w:lang w:val="en-GB" w:eastAsia="zh-CN"/>
        </w:rPr>
      </w:pPr>
    </w:p>
    <w:p w:rsidR="00D377E3" w:rsidRDefault="00D377E3" w:rsidP="00D377E3">
      <w:pPr>
        <w:rPr>
          <w:lang w:val="en-GB" w:eastAsia="zh-CN"/>
        </w:rPr>
      </w:pPr>
    </w:p>
    <w:p w:rsidR="007830C8" w:rsidRDefault="007830C8" w:rsidP="007830C8">
      <w:pPr>
        <w:spacing w:afterLines="50"/>
        <w:rPr>
          <w:b/>
          <w:sz w:val="21"/>
          <w:szCs w:val="21"/>
          <w:lang w:val="en-GB" w:eastAsia="zh-CN"/>
        </w:rPr>
      </w:pPr>
    </w:p>
    <w:p w:rsidR="007830C8" w:rsidRDefault="007830C8" w:rsidP="007830C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7830C8" w:rsidRPr="00770C73" w:rsidRDefault="007830C8" w:rsidP="007830C8">
      <w:pPr>
        <w:spacing w:afterLines="50"/>
        <w:rPr>
          <w:b/>
          <w:sz w:val="21"/>
          <w:szCs w:val="21"/>
          <w:lang w:val="en-GB" w:eastAsia="zh-CN"/>
        </w:rPr>
      </w:pPr>
    </w:p>
    <w:p w:rsidR="002F6D1D" w:rsidRPr="002F6D1D" w:rsidRDefault="002F6D1D" w:rsidP="002F6D1D">
      <w:pPr>
        <w:rPr>
          <w:lang w:val="en-GB" w:eastAsia="zh-CN"/>
        </w:rPr>
      </w:pPr>
    </w:p>
    <w:p w:rsidR="00881A89" w:rsidRDefault="00881A89" w:rsidP="0004339D">
      <w:pPr>
        <w:pStyle w:val="RAN4H1"/>
        <w:rPr>
          <w:lang w:eastAsia="zh-CN"/>
        </w:rPr>
      </w:pPr>
      <w:r>
        <w:rPr>
          <w:rFonts w:hint="eastAsia"/>
          <w:lang w:eastAsia="zh-CN"/>
        </w:rPr>
        <w:t xml:space="preserve"> Channel model</w:t>
      </w:r>
    </w:p>
    <w:p w:rsidR="00881A89" w:rsidRPr="00881A89" w:rsidRDefault="00881A89" w:rsidP="00881A89">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2083"/>
        <w:gridCol w:w="1168"/>
        <w:gridCol w:w="5753"/>
      </w:tblGrid>
      <w:tr w:rsidR="00881A89" w:rsidRPr="007E07FC" w:rsidTr="00B60884">
        <w:trPr>
          <w:trHeight w:val="443"/>
          <w:jc w:val="center"/>
        </w:trPr>
        <w:tc>
          <w:tcPr>
            <w:tcW w:w="839" w:type="dxa"/>
            <w:shd w:val="clear" w:color="auto" w:fill="auto"/>
            <w:vAlign w:val="center"/>
          </w:tcPr>
          <w:p w:rsidR="00881A89" w:rsidRPr="007E07FC" w:rsidRDefault="00881A89" w:rsidP="00B60884">
            <w:pPr>
              <w:widowControl w:val="0"/>
              <w:adjustRightInd w:val="0"/>
              <w:snapToGrid w:val="0"/>
              <w:spacing w:before="0" w:after="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083" w:type="dxa"/>
            <w:shd w:val="clear" w:color="auto" w:fill="auto"/>
            <w:vAlign w:val="center"/>
          </w:tcPr>
          <w:p w:rsidR="00881A89" w:rsidRPr="007E07FC" w:rsidRDefault="00881A89" w:rsidP="00B60884">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68" w:type="dxa"/>
            <w:shd w:val="clear" w:color="auto" w:fill="auto"/>
            <w:vAlign w:val="center"/>
          </w:tcPr>
          <w:p w:rsidR="00881A89" w:rsidRPr="007E07FC" w:rsidRDefault="00881A89" w:rsidP="00B60884">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53" w:type="dxa"/>
            <w:shd w:val="clear" w:color="auto" w:fill="auto"/>
            <w:vAlign w:val="center"/>
          </w:tcPr>
          <w:p w:rsidR="00881A89" w:rsidRPr="007E07FC" w:rsidRDefault="00881A89" w:rsidP="00B60884">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881A89" w:rsidRPr="00F26A96" w:rsidTr="00B60884">
        <w:trPr>
          <w:trHeight w:val="589"/>
          <w:jc w:val="center"/>
        </w:trPr>
        <w:tc>
          <w:tcPr>
            <w:tcW w:w="839" w:type="dxa"/>
            <w:shd w:val="clear" w:color="auto" w:fill="auto"/>
          </w:tcPr>
          <w:p w:rsidR="00881A89" w:rsidRDefault="001363D5">
            <w:pPr>
              <w:rPr>
                <w:rFonts w:ascii="Arial" w:eastAsia="SimSun" w:hAnsi="Arial" w:cs="Arial"/>
                <w:b/>
                <w:bCs/>
                <w:color w:val="0000FF"/>
                <w:sz w:val="16"/>
                <w:szCs w:val="16"/>
                <w:u w:val="single"/>
              </w:rPr>
            </w:pPr>
            <w:hyperlink r:id="rId51" w:history="1">
              <w:r w:rsidR="00881A89">
                <w:rPr>
                  <w:rStyle w:val="a6"/>
                  <w:rFonts w:cs="Arial"/>
                  <w:b/>
                  <w:bCs/>
                  <w:color w:val="0000FF"/>
                  <w:sz w:val="16"/>
                  <w:szCs w:val="16"/>
                </w:rPr>
                <w:t>R4-1813242</w:t>
              </w:r>
            </w:hyperlink>
          </w:p>
        </w:tc>
        <w:tc>
          <w:tcPr>
            <w:tcW w:w="2083" w:type="dxa"/>
            <w:shd w:val="clear" w:color="auto" w:fill="auto"/>
          </w:tcPr>
          <w:p w:rsidR="00881A89" w:rsidRDefault="00881A89">
            <w:pPr>
              <w:rPr>
                <w:rFonts w:ascii="Arial" w:eastAsia="SimSun" w:hAnsi="Arial" w:cs="Arial"/>
                <w:sz w:val="16"/>
                <w:szCs w:val="16"/>
              </w:rPr>
            </w:pPr>
            <w:r>
              <w:rPr>
                <w:rFonts w:ascii="Arial" w:hAnsi="Arial" w:cs="Arial"/>
                <w:sz w:val="16"/>
                <w:szCs w:val="16"/>
              </w:rPr>
              <w:t>Channel model for BS demodulation</w:t>
            </w:r>
          </w:p>
        </w:tc>
        <w:tc>
          <w:tcPr>
            <w:tcW w:w="1168" w:type="dxa"/>
            <w:shd w:val="clear" w:color="auto" w:fill="auto"/>
          </w:tcPr>
          <w:p w:rsidR="00881A89" w:rsidRDefault="00881A89">
            <w:pPr>
              <w:rPr>
                <w:rFonts w:ascii="Arial" w:eastAsia="SimSun"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5753" w:type="dxa"/>
          </w:tcPr>
          <w:p w:rsidR="00881A89" w:rsidRPr="00007526" w:rsidRDefault="00881A89" w:rsidP="00881A89">
            <w:r w:rsidRPr="00007526">
              <w:rPr>
                <w:b/>
              </w:rPr>
              <w:t>Proposal 1:</w:t>
            </w:r>
            <w:r w:rsidRPr="00007526">
              <w:t xml:space="preserve"> </w:t>
            </w:r>
            <w:r>
              <w:t xml:space="preserve">Choose CDL </w:t>
            </w:r>
            <w:proofErr w:type="spellStart"/>
            <w:r>
              <w:t>modelling</w:t>
            </w:r>
            <w:proofErr w:type="spellEnd"/>
            <w:r>
              <w:t xml:space="preserve"> approach for BS demodulation performance evaluations</w:t>
            </w:r>
            <w:r w:rsidRPr="00007526">
              <w:t xml:space="preserve">. </w:t>
            </w:r>
          </w:p>
          <w:p w:rsidR="00881A89" w:rsidRPr="00881A89" w:rsidRDefault="00881A89" w:rsidP="00881A89">
            <w:pPr>
              <w:rPr>
                <w:lang w:eastAsia="zh-CN"/>
              </w:rPr>
            </w:pPr>
            <w:r w:rsidRPr="00007526">
              <w:rPr>
                <w:b/>
              </w:rPr>
              <w:t>Proposal 2:</w:t>
            </w:r>
            <w:r w:rsidRPr="00007526">
              <w:t xml:space="preserve"> </w:t>
            </w:r>
            <w:r>
              <w:t>Choose five CDL models (CDL-A…E) coupled to five scenarios (</w:t>
            </w:r>
            <w:proofErr w:type="spellStart"/>
            <w:r w:rsidRPr="00FC3ADB">
              <w:t>UMi</w:t>
            </w:r>
            <w:proofErr w:type="spellEnd"/>
            <w:r w:rsidRPr="00FC3ADB">
              <w:t xml:space="preserve"> O2I NLOS, </w:t>
            </w:r>
            <w:proofErr w:type="spellStart"/>
            <w:r w:rsidRPr="00FC3ADB">
              <w:t>UMi</w:t>
            </w:r>
            <w:proofErr w:type="spellEnd"/>
            <w:r w:rsidRPr="00FC3ADB">
              <w:t xml:space="preserve"> NLOS, Indoor NLOS,</w:t>
            </w:r>
            <w:r>
              <w:t xml:space="preserve"> </w:t>
            </w:r>
            <w:r w:rsidRPr="00FC3ADB">
              <w:t>Indoor LOS,</w:t>
            </w:r>
            <w:r>
              <w:t xml:space="preserve"> </w:t>
            </w:r>
            <w:proofErr w:type="spellStart"/>
            <w:r w:rsidRPr="00FC3ADB">
              <w:t>UMi</w:t>
            </w:r>
            <w:proofErr w:type="spellEnd"/>
            <w:r w:rsidRPr="00FC3ADB">
              <w:t xml:space="preserve"> LOS</w:t>
            </w:r>
            <w:r>
              <w:t xml:space="preserve">) with angular and delays scaling parameters from TR 39.901, </w:t>
            </w:r>
            <w:r w:rsidRPr="00A8329B">
              <w:t>as shown in Tables 1 and 2 above</w:t>
            </w:r>
            <w:r>
              <w:t>.</w:t>
            </w:r>
          </w:p>
        </w:tc>
      </w:tr>
    </w:tbl>
    <w:p w:rsidR="00881A89" w:rsidRDefault="00881A89" w:rsidP="00881A89">
      <w:pPr>
        <w:rPr>
          <w:lang w:eastAsia="zh-CN"/>
        </w:rPr>
      </w:pPr>
    </w:p>
    <w:p w:rsidR="00881A89" w:rsidRPr="00881A89" w:rsidRDefault="00881A89" w:rsidP="00881A89">
      <w:pPr>
        <w:pStyle w:val="RAN4H2"/>
        <w:rPr>
          <w:rFonts w:eastAsia="SimSun"/>
          <w:lang w:val="en-GB" w:eastAsia="zh-CN"/>
        </w:rPr>
      </w:pPr>
      <w:r w:rsidRPr="00881A89">
        <w:rPr>
          <w:rFonts w:eastAsia="SimSun"/>
          <w:lang w:val="en-GB" w:eastAsia="ja-JP"/>
        </w:rPr>
        <w:lastRenderedPageBreak/>
        <w:t>Discussions</w:t>
      </w:r>
    </w:p>
    <w:p w:rsidR="00881A89" w:rsidRDefault="00881A89" w:rsidP="0048665A">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00CC7E5A">
        <w:rPr>
          <w:rFonts w:asciiTheme="minorHAnsi" w:hAnsiTheme="minorHAnsi" w:cstheme="minorHAnsi" w:hint="eastAsia"/>
          <w:lang w:eastAsia="zh-CN"/>
        </w:rPr>
        <w:t>Channel model</w:t>
      </w:r>
      <w:r w:rsidRPr="00B02542">
        <w:rPr>
          <w:rFonts w:asciiTheme="minorHAnsi" w:hAnsiTheme="minorHAnsi" w:cstheme="minorHAnsi"/>
          <w:lang w:eastAsia="zh-CN"/>
        </w:rPr>
        <w:t xml:space="preserve">  </w:t>
      </w:r>
    </w:p>
    <w:p w:rsidR="00881A89" w:rsidRDefault="00881A89" w:rsidP="00881A89">
      <w:pPr>
        <w:spacing w:afterLines="50"/>
        <w:rPr>
          <w:rFonts w:eastAsia="SimSun"/>
          <w:b/>
          <w:sz w:val="21"/>
          <w:lang w:eastAsia="zh-CN"/>
        </w:rPr>
      </w:pPr>
      <w:r w:rsidRPr="00886FD4">
        <w:rPr>
          <w:rFonts w:eastAsia="SimSun" w:hint="eastAsia"/>
          <w:b/>
          <w:sz w:val="21"/>
          <w:u w:val="single"/>
          <w:lang w:eastAsia="zh-CN"/>
        </w:rPr>
        <w:t>A</w:t>
      </w:r>
      <w:r w:rsidRPr="00886FD4">
        <w:rPr>
          <w:rFonts w:hint="eastAsia"/>
          <w:b/>
          <w:sz w:val="21"/>
          <w:u w:val="single"/>
          <w:lang w:eastAsia="zh-CN"/>
        </w:rPr>
        <w:t>greements</w:t>
      </w:r>
      <w:r w:rsidRPr="00886FD4">
        <w:rPr>
          <w:rFonts w:eastAsia="SimSun" w:hint="eastAsia"/>
          <w:b/>
          <w:sz w:val="21"/>
          <w:u w:val="single"/>
          <w:lang w:eastAsia="zh-CN"/>
        </w:rPr>
        <w:t xml:space="preserve"> in the last meeting</w:t>
      </w:r>
      <w:r w:rsidRPr="00886FD4">
        <w:rPr>
          <w:rFonts w:eastAsia="SimSun" w:hint="eastAsia"/>
          <w:b/>
          <w:sz w:val="21"/>
          <w:lang w:eastAsia="zh-CN"/>
        </w:rPr>
        <w:t>:</w:t>
      </w:r>
    </w:p>
    <w:p w:rsidR="00D466FF" w:rsidRDefault="00FE6C3D">
      <w:pPr>
        <w:numPr>
          <w:ilvl w:val="0"/>
          <w:numId w:val="35"/>
        </w:numPr>
        <w:tabs>
          <w:tab w:val="num" w:pos="720"/>
        </w:tabs>
        <w:rPr>
          <w:i/>
          <w:lang w:eastAsia="zh-CN"/>
        </w:rPr>
      </w:pPr>
      <w:r w:rsidRPr="00881A89">
        <w:rPr>
          <w:i/>
          <w:lang w:eastAsia="zh-CN"/>
        </w:rPr>
        <w:t>FR1</w:t>
      </w:r>
    </w:p>
    <w:p w:rsidR="00D466FF" w:rsidRDefault="00FE6C3D">
      <w:pPr>
        <w:numPr>
          <w:ilvl w:val="1"/>
          <w:numId w:val="35"/>
        </w:numPr>
        <w:tabs>
          <w:tab w:val="num" w:pos="1440"/>
        </w:tabs>
        <w:rPr>
          <w:i/>
          <w:lang w:eastAsia="zh-CN"/>
        </w:rPr>
      </w:pPr>
      <w:r w:rsidRPr="00881A89">
        <w:rPr>
          <w:i/>
          <w:lang w:val="fr-FR" w:eastAsia="zh-CN"/>
        </w:rPr>
        <w:t>Reuse the conclusions from UE demodulation discussions</w:t>
      </w:r>
      <w:r w:rsidRPr="00881A89">
        <w:rPr>
          <w:i/>
          <w:lang w:eastAsia="zh-CN"/>
        </w:rPr>
        <w:t xml:space="preserve"> </w:t>
      </w:r>
    </w:p>
    <w:p w:rsidR="00D466FF" w:rsidRDefault="00FE6C3D">
      <w:pPr>
        <w:numPr>
          <w:ilvl w:val="0"/>
          <w:numId w:val="35"/>
        </w:numPr>
        <w:tabs>
          <w:tab w:val="num" w:pos="720"/>
        </w:tabs>
        <w:rPr>
          <w:i/>
          <w:lang w:eastAsia="zh-CN"/>
        </w:rPr>
      </w:pPr>
      <w:r w:rsidRPr="00881A89">
        <w:rPr>
          <w:i/>
          <w:lang w:eastAsia="zh-CN"/>
        </w:rPr>
        <w:t>FR2</w:t>
      </w:r>
    </w:p>
    <w:p w:rsidR="00D466FF" w:rsidRDefault="00FE6C3D">
      <w:pPr>
        <w:numPr>
          <w:ilvl w:val="1"/>
          <w:numId w:val="35"/>
        </w:numPr>
        <w:tabs>
          <w:tab w:val="num" w:pos="1440"/>
        </w:tabs>
        <w:rPr>
          <w:i/>
          <w:lang w:eastAsia="zh-CN"/>
        </w:rPr>
      </w:pPr>
      <w:r w:rsidRPr="00881A89">
        <w:rPr>
          <w:i/>
          <w:lang w:val="fr-FR" w:eastAsia="zh-CN"/>
        </w:rPr>
        <w:t>Option 1: Reuse the conclusions from UE demodulation performance discussion</w:t>
      </w:r>
    </w:p>
    <w:p w:rsidR="00D466FF" w:rsidRDefault="00FE6C3D">
      <w:pPr>
        <w:numPr>
          <w:ilvl w:val="2"/>
          <w:numId w:val="35"/>
        </w:numPr>
        <w:tabs>
          <w:tab w:val="num" w:pos="2160"/>
        </w:tabs>
        <w:rPr>
          <w:i/>
          <w:lang w:eastAsia="zh-CN"/>
        </w:rPr>
      </w:pPr>
      <w:r w:rsidRPr="00881A89">
        <w:rPr>
          <w:i/>
          <w:lang w:val="fr-FR" w:eastAsia="zh-CN"/>
        </w:rPr>
        <w:t>TE vendors and interested  companies are invited to check if the channel model used by UE demodulation performance is applicable for BS demodualtion performance test.</w:t>
      </w:r>
    </w:p>
    <w:p w:rsidR="00D466FF" w:rsidRDefault="00FE6C3D">
      <w:pPr>
        <w:numPr>
          <w:ilvl w:val="1"/>
          <w:numId w:val="35"/>
        </w:numPr>
        <w:tabs>
          <w:tab w:val="num" w:pos="1440"/>
        </w:tabs>
        <w:rPr>
          <w:i/>
          <w:lang w:eastAsia="zh-CN"/>
        </w:rPr>
      </w:pPr>
      <w:r w:rsidRPr="00881A89">
        <w:rPr>
          <w:i/>
          <w:lang w:val="fr-FR" w:eastAsia="zh-CN"/>
        </w:rPr>
        <w:t>Other options not precluded</w:t>
      </w:r>
      <w:r w:rsidRPr="00881A89">
        <w:rPr>
          <w:i/>
          <w:lang w:eastAsia="zh-CN"/>
        </w:rPr>
        <w:t xml:space="preserve"> </w:t>
      </w:r>
    </w:p>
    <w:p w:rsidR="00881A89" w:rsidRDefault="00881A89" w:rsidP="00881A89">
      <w:pPr>
        <w:rPr>
          <w:lang w:eastAsia="zh-CN"/>
        </w:rPr>
      </w:pPr>
    </w:p>
    <w:p w:rsidR="00881A89" w:rsidRPr="00B02542" w:rsidRDefault="00881A89" w:rsidP="00881A89">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881A89" w:rsidRDefault="00881A89" w:rsidP="00881A89">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Pr>
          <w:rFonts w:eastAsia="SimSun" w:hint="eastAsia"/>
          <w:lang w:eastAsia="zh-CN"/>
        </w:rPr>
        <w:t>Whether to use TDL model or CDL model</w:t>
      </w:r>
    </w:p>
    <w:p w:rsidR="00881A89" w:rsidRPr="00B02542" w:rsidRDefault="00881A89" w:rsidP="00881A89">
      <w:pPr>
        <w:pStyle w:val="Paragraphedeliste"/>
        <w:numPr>
          <w:ilvl w:val="1"/>
          <w:numId w:val="6"/>
        </w:numPr>
        <w:adjustRightInd w:val="0"/>
        <w:snapToGrid w:val="0"/>
        <w:spacing w:before="60" w:after="60"/>
        <w:ind w:left="851" w:hanging="284"/>
        <w:rPr>
          <w:sz w:val="20"/>
        </w:rPr>
      </w:pPr>
      <w:r w:rsidRPr="00B02542">
        <w:rPr>
          <w:rFonts w:hint="eastAsia"/>
          <w:sz w:val="20"/>
        </w:rPr>
        <w:t xml:space="preserve">Option 1: </w:t>
      </w:r>
      <w:r>
        <w:rPr>
          <w:rFonts w:hint="eastAsia"/>
          <w:sz w:val="20"/>
        </w:rPr>
        <w:t xml:space="preserve">Follow UE </w:t>
      </w:r>
      <w:r w:rsidR="00AC52E2">
        <w:rPr>
          <w:rFonts w:hint="eastAsia"/>
          <w:sz w:val="20"/>
        </w:rPr>
        <w:t>demodulation discussion</w:t>
      </w:r>
      <w:r w:rsidRPr="00B02542">
        <w:rPr>
          <w:rFonts w:hint="eastAsia"/>
          <w:sz w:val="20"/>
        </w:rPr>
        <w:t xml:space="preserve"> (agreement in the previous meeting)</w:t>
      </w:r>
    </w:p>
    <w:p w:rsidR="00881A89" w:rsidRPr="00B02542" w:rsidRDefault="00881A89" w:rsidP="00881A89">
      <w:pPr>
        <w:pStyle w:val="Paragraphedeliste"/>
        <w:numPr>
          <w:ilvl w:val="1"/>
          <w:numId w:val="6"/>
        </w:numPr>
        <w:adjustRightInd w:val="0"/>
        <w:snapToGrid w:val="0"/>
        <w:spacing w:before="60" w:after="60"/>
        <w:ind w:left="851" w:hanging="284"/>
        <w:rPr>
          <w:sz w:val="20"/>
        </w:rPr>
      </w:pPr>
      <w:r w:rsidRPr="00B02542">
        <w:rPr>
          <w:rFonts w:hint="eastAsia"/>
          <w:sz w:val="20"/>
        </w:rPr>
        <w:t xml:space="preserve">Option 2: </w:t>
      </w:r>
      <w:r w:rsidR="00AC52E2">
        <w:rPr>
          <w:rFonts w:hint="eastAsia"/>
          <w:sz w:val="20"/>
        </w:rPr>
        <w:t>CDL model</w:t>
      </w:r>
      <w:r w:rsidRPr="00B02542">
        <w:rPr>
          <w:rFonts w:hint="eastAsia"/>
          <w:sz w:val="20"/>
        </w:rPr>
        <w:t xml:space="preserve"> (</w:t>
      </w:r>
      <w:r w:rsidR="00AC52E2" w:rsidRPr="00AC52E2">
        <w:rPr>
          <w:sz w:val="20"/>
        </w:rPr>
        <w:t>Keysight</w:t>
      </w:r>
      <w:r w:rsidRPr="00B02542">
        <w:rPr>
          <w:rFonts w:hint="eastAsia"/>
          <w:sz w:val="20"/>
        </w:rPr>
        <w:t>)</w:t>
      </w:r>
    </w:p>
    <w:p w:rsidR="00F10C16" w:rsidRDefault="00F10C16" w:rsidP="00F10C16">
      <w:pPr>
        <w:widowControl w:val="0"/>
        <w:numPr>
          <w:ilvl w:val="0"/>
          <w:numId w:val="6"/>
        </w:numPr>
        <w:tabs>
          <w:tab w:val="num" w:pos="1077"/>
        </w:tabs>
        <w:adjustRightInd w:val="0"/>
        <w:snapToGrid w:val="0"/>
        <w:spacing w:before="60" w:after="60" w:line="240" w:lineRule="auto"/>
        <w:jc w:val="both"/>
        <w:rPr>
          <w:rFonts w:eastAsia="SimSun"/>
          <w:lang w:eastAsia="zh-CN"/>
        </w:rPr>
      </w:pPr>
      <w:r>
        <w:rPr>
          <w:rFonts w:eastAsia="SimSun" w:hint="eastAsia"/>
          <w:lang w:eastAsia="zh-CN"/>
        </w:rPr>
        <w:t>Scenarios</w:t>
      </w:r>
    </w:p>
    <w:p w:rsidR="00F10C16" w:rsidRPr="00B02542" w:rsidRDefault="00F10C16" w:rsidP="00F10C16">
      <w:pPr>
        <w:pStyle w:val="Paragraphedeliste"/>
        <w:numPr>
          <w:ilvl w:val="1"/>
          <w:numId w:val="6"/>
        </w:numPr>
        <w:adjustRightInd w:val="0"/>
        <w:snapToGrid w:val="0"/>
        <w:spacing w:before="60" w:after="60"/>
        <w:ind w:left="851" w:hanging="284"/>
        <w:rPr>
          <w:sz w:val="20"/>
        </w:rPr>
      </w:pPr>
      <w:r w:rsidRPr="00B02542">
        <w:rPr>
          <w:rFonts w:hint="eastAsia"/>
          <w:sz w:val="20"/>
        </w:rPr>
        <w:t xml:space="preserve">Option 1: </w:t>
      </w:r>
      <w:r>
        <w:rPr>
          <w:rFonts w:hint="eastAsia"/>
          <w:sz w:val="20"/>
        </w:rPr>
        <w:t>Follow UE demodulation discussion</w:t>
      </w:r>
      <w:r w:rsidRPr="00B02542">
        <w:rPr>
          <w:rFonts w:hint="eastAsia"/>
          <w:sz w:val="20"/>
        </w:rPr>
        <w:t xml:space="preserve"> (agreement in the previous meeting)</w:t>
      </w:r>
    </w:p>
    <w:p w:rsidR="00F10C16" w:rsidRPr="00F10C16" w:rsidRDefault="00F10C16" w:rsidP="00F10C16">
      <w:pPr>
        <w:pStyle w:val="Paragraphedeliste"/>
        <w:numPr>
          <w:ilvl w:val="1"/>
          <w:numId w:val="6"/>
        </w:numPr>
        <w:adjustRightInd w:val="0"/>
        <w:snapToGrid w:val="0"/>
        <w:spacing w:before="60" w:after="60"/>
        <w:ind w:left="851" w:hanging="284"/>
        <w:rPr>
          <w:sz w:val="20"/>
        </w:rPr>
      </w:pPr>
      <w:r w:rsidRPr="00F10C16">
        <w:rPr>
          <w:rFonts w:hint="eastAsia"/>
          <w:sz w:val="20"/>
        </w:rPr>
        <w:t xml:space="preserve">Option </w:t>
      </w:r>
      <w:r>
        <w:rPr>
          <w:rFonts w:hint="eastAsia"/>
          <w:sz w:val="20"/>
        </w:rPr>
        <w:t>2</w:t>
      </w:r>
      <w:r w:rsidRPr="00F10C16">
        <w:rPr>
          <w:rFonts w:hint="eastAsia"/>
          <w:sz w:val="20"/>
        </w:rPr>
        <w:t xml:space="preserve">: </w:t>
      </w:r>
      <w:r w:rsidRPr="00F10C16">
        <w:rPr>
          <w:sz w:val="20"/>
        </w:rPr>
        <w:t>Choose five CDL models (CDL-A…E) coupled to five scenarios (UMi O2I NLOS, UMi NLOS, Indoor NLOS, Indoor LOS, UMi LOS)</w:t>
      </w:r>
      <w:r w:rsidRPr="00F10C16">
        <w:rPr>
          <w:rFonts w:hint="eastAsia"/>
          <w:sz w:val="20"/>
        </w:rPr>
        <w:t xml:space="preserve"> </w:t>
      </w:r>
      <w:r w:rsidRPr="00B02542">
        <w:rPr>
          <w:rFonts w:hint="eastAsia"/>
          <w:sz w:val="20"/>
        </w:rPr>
        <w:t>(</w:t>
      </w:r>
      <w:r w:rsidRPr="00AC52E2">
        <w:rPr>
          <w:sz w:val="20"/>
        </w:rPr>
        <w:t>Keysight</w:t>
      </w:r>
      <w:r w:rsidRPr="00B02542">
        <w:rPr>
          <w:rFonts w:hint="eastAsia"/>
          <w:sz w:val="20"/>
        </w:rPr>
        <w:t>)</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Pr="00C36F91" w:rsidRDefault="00C36F91" w:rsidP="00D377E3">
      <w:pPr>
        <w:pStyle w:val="Paragraphedeliste"/>
        <w:numPr>
          <w:ilvl w:val="0"/>
          <w:numId w:val="6"/>
        </w:numPr>
        <w:adjustRightInd w:val="0"/>
        <w:snapToGrid w:val="0"/>
        <w:spacing w:before="60" w:after="60"/>
        <w:rPr>
          <w:sz w:val="20"/>
        </w:rPr>
      </w:pPr>
      <w:r>
        <w:rPr>
          <w:rFonts w:hint="eastAsia"/>
          <w:sz w:val="20"/>
        </w:rPr>
        <w:t xml:space="preserve">Follow UE demodulation </w:t>
      </w:r>
      <w:r>
        <w:rPr>
          <w:rFonts w:eastAsiaTheme="minorEastAsia" w:hint="eastAsia"/>
          <w:sz w:val="20"/>
        </w:rPr>
        <w:t>conclusion for both conducted and radidated test, i.e., use TDL model</w:t>
      </w:r>
    </w:p>
    <w:p w:rsidR="00D377E3" w:rsidRDefault="00D377E3" w:rsidP="00D377E3">
      <w:pPr>
        <w:rPr>
          <w:lang w:val="en-GB" w:eastAsia="zh-CN"/>
        </w:rPr>
      </w:pPr>
    </w:p>
    <w:p w:rsidR="00881A89" w:rsidRPr="00F10C16" w:rsidRDefault="00881A89" w:rsidP="00881A89">
      <w:pPr>
        <w:spacing w:afterLines="50"/>
        <w:rPr>
          <w:b/>
          <w:sz w:val="21"/>
          <w:szCs w:val="21"/>
          <w:lang w:eastAsia="zh-CN"/>
        </w:rPr>
      </w:pPr>
    </w:p>
    <w:p w:rsidR="00881A89" w:rsidRDefault="00881A89" w:rsidP="00881A89">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F90186" w:rsidRPr="00C36F91" w:rsidRDefault="00F90186" w:rsidP="00F90186">
      <w:pPr>
        <w:pStyle w:val="Paragraphedeliste"/>
        <w:numPr>
          <w:ilvl w:val="1"/>
          <w:numId w:val="6"/>
        </w:numPr>
        <w:adjustRightInd w:val="0"/>
        <w:snapToGrid w:val="0"/>
        <w:spacing w:before="60" w:after="60"/>
        <w:ind w:left="851" w:hanging="284"/>
        <w:rPr>
          <w:sz w:val="20"/>
          <w:highlight w:val="green"/>
        </w:rPr>
      </w:pPr>
      <w:r w:rsidRPr="00C36F91">
        <w:rPr>
          <w:rFonts w:hint="eastAsia"/>
          <w:sz w:val="20"/>
          <w:highlight w:val="green"/>
        </w:rPr>
        <w:t xml:space="preserve">Follow UE demodulation </w:t>
      </w:r>
      <w:r w:rsidR="004B1EF8" w:rsidRPr="00C36F91">
        <w:rPr>
          <w:rFonts w:eastAsiaTheme="minorEastAsia" w:hint="eastAsia"/>
          <w:sz w:val="20"/>
          <w:highlight w:val="green"/>
        </w:rPr>
        <w:t>conclusion</w:t>
      </w:r>
      <w:r w:rsidRPr="00C36F91">
        <w:rPr>
          <w:rFonts w:eastAsiaTheme="minorEastAsia" w:hint="eastAsia"/>
          <w:sz w:val="20"/>
          <w:highlight w:val="green"/>
        </w:rPr>
        <w:t xml:space="preserve"> for both conducted and radidated test</w:t>
      </w:r>
    </w:p>
    <w:p w:rsidR="004F6E9A" w:rsidRPr="00C36F91" w:rsidRDefault="004F6E9A" w:rsidP="004F6E9A">
      <w:pPr>
        <w:pStyle w:val="Paragraphedeliste"/>
        <w:numPr>
          <w:ilvl w:val="2"/>
          <w:numId w:val="6"/>
        </w:numPr>
        <w:adjustRightInd w:val="0"/>
        <w:snapToGrid w:val="0"/>
        <w:spacing w:before="60" w:after="60"/>
        <w:rPr>
          <w:sz w:val="20"/>
          <w:highlight w:val="green"/>
        </w:rPr>
      </w:pPr>
      <w:r w:rsidRPr="00C36F91">
        <w:rPr>
          <w:rFonts w:eastAsiaTheme="minorEastAsia" w:hint="eastAsia"/>
          <w:sz w:val="20"/>
          <w:highlight w:val="green"/>
        </w:rPr>
        <w:t>Use TDL model</w:t>
      </w:r>
    </w:p>
    <w:p w:rsidR="00881A89" w:rsidRPr="00F90186" w:rsidRDefault="00881A89" w:rsidP="00881A89">
      <w:pPr>
        <w:spacing w:afterLines="50"/>
        <w:rPr>
          <w:b/>
          <w:sz w:val="21"/>
          <w:szCs w:val="21"/>
          <w:lang w:val="fr-FR" w:eastAsia="zh-CN"/>
        </w:rPr>
      </w:pPr>
    </w:p>
    <w:p w:rsidR="00881A89" w:rsidRDefault="00881A89" w:rsidP="00881A89">
      <w:pPr>
        <w:rPr>
          <w:lang w:eastAsia="zh-CN"/>
        </w:rPr>
      </w:pPr>
    </w:p>
    <w:p w:rsidR="00881A89" w:rsidRPr="00881A89" w:rsidRDefault="00881A89" w:rsidP="00881A89">
      <w:pPr>
        <w:rPr>
          <w:lang w:eastAsia="zh-CN"/>
        </w:rPr>
      </w:pPr>
    </w:p>
    <w:p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p>
    <w:p w:rsidR="0063345D" w:rsidRDefault="0063345D" w:rsidP="0063345D">
      <w:pPr>
        <w:pStyle w:val="RAN4H2"/>
        <w:tabs>
          <w:tab w:val="left" w:pos="1134"/>
        </w:tabs>
        <w:ind w:left="641" w:hanging="284"/>
        <w:rPr>
          <w:rFonts w:eastAsiaTheme="minorEastAsia"/>
          <w:lang w:eastAsia="zh-CN"/>
        </w:rPr>
      </w:pPr>
      <w:r w:rsidRPr="007E07FC">
        <w:rPr>
          <w:rFonts w:eastAsia="Calibri"/>
        </w:rPr>
        <w:t>Contributions list and summary of proposals</w:t>
      </w:r>
    </w:p>
    <w:p w:rsidR="00225F5A" w:rsidRDefault="00225F5A" w:rsidP="0048665A">
      <w:pPr>
        <w:pStyle w:val="3"/>
        <w:spacing w:before="240" w:afterLines="50"/>
        <w:ind w:firstLine="397"/>
        <w:rPr>
          <w:rFonts w:ascii="Times New Roman" w:hAnsi="Times New Roman" w:cs="Times New Roman"/>
          <w:b/>
          <w:color w:val="auto"/>
          <w:u w:val="single"/>
          <w:lang w:val="en-GB" w:eastAsia="zh-CN"/>
        </w:rPr>
      </w:pPr>
      <w:r>
        <w:rPr>
          <w:rFonts w:ascii="Times New Roman" w:hAnsi="Times New Roman" w:cs="Times New Roman" w:hint="eastAsia"/>
          <w:b/>
          <w:color w:val="auto"/>
          <w:u w:val="single"/>
          <w:lang w:val="en-GB" w:eastAsia="zh-CN"/>
        </w:rPr>
        <w:t>0) General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1131"/>
        <w:gridCol w:w="2003"/>
        <w:gridCol w:w="973"/>
        <w:gridCol w:w="4367"/>
      </w:tblGrid>
      <w:tr w:rsidR="00225F5A" w:rsidRPr="0096573C" w:rsidTr="00225F5A">
        <w:trPr>
          <w:trHeight w:val="443"/>
          <w:jc w:val="center"/>
        </w:trPr>
        <w:tc>
          <w:tcPr>
            <w:tcW w:w="839" w:type="dxa"/>
          </w:tcPr>
          <w:p w:rsidR="00225F5A" w:rsidRPr="007E07FC" w:rsidRDefault="00225F5A" w:rsidP="00C700D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225F5A" w:rsidRPr="007E07FC" w:rsidRDefault="00225F5A" w:rsidP="00C700D3">
            <w:pPr>
              <w:widowControl w:val="0"/>
              <w:adjustRightInd w:val="0"/>
              <w:snapToGrid w:val="0"/>
              <w:spacing w:before="40" w:after="4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003" w:type="dxa"/>
            <w:shd w:val="clear" w:color="auto" w:fill="auto"/>
            <w:vAlign w:val="center"/>
          </w:tcPr>
          <w:p w:rsidR="00225F5A" w:rsidRPr="007E07FC" w:rsidRDefault="00225F5A" w:rsidP="00C700D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973" w:type="dxa"/>
            <w:shd w:val="clear" w:color="auto" w:fill="auto"/>
            <w:vAlign w:val="center"/>
          </w:tcPr>
          <w:p w:rsidR="00225F5A" w:rsidRPr="007E07FC" w:rsidRDefault="00225F5A" w:rsidP="00C700D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4367" w:type="dxa"/>
            <w:shd w:val="clear" w:color="auto" w:fill="auto"/>
            <w:vAlign w:val="center"/>
          </w:tcPr>
          <w:p w:rsidR="00225F5A" w:rsidRPr="0096573C" w:rsidRDefault="00225F5A" w:rsidP="00C700D3">
            <w:pPr>
              <w:widowControl w:val="0"/>
              <w:adjustRightInd w:val="0"/>
              <w:snapToGrid w:val="0"/>
              <w:spacing w:before="40" w:after="40" w:line="240" w:lineRule="auto"/>
              <w:jc w:val="both"/>
              <w:rPr>
                <w:rFonts w:cs="Times New Roman"/>
                <w:b/>
                <w:szCs w:val="20"/>
                <w:lang w:eastAsia="zh-CN"/>
              </w:rPr>
            </w:pPr>
            <w:r>
              <w:rPr>
                <w:rFonts w:cs="Times New Roman" w:hint="eastAsia"/>
                <w:b/>
                <w:szCs w:val="20"/>
                <w:lang w:eastAsia="zh-CN"/>
              </w:rPr>
              <w:t>Proposal</w:t>
            </w:r>
          </w:p>
        </w:tc>
      </w:tr>
      <w:tr w:rsidR="00225F5A" w:rsidRPr="003F262F" w:rsidTr="00225F5A">
        <w:trPr>
          <w:trHeight w:val="589"/>
          <w:jc w:val="center"/>
        </w:trPr>
        <w:tc>
          <w:tcPr>
            <w:tcW w:w="839" w:type="dxa"/>
            <w:vMerge w:val="restart"/>
            <w:vAlign w:val="center"/>
          </w:tcPr>
          <w:p w:rsidR="00225F5A" w:rsidRDefault="00225F5A" w:rsidP="00225F5A">
            <w:pPr>
              <w:snapToGrid w:val="0"/>
              <w:spacing w:before="40" w:after="40"/>
              <w:jc w:val="center"/>
              <w:rPr>
                <w:rFonts w:ascii="Arial" w:hAnsi="Arial" w:cs="Arial"/>
                <w:color w:val="000000"/>
                <w:sz w:val="16"/>
                <w:szCs w:val="16"/>
                <w:lang w:eastAsia="zh-CN"/>
              </w:rPr>
            </w:pPr>
            <w:r>
              <w:rPr>
                <w:rFonts w:ascii="Arial" w:hAnsi="Arial" w:cs="Arial" w:hint="eastAsia"/>
                <w:color w:val="000000"/>
                <w:sz w:val="16"/>
                <w:szCs w:val="16"/>
                <w:lang w:eastAsia="zh-CN"/>
              </w:rPr>
              <w:t xml:space="preserve">General </w:t>
            </w:r>
          </w:p>
        </w:tc>
        <w:tc>
          <w:tcPr>
            <w:tcW w:w="1131" w:type="dxa"/>
            <w:shd w:val="clear" w:color="auto" w:fill="auto"/>
            <w:vAlign w:val="center"/>
          </w:tcPr>
          <w:p w:rsidR="00225F5A" w:rsidRDefault="001363D5" w:rsidP="00C700D3">
            <w:pPr>
              <w:snapToGrid w:val="0"/>
              <w:spacing w:before="40" w:after="40"/>
              <w:rPr>
                <w:rFonts w:ascii="Arial" w:eastAsia="SimSun" w:hAnsi="Arial" w:cs="Arial"/>
                <w:b/>
                <w:bCs/>
                <w:color w:val="0000FF"/>
                <w:sz w:val="16"/>
                <w:szCs w:val="16"/>
                <w:u w:val="single"/>
              </w:rPr>
            </w:pPr>
            <w:hyperlink r:id="rId52" w:history="1">
              <w:r w:rsidR="00225F5A">
                <w:rPr>
                  <w:rStyle w:val="a6"/>
                  <w:rFonts w:cs="Arial"/>
                  <w:b/>
                  <w:bCs/>
                  <w:color w:val="0000FF"/>
                  <w:sz w:val="16"/>
                  <w:szCs w:val="16"/>
                </w:rPr>
                <w:t>R4-1813107</w:t>
              </w:r>
            </w:hyperlink>
          </w:p>
        </w:tc>
        <w:tc>
          <w:tcPr>
            <w:tcW w:w="2003" w:type="dxa"/>
            <w:shd w:val="clear" w:color="auto" w:fill="auto"/>
            <w:vAlign w:val="center"/>
          </w:tcPr>
          <w:p w:rsidR="00225F5A" w:rsidRPr="0096573C" w:rsidRDefault="00225F5A" w:rsidP="00225F5A">
            <w:pPr>
              <w:snapToGrid w:val="0"/>
              <w:spacing w:before="40" w:after="40"/>
              <w:rPr>
                <w:rFonts w:ascii="Arial" w:eastAsia="SimSun" w:hAnsi="Arial" w:cs="Arial"/>
                <w:sz w:val="16"/>
                <w:szCs w:val="16"/>
              </w:rPr>
            </w:pPr>
            <w:r w:rsidRPr="0096573C">
              <w:rPr>
                <w:rFonts w:ascii="Arial" w:hAnsi="Arial" w:cs="Arial"/>
                <w:sz w:val="16"/>
                <w:szCs w:val="16"/>
              </w:rPr>
              <w:t>Ways-of-working for performance chapters 8 and 11</w:t>
            </w:r>
          </w:p>
        </w:tc>
        <w:tc>
          <w:tcPr>
            <w:tcW w:w="973" w:type="dxa"/>
            <w:shd w:val="clear" w:color="auto" w:fill="auto"/>
            <w:vAlign w:val="center"/>
          </w:tcPr>
          <w:p w:rsidR="00225F5A" w:rsidRDefault="00225F5A" w:rsidP="00C700D3">
            <w:pPr>
              <w:snapToGrid w:val="0"/>
              <w:spacing w:before="40" w:after="40"/>
              <w:rPr>
                <w:rFonts w:ascii="Arial" w:eastAsia="SimSun" w:hAnsi="Arial" w:cs="Arial"/>
                <w:sz w:val="16"/>
                <w:szCs w:val="16"/>
              </w:rPr>
            </w:pPr>
            <w:r>
              <w:rPr>
                <w:rFonts w:ascii="Arial" w:hAnsi="Arial" w:cs="Arial"/>
                <w:sz w:val="16"/>
                <w:szCs w:val="16"/>
              </w:rPr>
              <w:t>Ericsson</w:t>
            </w:r>
          </w:p>
        </w:tc>
        <w:tc>
          <w:tcPr>
            <w:tcW w:w="4367" w:type="dxa"/>
            <w:vAlign w:val="center"/>
          </w:tcPr>
          <w:p w:rsidR="00225F5A" w:rsidRPr="003F262F" w:rsidRDefault="00225F5A" w:rsidP="00C700D3">
            <w:pPr>
              <w:snapToGrid w:val="0"/>
              <w:spacing w:before="40" w:after="40"/>
              <w:rPr>
                <w:rFonts w:eastAsia="SimSun"/>
                <w:szCs w:val="21"/>
                <w:lang w:eastAsia="zh-CN"/>
              </w:rPr>
            </w:pPr>
            <w:r w:rsidRPr="0063345D">
              <w:rPr>
                <w:rFonts w:ascii="Arial" w:hAnsi="Arial" w:cs="Arial"/>
                <w:sz w:val="16"/>
                <w:szCs w:val="16"/>
              </w:rPr>
              <w:t>It is proposed that a separate Draft CR is maintained for the demodulation performance chapters of TS 38.104, including related Annexes.</w:t>
            </w:r>
          </w:p>
        </w:tc>
      </w:tr>
      <w:tr w:rsidR="00225F5A" w:rsidRPr="00F26A96" w:rsidTr="00225F5A">
        <w:trPr>
          <w:trHeight w:val="589"/>
          <w:jc w:val="center"/>
        </w:trPr>
        <w:tc>
          <w:tcPr>
            <w:tcW w:w="839" w:type="dxa"/>
            <w:vMerge/>
            <w:vAlign w:val="center"/>
          </w:tcPr>
          <w:p w:rsidR="00225F5A" w:rsidRDefault="00225F5A" w:rsidP="00C700D3">
            <w:pPr>
              <w:snapToGrid w:val="0"/>
              <w:spacing w:before="40" w:after="40"/>
              <w:rPr>
                <w:rFonts w:ascii="Arial" w:hAnsi="Arial" w:cs="Arial"/>
                <w:color w:val="000000"/>
                <w:sz w:val="16"/>
                <w:szCs w:val="16"/>
              </w:rPr>
            </w:pPr>
          </w:p>
        </w:tc>
        <w:tc>
          <w:tcPr>
            <w:tcW w:w="1131" w:type="dxa"/>
            <w:shd w:val="clear" w:color="auto" w:fill="auto"/>
            <w:vAlign w:val="center"/>
          </w:tcPr>
          <w:p w:rsidR="00225F5A" w:rsidRDefault="001363D5" w:rsidP="00225F5A">
            <w:pPr>
              <w:snapToGrid w:val="0"/>
              <w:spacing w:before="40" w:after="40"/>
              <w:jc w:val="both"/>
              <w:rPr>
                <w:rFonts w:ascii="Arial" w:eastAsia="SimSun" w:hAnsi="Arial" w:cs="Arial"/>
                <w:b/>
                <w:bCs/>
                <w:color w:val="0000FF"/>
                <w:sz w:val="16"/>
                <w:szCs w:val="16"/>
                <w:u w:val="single"/>
              </w:rPr>
            </w:pPr>
            <w:hyperlink r:id="rId53" w:history="1">
              <w:r w:rsidR="00225F5A">
                <w:rPr>
                  <w:rStyle w:val="a6"/>
                  <w:rFonts w:cs="Arial"/>
                  <w:b/>
                  <w:bCs/>
                  <w:color w:val="0000FF"/>
                  <w:sz w:val="16"/>
                  <w:szCs w:val="16"/>
                </w:rPr>
                <w:t>R4-1813304</w:t>
              </w:r>
            </w:hyperlink>
          </w:p>
        </w:tc>
        <w:tc>
          <w:tcPr>
            <w:tcW w:w="2003" w:type="dxa"/>
            <w:shd w:val="clear" w:color="auto" w:fill="auto"/>
            <w:vAlign w:val="center"/>
          </w:tcPr>
          <w:p w:rsidR="00225F5A" w:rsidRPr="0096573C" w:rsidRDefault="00225F5A" w:rsidP="00225F5A">
            <w:pPr>
              <w:snapToGrid w:val="0"/>
              <w:spacing w:before="40" w:after="40"/>
              <w:rPr>
                <w:rFonts w:ascii="Arial" w:eastAsia="SimSun" w:hAnsi="Arial" w:cs="Arial"/>
                <w:sz w:val="16"/>
                <w:szCs w:val="16"/>
              </w:rPr>
            </w:pPr>
            <w:r>
              <w:rPr>
                <w:rFonts w:ascii="Arial" w:hAnsi="Arial" w:cs="Arial"/>
                <w:sz w:val="16"/>
                <w:szCs w:val="16"/>
              </w:rPr>
              <w:t>General aspects of the NR BS performance requirements</w:t>
            </w:r>
          </w:p>
        </w:tc>
        <w:tc>
          <w:tcPr>
            <w:tcW w:w="973" w:type="dxa"/>
            <w:shd w:val="clear" w:color="auto" w:fill="auto"/>
            <w:vAlign w:val="center"/>
          </w:tcPr>
          <w:p w:rsidR="00225F5A" w:rsidRDefault="00225F5A" w:rsidP="00225F5A">
            <w:pPr>
              <w:snapToGrid w:val="0"/>
              <w:spacing w:before="40" w:after="40"/>
              <w:jc w:val="both"/>
              <w:rPr>
                <w:rFonts w:ascii="Arial" w:eastAsia="SimSun" w:hAnsi="Arial" w:cs="Arial"/>
                <w:sz w:val="16"/>
                <w:szCs w:val="16"/>
              </w:rPr>
            </w:pPr>
            <w:proofErr w:type="spellStart"/>
            <w:r>
              <w:rPr>
                <w:rFonts w:ascii="Arial" w:hAnsi="Arial" w:cs="Arial"/>
                <w:sz w:val="16"/>
                <w:szCs w:val="16"/>
              </w:rPr>
              <w:t>Huawei</w:t>
            </w:r>
            <w:proofErr w:type="spellEnd"/>
          </w:p>
        </w:tc>
        <w:tc>
          <w:tcPr>
            <w:tcW w:w="4367" w:type="dxa"/>
            <w:vAlign w:val="center"/>
          </w:tcPr>
          <w:p w:rsidR="00225F5A" w:rsidRPr="00225F5A" w:rsidRDefault="00225F5A" w:rsidP="00225F5A">
            <w:pPr>
              <w:snapToGrid w:val="0"/>
              <w:spacing w:before="40" w:after="40"/>
              <w:rPr>
                <w:rFonts w:ascii="Arial" w:hAnsi="Arial" w:cs="Arial"/>
                <w:sz w:val="16"/>
                <w:szCs w:val="16"/>
              </w:rPr>
            </w:pPr>
            <w:r w:rsidRPr="00225F5A">
              <w:rPr>
                <w:rFonts w:ascii="Arial" w:hAnsi="Arial" w:cs="Arial"/>
                <w:sz w:val="16"/>
                <w:szCs w:val="16"/>
              </w:rPr>
              <w:t xml:space="preserve">Observation 1: AAS-based framework for the OTA performance requirements can be reused for NR BS core and test specifications, while the requirements itself will be NR-specific and will be developed in RAN4 </w:t>
            </w:r>
            <w:proofErr w:type="spellStart"/>
            <w:r w:rsidRPr="00225F5A">
              <w:rPr>
                <w:rFonts w:ascii="Arial" w:hAnsi="Arial" w:cs="Arial"/>
                <w:sz w:val="16"/>
                <w:szCs w:val="16"/>
              </w:rPr>
              <w:t>Demod</w:t>
            </w:r>
            <w:proofErr w:type="spellEnd"/>
            <w:r w:rsidRPr="00225F5A">
              <w:rPr>
                <w:rFonts w:ascii="Arial" w:hAnsi="Arial" w:cs="Arial"/>
                <w:sz w:val="16"/>
                <w:szCs w:val="16"/>
              </w:rPr>
              <w:t xml:space="preserve"> room.  </w:t>
            </w:r>
          </w:p>
          <w:p w:rsidR="00225F5A" w:rsidRPr="00225F5A" w:rsidRDefault="00225F5A" w:rsidP="00225F5A">
            <w:pPr>
              <w:snapToGrid w:val="0"/>
              <w:spacing w:before="40" w:after="40"/>
              <w:rPr>
                <w:rFonts w:ascii="Arial" w:hAnsi="Arial" w:cs="Arial"/>
                <w:sz w:val="16"/>
                <w:szCs w:val="16"/>
              </w:rPr>
            </w:pPr>
            <w:r w:rsidRPr="00225F5A">
              <w:rPr>
                <w:rFonts w:ascii="Arial" w:hAnsi="Arial" w:cs="Arial"/>
                <w:sz w:val="16"/>
                <w:szCs w:val="16"/>
              </w:rPr>
              <w:t xml:space="preserve">Observation 2: based on the WF in [1-3] it can be already concluded, that the same requirements breakdown for PUSCH, PUCCH and PRACH will be reused from legacy E-UTRA specifications. </w:t>
            </w:r>
          </w:p>
          <w:p w:rsidR="00225F5A" w:rsidRPr="00225F5A" w:rsidRDefault="00225F5A" w:rsidP="00225F5A">
            <w:pPr>
              <w:snapToGrid w:val="0"/>
              <w:spacing w:before="40" w:after="40"/>
              <w:rPr>
                <w:rFonts w:ascii="Arial" w:hAnsi="Arial" w:cs="Arial"/>
                <w:sz w:val="16"/>
                <w:szCs w:val="16"/>
              </w:rPr>
            </w:pPr>
            <w:r w:rsidRPr="00225F5A">
              <w:rPr>
                <w:rFonts w:ascii="Arial" w:hAnsi="Arial" w:cs="Arial"/>
                <w:sz w:val="16"/>
                <w:szCs w:val="16"/>
              </w:rPr>
              <w:t>Observation 3: it is required to introduce new Normative annex for the Propagation conditions in TS 38.104.</w:t>
            </w:r>
          </w:p>
          <w:p w:rsidR="00225F5A" w:rsidRPr="00225F5A" w:rsidRDefault="00225F5A" w:rsidP="00225F5A">
            <w:pPr>
              <w:snapToGrid w:val="0"/>
              <w:spacing w:before="40" w:after="40"/>
              <w:rPr>
                <w:rFonts w:eastAsia="SimSun"/>
                <w:szCs w:val="21"/>
                <w:lang w:eastAsia="zh-CN"/>
              </w:rPr>
            </w:pPr>
            <w:r w:rsidRPr="00225F5A">
              <w:rPr>
                <w:rFonts w:ascii="Arial" w:hAnsi="Arial" w:cs="Arial"/>
                <w:sz w:val="16"/>
                <w:szCs w:val="16"/>
              </w:rPr>
              <w:t>Observation 4: introduction of the SNR derivation is needed.</w:t>
            </w:r>
          </w:p>
        </w:tc>
      </w:tr>
    </w:tbl>
    <w:p w:rsidR="00225F5A" w:rsidRPr="00225F5A" w:rsidRDefault="00225F5A" w:rsidP="00225F5A">
      <w:pPr>
        <w:rPr>
          <w:lang w:val="en-GB" w:eastAsia="zh-CN"/>
        </w:rPr>
      </w:pPr>
    </w:p>
    <w:p w:rsidR="006D3293" w:rsidRPr="006F1FDE" w:rsidRDefault="0079305B" w:rsidP="0048665A">
      <w:pPr>
        <w:pStyle w:val="3"/>
        <w:spacing w:before="240" w:afterLines="50"/>
        <w:ind w:firstLine="397"/>
        <w:rPr>
          <w:rFonts w:ascii="Times New Roman" w:hAnsi="Times New Roman" w:cs="Times New Roman"/>
          <w:b/>
          <w:color w:val="auto"/>
          <w:u w:val="single"/>
          <w:lang w:eastAsia="zh-CN"/>
        </w:rPr>
      </w:pPr>
      <w:r>
        <w:rPr>
          <w:rFonts w:ascii="Times New Roman" w:hAnsi="Times New Roman" w:cs="Times New Roman" w:hint="eastAsia"/>
          <w:b/>
          <w:color w:val="auto"/>
          <w:u w:val="single"/>
          <w:lang w:val="en-GB" w:eastAsia="zh-CN"/>
        </w:rPr>
        <w:t>1</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b/>
          <w:color w:val="auto"/>
          <w:u w:val="single"/>
          <w:lang w:val="en-GB" w:eastAsia="ja-JP"/>
        </w:rPr>
        <w:t>Draft CRs to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1131"/>
        <w:gridCol w:w="3402"/>
        <w:gridCol w:w="1275"/>
        <w:gridCol w:w="2666"/>
      </w:tblGrid>
      <w:tr w:rsidR="0096573C" w:rsidRPr="0096573C" w:rsidTr="00605E63">
        <w:trPr>
          <w:trHeight w:val="443"/>
          <w:jc w:val="center"/>
        </w:trPr>
        <w:tc>
          <w:tcPr>
            <w:tcW w:w="839" w:type="dxa"/>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3402"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96573C" w:rsidRPr="007E07FC" w:rsidRDefault="0096573C"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96573C" w:rsidRPr="0096573C" w:rsidRDefault="00264361" w:rsidP="00605E63">
            <w:pPr>
              <w:widowControl w:val="0"/>
              <w:adjustRightInd w:val="0"/>
              <w:snapToGrid w:val="0"/>
              <w:spacing w:before="40" w:after="40" w:line="240" w:lineRule="auto"/>
              <w:jc w:val="both"/>
              <w:rPr>
                <w:rFonts w:cs="Times New Roman"/>
                <w:b/>
                <w:szCs w:val="20"/>
                <w:lang w:eastAsia="zh-CN"/>
              </w:rPr>
            </w:pPr>
            <w:r>
              <w:rPr>
                <w:rFonts w:cs="Times New Roman" w:hint="eastAsia"/>
                <w:b/>
                <w:szCs w:val="20"/>
                <w:lang w:eastAsia="zh-CN"/>
              </w:rPr>
              <w:t>Proposal</w:t>
            </w:r>
          </w:p>
        </w:tc>
      </w:tr>
      <w:tr w:rsidR="0096573C" w:rsidRPr="00F26A96" w:rsidTr="00605E63">
        <w:trPr>
          <w:trHeight w:val="589"/>
          <w:jc w:val="center"/>
        </w:trPr>
        <w:tc>
          <w:tcPr>
            <w:tcW w:w="839" w:type="dxa"/>
            <w:vAlign w:val="center"/>
          </w:tcPr>
          <w:p w:rsidR="0096573C" w:rsidRDefault="00C700D3" w:rsidP="00605E63">
            <w:pPr>
              <w:snapToGrid w:val="0"/>
              <w:spacing w:before="40" w:after="40"/>
              <w:rPr>
                <w:rFonts w:ascii="Arial" w:hAnsi="Arial" w:cs="Arial"/>
                <w:color w:val="000000"/>
                <w:sz w:val="16"/>
                <w:szCs w:val="16"/>
              </w:rPr>
            </w:pPr>
            <w:r>
              <w:rPr>
                <w:rFonts w:ascii="Arial" w:hAnsi="Arial" w:cs="Arial" w:hint="eastAsia"/>
                <w:color w:val="000000"/>
                <w:sz w:val="16"/>
                <w:szCs w:val="16"/>
                <w:lang w:eastAsia="zh-CN"/>
              </w:rPr>
              <w:t>Skeleton</w:t>
            </w: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4" w:history="1">
              <w:r w:rsidR="0096573C">
                <w:rPr>
                  <w:rStyle w:val="a6"/>
                  <w:rFonts w:cs="Arial"/>
                  <w:b/>
                  <w:bCs/>
                  <w:color w:val="0000FF"/>
                  <w:sz w:val="16"/>
                  <w:szCs w:val="16"/>
                </w:rPr>
                <w:t>R4-1813108</w:t>
              </w:r>
            </w:hyperlink>
          </w:p>
        </w:tc>
        <w:tc>
          <w:tcPr>
            <w:tcW w:w="3402" w:type="dxa"/>
            <w:shd w:val="clear" w:color="auto" w:fill="auto"/>
            <w:vAlign w:val="center"/>
          </w:tcPr>
          <w:p w:rsidR="0096573C" w:rsidRPr="0096573C" w:rsidRDefault="0096573C" w:rsidP="00605E63">
            <w:pPr>
              <w:snapToGrid w:val="0"/>
              <w:spacing w:before="40" w:after="40"/>
              <w:rPr>
                <w:rFonts w:ascii="Arial" w:eastAsia="SimSun" w:hAnsi="Arial" w:cs="Arial"/>
                <w:sz w:val="16"/>
                <w:szCs w:val="16"/>
              </w:rPr>
            </w:pPr>
            <w:r w:rsidRPr="0096573C">
              <w:rPr>
                <w:rFonts w:ascii="Arial" w:hAnsi="Arial" w:cs="Arial"/>
                <w:sz w:val="16"/>
                <w:szCs w:val="16"/>
              </w:rPr>
              <w:t>Draft CR to TS 38.104 on Outline for chapter 8 &amp; 11</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Ericsson</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Merge w:val="restart"/>
            <w:vAlign w:val="center"/>
          </w:tcPr>
          <w:p w:rsidR="0096573C" w:rsidRDefault="0096573C"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PUSCH</w:t>
            </w: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5" w:history="1">
              <w:r w:rsidR="0096573C">
                <w:rPr>
                  <w:rStyle w:val="a6"/>
                  <w:rFonts w:cs="Arial"/>
                  <w:b/>
                  <w:bCs/>
                  <w:color w:val="0000FF"/>
                  <w:sz w:val="16"/>
                  <w:szCs w:val="16"/>
                </w:rPr>
                <w:t>R4-1813217</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CR for NR PUSCH demodulation requirements with CP-OFDM and FR1 (38.104)</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Nokia, Nokia Shanghai Bell</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Merge/>
            <w:vAlign w:val="center"/>
          </w:tcPr>
          <w:p w:rsidR="0096573C" w:rsidRDefault="0096573C" w:rsidP="00605E63">
            <w:pPr>
              <w:snapToGrid w:val="0"/>
              <w:spacing w:before="40" w:after="40"/>
              <w:rPr>
                <w:rFonts w:ascii="Arial" w:hAnsi="Arial" w:cs="Arial"/>
                <w:color w:val="000000"/>
                <w:sz w:val="16"/>
                <w:szCs w:val="16"/>
              </w:rPr>
            </w:pP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6" w:history="1">
              <w:r w:rsidR="0096573C">
                <w:rPr>
                  <w:rStyle w:val="a6"/>
                  <w:rFonts w:cs="Arial"/>
                  <w:b/>
                  <w:bCs/>
                  <w:color w:val="0000FF"/>
                  <w:sz w:val="16"/>
                  <w:szCs w:val="16"/>
                </w:rPr>
                <w:t>R4-1813445</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Draft CR to TS 38.104 – PUSCH requirements for FR2</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Ericsson</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Merge/>
            <w:vAlign w:val="center"/>
          </w:tcPr>
          <w:p w:rsidR="0096573C" w:rsidRDefault="0096573C" w:rsidP="00605E63">
            <w:pPr>
              <w:snapToGrid w:val="0"/>
              <w:spacing w:before="40" w:after="40"/>
              <w:rPr>
                <w:rFonts w:ascii="Arial" w:hAnsi="Arial" w:cs="Arial"/>
                <w:color w:val="000000"/>
                <w:sz w:val="16"/>
                <w:szCs w:val="16"/>
              </w:rPr>
            </w:pP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7" w:history="1">
              <w:r w:rsidR="0096573C">
                <w:rPr>
                  <w:rStyle w:val="a6"/>
                  <w:rFonts w:cs="Arial"/>
                  <w:b/>
                  <w:bCs/>
                  <w:color w:val="0000FF"/>
                  <w:sz w:val="16"/>
                  <w:szCs w:val="16"/>
                </w:rPr>
                <w:t>R4-1812230</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Draft CR to TS 38.104: Conducted performance requirements for DFT-s-OFDM based PUSCH</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China Telecom</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Merge w:val="restart"/>
            <w:vAlign w:val="center"/>
          </w:tcPr>
          <w:p w:rsidR="0096573C" w:rsidRDefault="0096573C"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PUCCH</w:t>
            </w: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8" w:history="1">
              <w:r w:rsidR="0096573C">
                <w:rPr>
                  <w:rStyle w:val="2Char"/>
                  <w:rFonts w:eastAsiaTheme="minorEastAsia" w:cs="Arial"/>
                  <w:b/>
                  <w:bCs/>
                  <w:color w:val="0000FF"/>
                  <w:sz w:val="16"/>
                  <w:szCs w:val="16"/>
                </w:rPr>
                <w:t>R4-1812772</w:t>
              </w:r>
            </w:hyperlink>
          </w:p>
        </w:tc>
        <w:tc>
          <w:tcPr>
            <w:tcW w:w="3402" w:type="dxa"/>
            <w:shd w:val="clear" w:color="auto" w:fill="auto"/>
            <w:vAlign w:val="center"/>
          </w:tcPr>
          <w:p w:rsidR="0096573C" w:rsidRPr="00B60884" w:rsidRDefault="0096573C" w:rsidP="00605E63">
            <w:pPr>
              <w:snapToGrid w:val="0"/>
              <w:spacing w:before="40" w:after="40"/>
              <w:rPr>
                <w:rFonts w:ascii="Arial" w:eastAsia="SimSun" w:hAnsi="Arial" w:cs="Arial"/>
                <w:sz w:val="16"/>
                <w:szCs w:val="16"/>
                <w:highlight w:val="yellow"/>
              </w:rPr>
            </w:pPr>
            <w:r w:rsidRPr="00B60884">
              <w:rPr>
                <w:rFonts w:ascii="Arial" w:hAnsi="Arial" w:cs="Arial"/>
                <w:sz w:val="16"/>
                <w:szCs w:val="16"/>
              </w:rPr>
              <w:t>TP to TS 38.104 on PUCCH requirement structure</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Ericsson</w:t>
            </w:r>
          </w:p>
        </w:tc>
        <w:tc>
          <w:tcPr>
            <w:tcW w:w="2666" w:type="dxa"/>
            <w:vAlign w:val="center"/>
          </w:tcPr>
          <w:p w:rsidR="0096573C" w:rsidRPr="00F26A96" w:rsidRDefault="0096573C" w:rsidP="00605E63">
            <w:pPr>
              <w:snapToGrid w:val="0"/>
              <w:spacing w:before="40" w:after="40"/>
              <w:rPr>
                <w:rFonts w:eastAsia="SimSun"/>
                <w:szCs w:val="21"/>
                <w:lang w:eastAsia="zh-CN"/>
              </w:rPr>
            </w:pPr>
            <w:r w:rsidRPr="00C93968">
              <w:rPr>
                <w:rFonts w:ascii="Arial" w:hAnsi="Arial" w:cs="Arial"/>
                <w:sz w:val="16"/>
                <w:szCs w:val="16"/>
              </w:rPr>
              <w:t>Adding demodulation requirement for PUCCH format 0</w:t>
            </w:r>
          </w:p>
        </w:tc>
      </w:tr>
      <w:tr w:rsidR="0096573C" w:rsidRPr="00F26A96" w:rsidTr="00605E63">
        <w:trPr>
          <w:trHeight w:val="589"/>
          <w:jc w:val="center"/>
        </w:trPr>
        <w:tc>
          <w:tcPr>
            <w:tcW w:w="839" w:type="dxa"/>
            <w:vMerge/>
            <w:vAlign w:val="center"/>
          </w:tcPr>
          <w:p w:rsidR="0096573C" w:rsidRDefault="0096573C" w:rsidP="00605E63">
            <w:pPr>
              <w:snapToGrid w:val="0"/>
              <w:spacing w:before="40" w:after="40"/>
              <w:rPr>
                <w:rFonts w:ascii="Arial" w:hAnsi="Arial" w:cs="Arial"/>
                <w:color w:val="000000"/>
                <w:sz w:val="16"/>
                <w:szCs w:val="16"/>
              </w:rPr>
            </w:pP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59" w:history="1">
              <w:r w:rsidR="0096573C">
                <w:rPr>
                  <w:rStyle w:val="a6"/>
                  <w:rFonts w:cs="Arial"/>
                  <w:b/>
                  <w:bCs/>
                  <w:color w:val="0000FF"/>
                  <w:sz w:val="16"/>
                  <w:szCs w:val="16"/>
                </w:rPr>
                <w:t>R4-1812344</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Draft CR on PUCCH format 1 performance requirement for TS 38.104</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ZTE Corporation</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Merge/>
            <w:vAlign w:val="center"/>
          </w:tcPr>
          <w:p w:rsidR="0096573C" w:rsidRDefault="0096573C" w:rsidP="00605E63">
            <w:pPr>
              <w:snapToGrid w:val="0"/>
              <w:spacing w:before="40" w:after="40"/>
              <w:rPr>
                <w:rFonts w:ascii="Arial" w:hAnsi="Arial" w:cs="Arial"/>
                <w:color w:val="000000"/>
                <w:sz w:val="16"/>
                <w:szCs w:val="16"/>
              </w:rPr>
            </w:pP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60" w:history="1">
              <w:r w:rsidR="0096573C">
                <w:rPr>
                  <w:rStyle w:val="a6"/>
                  <w:rFonts w:cs="Arial"/>
                  <w:b/>
                  <w:bCs/>
                  <w:color w:val="0000FF"/>
                  <w:sz w:val="16"/>
                  <w:szCs w:val="16"/>
                </w:rPr>
                <w:t>R4-1813645</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Draft TP for 38.104 clause 8 about PUCCH formats 3 and 4 performance requirements</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proofErr w:type="spellStart"/>
            <w:r>
              <w:rPr>
                <w:rFonts w:ascii="Arial" w:hAnsi="Arial" w:cs="Arial"/>
                <w:sz w:val="16"/>
                <w:szCs w:val="16"/>
              </w:rPr>
              <w:t>Huawei</w:t>
            </w:r>
            <w:proofErr w:type="spellEnd"/>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r w:rsidR="00C93968" w:rsidRPr="00F26A96" w:rsidTr="00605E63">
        <w:trPr>
          <w:trHeight w:val="589"/>
          <w:jc w:val="center"/>
        </w:trPr>
        <w:tc>
          <w:tcPr>
            <w:tcW w:w="839" w:type="dxa"/>
            <w:vAlign w:val="center"/>
          </w:tcPr>
          <w:p w:rsidR="00C93968" w:rsidRDefault="00C93968"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vAlign w:val="center"/>
          </w:tcPr>
          <w:p w:rsidR="00C93968" w:rsidRDefault="00C93968" w:rsidP="00605E63">
            <w:pPr>
              <w:snapToGrid w:val="0"/>
              <w:spacing w:before="40" w:after="40"/>
              <w:rPr>
                <w:rFonts w:ascii="Arial" w:eastAsia="SimSun" w:hAnsi="Arial" w:cs="Arial"/>
                <w:color w:val="000000"/>
                <w:sz w:val="16"/>
                <w:szCs w:val="16"/>
              </w:rPr>
            </w:pPr>
            <w:r>
              <w:rPr>
                <w:rFonts w:ascii="Arial" w:hAnsi="Arial" w:cs="Arial"/>
                <w:color w:val="000000"/>
                <w:sz w:val="16"/>
                <w:szCs w:val="16"/>
              </w:rPr>
              <w:t>R4-1812279</w:t>
            </w:r>
          </w:p>
        </w:tc>
        <w:tc>
          <w:tcPr>
            <w:tcW w:w="3402" w:type="dxa"/>
            <w:shd w:val="clear" w:color="auto" w:fill="auto"/>
            <w:vAlign w:val="center"/>
          </w:tcPr>
          <w:p w:rsidR="00C93968" w:rsidRDefault="00C93968" w:rsidP="00605E63">
            <w:pPr>
              <w:snapToGrid w:val="0"/>
              <w:spacing w:before="40" w:after="40"/>
              <w:rPr>
                <w:rFonts w:ascii="Arial" w:eastAsia="SimSun" w:hAnsi="Arial" w:cs="Arial"/>
                <w:sz w:val="16"/>
                <w:szCs w:val="16"/>
              </w:rPr>
            </w:pPr>
            <w:r>
              <w:rPr>
                <w:rFonts w:ascii="Arial" w:hAnsi="Arial" w:cs="Arial"/>
                <w:sz w:val="16"/>
                <w:szCs w:val="16"/>
              </w:rPr>
              <w:t>Draft CR for TS38.104: Performance requirements for PRACH</w:t>
            </w:r>
          </w:p>
        </w:tc>
        <w:tc>
          <w:tcPr>
            <w:tcW w:w="1275" w:type="dxa"/>
            <w:shd w:val="clear" w:color="auto" w:fill="auto"/>
            <w:vAlign w:val="center"/>
          </w:tcPr>
          <w:p w:rsidR="00C93968" w:rsidRDefault="00C93968" w:rsidP="00605E63">
            <w:pPr>
              <w:snapToGrid w:val="0"/>
              <w:spacing w:before="40" w:after="40"/>
              <w:rPr>
                <w:rFonts w:ascii="Arial" w:eastAsia="SimSun" w:hAnsi="Arial" w:cs="Arial"/>
                <w:sz w:val="16"/>
                <w:szCs w:val="16"/>
              </w:rPr>
            </w:pPr>
            <w:r>
              <w:rPr>
                <w:rFonts w:ascii="Arial" w:hAnsi="Arial" w:cs="Arial"/>
                <w:sz w:val="16"/>
                <w:szCs w:val="16"/>
              </w:rPr>
              <w:t>CATT</w:t>
            </w:r>
          </w:p>
        </w:tc>
        <w:tc>
          <w:tcPr>
            <w:tcW w:w="2666" w:type="dxa"/>
            <w:vAlign w:val="center"/>
          </w:tcPr>
          <w:p w:rsidR="00C93968" w:rsidRPr="00F26A96" w:rsidRDefault="00C93968" w:rsidP="00605E63">
            <w:pPr>
              <w:pStyle w:val="ad"/>
              <w:tabs>
                <w:tab w:val="num" w:pos="567"/>
              </w:tabs>
              <w:snapToGrid w:val="0"/>
              <w:spacing w:before="40" w:after="40"/>
              <w:jc w:val="left"/>
              <w:rPr>
                <w:rFonts w:eastAsia="SimSun"/>
                <w:szCs w:val="21"/>
                <w:lang w:eastAsia="zh-CN"/>
              </w:rPr>
            </w:pPr>
          </w:p>
        </w:tc>
      </w:tr>
      <w:tr w:rsidR="0096573C" w:rsidRPr="00F26A96" w:rsidTr="00605E63">
        <w:trPr>
          <w:trHeight w:val="589"/>
          <w:jc w:val="center"/>
        </w:trPr>
        <w:tc>
          <w:tcPr>
            <w:tcW w:w="839" w:type="dxa"/>
            <w:vAlign w:val="center"/>
          </w:tcPr>
          <w:p w:rsidR="0096573C" w:rsidRDefault="00C93968"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Annex</w:t>
            </w:r>
          </w:p>
        </w:tc>
        <w:tc>
          <w:tcPr>
            <w:tcW w:w="1131" w:type="dxa"/>
            <w:shd w:val="clear" w:color="auto" w:fill="auto"/>
            <w:vAlign w:val="center"/>
          </w:tcPr>
          <w:p w:rsidR="0096573C" w:rsidRDefault="001363D5" w:rsidP="00605E63">
            <w:pPr>
              <w:snapToGrid w:val="0"/>
              <w:spacing w:before="40" w:after="40"/>
              <w:rPr>
                <w:rFonts w:ascii="Arial" w:eastAsia="SimSun" w:hAnsi="Arial" w:cs="Arial"/>
                <w:b/>
                <w:bCs/>
                <w:color w:val="0000FF"/>
                <w:sz w:val="16"/>
                <w:szCs w:val="16"/>
                <w:u w:val="single"/>
              </w:rPr>
            </w:pPr>
            <w:hyperlink r:id="rId61" w:history="1">
              <w:r w:rsidR="0096573C">
                <w:rPr>
                  <w:rStyle w:val="a6"/>
                  <w:rFonts w:cs="Arial"/>
                  <w:b/>
                  <w:bCs/>
                  <w:color w:val="0000FF"/>
                  <w:sz w:val="16"/>
                  <w:szCs w:val="16"/>
                </w:rPr>
                <w:t>R4-1812232</w:t>
              </w:r>
            </w:hyperlink>
          </w:p>
        </w:tc>
        <w:tc>
          <w:tcPr>
            <w:tcW w:w="3402"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Draft CR to TS 38.104: FRC definitions for NR FR1 PUSCH demodulation requirements</w:t>
            </w:r>
          </w:p>
        </w:tc>
        <w:tc>
          <w:tcPr>
            <w:tcW w:w="1275" w:type="dxa"/>
            <w:shd w:val="clear" w:color="auto" w:fill="auto"/>
            <w:vAlign w:val="center"/>
          </w:tcPr>
          <w:p w:rsidR="0096573C" w:rsidRDefault="0096573C" w:rsidP="00605E63">
            <w:pPr>
              <w:snapToGrid w:val="0"/>
              <w:spacing w:before="40" w:after="40"/>
              <w:rPr>
                <w:rFonts w:ascii="Arial" w:eastAsia="SimSun" w:hAnsi="Arial" w:cs="Arial"/>
                <w:sz w:val="16"/>
                <w:szCs w:val="16"/>
              </w:rPr>
            </w:pPr>
            <w:r>
              <w:rPr>
                <w:rFonts w:ascii="Arial" w:hAnsi="Arial" w:cs="Arial"/>
                <w:sz w:val="16"/>
                <w:szCs w:val="16"/>
              </w:rPr>
              <w:t>China Telecom</w:t>
            </w:r>
          </w:p>
        </w:tc>
        <w:tc>
          <w:tcPr>
            <w:tcW w:w="2666" w:type="dxa"/>
            <w:vAlign w:val="center"/>
          </w:tcPr>
          <w:p w:rsidR="0096573C" w:rsidRPr="00F26A96" w:rsidRDefault="0096573C" w:rsidP="00605E63">
            <w:pPr>
              <w:pStyle w:val="ad"/>
              <w:tabs>
                <w:tab w:val="num" w:pos="567"/>
              </w:tabs>
              <w:snapToGrid w:val="0"/>
              <w:spacing w:before="40" w:after="40"/>
              <w:jc w:val="left"/>
              <w:rPr>
                <w:rFonts w:eastAsia="SimSun"/>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t>2</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1131"/>
        <w:gridCol w:w="3402"/>
        <w:gridCol w:w="1275"/>
        <w:gridCol w:w="2666"/>
      </w:tblGrid>
      <w:tr w:rsidR="005C0CCB" w:rsidRPr="0096573C" w:rsidTr="005C0CCB">
        <w:trPr>
          <w:trHeight w:val="443"/>
          <w:jc w:val="center"/>
        </w:trPr>
        <w:tc>
          <w:tcPr>
            <w:tcW w:w="839" w:type="dxa"/>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5C0CCB" w:rsidP="00C700D3">
            <w:pPr>
              <w:widowControl w:val="0"/>
              <w:adjustRightInd w:val="0"/>
              <w:snapToGrid w:val="0"/>
              <w:spacing w:before="40" w:after="40" w:line="240" w:lineRule="auto"/>
              <w:jc w:val="both"/>
              <w:rPr>
                <w:rFonts w:cs="Times New Roman"/>
                <w:b/>
                <w:szCs w:val="20"/>
                <w:lang w:eastAsia="zh-CN"/>
              </w:rPr>
            </w:pPr>
            <w:r>
              <w:rPr>
                <w:rFonts w:cs="Times New Roman" w:hint="eastAsia"/>
                <w:b/>
                <w:szCs w:val="20"/>
                <w:lang w:eastAsia="zh-CN"/>
              </w:rPr>
              <w:t>Proposal</w:t>
            </w:r>
          </w:p>
        </w:tc>
      </w:tr>
      <w:tr w:rsidR="00CF51FE" w:rsidRPr="00F26A96" w:rsidTr="005C0CCB">
        <w:trPr>
          <w:trHeight w:val="589"/>
          <w:jc w:val="center"/>
        </w:trPr>
        <w:tc>
          <w:tcPr>
            <w:tcW w:w="839" w:type="dxa"/>
            <w:vMerge w:val="restart"/>
            <w:vAlign w:val="center"/>
          </w:tcPr>
          <w:p w:rsidR="00CF51FE" w:rsidRDefault="00CF51FE" w:rsidP="00CF51FE">
            <w:pPr>
              <w:snapToGrid w:val="0"/>
              <w:spacing w:before="40" w:after="40"/>
              <w:jc w:val="center"/>
              <w:rPr>
                <w:rFonts w:ascii="Arial" w:hAnsi="Arial" w:cs="Arial"/>
                <w:color w:val="000000"/>
                <w:sz w:val="16"/>
                <w:szCs w:val="16"/>
                <w:lang w:eastAsia="zh-CN"/>
              </w:rPr>
            </w:pPr>
            <w:r>
              <w:rPr>
                <w:rFonts w:ascii="Arial" w:hAnsi="Arial" w:cs="Arial" w:hint="eastAsia"/>
                <w:color w:val="000000"/>
                <w:sz w:val="16"/>
                <w:szCs w:val="16"/>
                <w:lang w:eastAsia="zh-CN"/>
              </w:rPr>
              <w:t>Skeleton &amp; General</w:t>
            </w:r>
          </w:p>
        </w:tc>
        <w:tc>
          <w:tcPr>
            <w:tcW w:w="1131" w:type="dxa"/>
            <w:shd w:val="clear" w:color="auto" w:fill="auto"/>
            <w:vAlign w:val="center"/>
          </w:tcPr>
          <w:p w:rsidR="00CF51FE" w:rsidRDefault="001363D5" w:rsidP="00605E63">
            <w:pPr>
              <w:snapToGrid w:val="0"/>
              <w:spacing w:before="40" w:after="40"/>
              <w:rPr>
                <w:rFonts w:ascii="Arial" w:eastAsia="SimSun" w:hAnsi="Arial" w:cs="Arial"/>
                <w:b/>
                <w:bCs/>
                <w:color w:val="0000FF"/>
                <w:sz w:val="16"/>
                <w:szCs w:val="16"/>
                <w:u w:val="single"/>
              </w:rPr>
            </w:pPr>
            <w:hyperlink r:id="rId62" w:history="1">
              <w:r w:rsidR="00CF51FE">
                <w:rPr>
                  <w:rStyle w:val="a6"/>
                  <w:rFonts w:cs="Arial"/>
                  <w:b/>
                  <w:bCs/>
                  <w:color w:val="0000FF"/>
                  <w:sz w:val="16"/>
                  <w:szCs w:val="16"/>
                </w:rPr>
                <w:t>R4-1813643</w:t>
              </w:r>
            </w:hyperlink>
          </w:p>
        </w:tc>
        <w:tc>
          <w:tcPr>
            <w:tcW w:w="3402" w:type="dxa"/>
            <w:shd w:val="clear" w:color="auto" w:fill="auto"/>
            <w:vAlign w:val="center"/>
          </w:tcPr>
          <w:p w:rsidR="00CF51FE" w:rsidRPr="0096573C" w:rsidRDefault="00CF51FE" w:rsidP="00605E63">
            <w:pPr>
              <w:snapToGrid w:val="0"/>
              <w:spacing w:before="40" w:after="40"/>
              <w:rPr>
                <w:rFonts w:ascii="Arial" w:eastAsia="SimSun" w:hAnsi="Arial" w:cs="Arial"/>
                <w:sz w:val="16"/>
                <w:szCs w:val="16"/>
              </w:rPr>
            </w:pPr>
            <w:r w:rsidRPr="0096573C">
              <w:rPr>
                <w:rFonts w:ascii="Arial" w:hAnsi="Arial" w:cs="Arial"/>
                <w:sz w:val="16"/>
                <w:szCs w:val="16"/>
              </w:rPr>
              <w:t>Skeleton of TS 38.141-1 for BS conducted conformance testing</w:t>
            </w:r>
          </w:p>
        </w:tc>
        <w:tc>
          <w:tcPr>
            <w:tcW w:w="1275" w:type="dxa"/>
            <w:shd w:val="clear" w:color="auto" w:fill="auto"/>
            <w:vAlign w:val="center"/>
          </w:tcPr>
          <w:p w:rsidR="00CF51FE" w:rsidRDefault="00CF51FE" w:rsidP="00605E63">
            <w:pPr>
              <w:snapToGrid w:val="0"/>
              <w:spacing w:before="40" w:after="40"/>
              <w:rPr>
                <w:rFonts w:ascii="Arial" w:eastAsia="SimSun" w:hAnsi="Arial" w:cs="Arial"/>
                <w:sz w:val="16"/>
                <w:szCs w:val="16"/>
              </w:rPr>
            </w:pPr>
            <w:proofErr w:type="spellStart"/>
            <w:r>
              <w:rPr>
                <w:rFonts w:ascii="Arial" w:hAnsi="Arial" w:cs="Arial"/>
                <w:sz w:val="16"/>
                <w:szCs w:val="16"/>
              </w:rPr>
              <w:t>Huawei</w:t>
            </w:r>
            <w:proofErr w:type="spellEnd"/>
          </w:p>
        </w:tc>
        <w:tc>
          <w:tcPr>
            <w:tcW w:w="2666" w:type="dxa"/>
            <w:vAlign w:val="center"/>
          </w:tcPr>
          <w:p w:rsidR="00CF51FE" w:rsidRPr="00F26A96" w:rsidRDefault="00CF51FE" w:rsidP="00605E63">
            <w:pPr>
              <w:pStyle w:val="ad"/>
              <w:tabs>
                <w:tab w:val="num" w:pos="567"/>
              </w:tabs>
              <w:snapToGrid w:val="0"/>
              <w:spacing w:before="40" w:after="40"/>
              <w:jc w:val="left"/>
              <w:rPr>
                <w:rFonts w:eastAsia="SimSun"/>
                <w:szCs w:val="21"/>
                <w:lang w:eastAsia="zh-CN"/>
              </w:rPr>
            </w:pPr>
          </w:p>
        </w:tc>
      </w:tr>
      <w:tr w:rsidR="00CF51FE" w:rsidRPr="00F26A96" w:rsidTr="00CF51FE">
        <w:trPr>
          <w:trHeight w:val="589"/>
          <w:jc w:val="center"/>
        </w:trPr>
        <w:tc>
          <w:tcPr>
            <w:tcW w:w="839" w:type="dxa"/>
            <w:vMerge/>
            <w:vAlign w:val="center"/>
          </w:tcPr>
          <w:p w:rsidR="00CF51FE" w:rsidRDefault="00CF51FE" w:rsidP="00605E63">
            <w:pPr>
              <w:snapToGrid w:val="0"/>
              <w:spacing w:before="40" w:after="40"/>
              <w:rPr>
                <w:rFonts w:ascii="Arial" w:hAnsi="Arial" w:cs="Arial"/>
                <w:color w:val="000000"/>
                <w:sz w:val="16"/>
                <w:szCs w:val="16"/>
                <w:lang w:eastAsia="zh-CN"/>
              </w:rPr>
            </w:pPr>
          </w:p>
        </w:tc>
        <w:tc>
          <w:tcPr>
            <w:tcW w:w="1131" w:type="dxa"/>
            <w:shd w:val="clear" w:color="auto" w:fill="auto"/>
            <w:vAlign w:val="center"/>
          </w:tcPr>
          <w:p w:rsidR="00CF51FE" w:rsidRDefault="001363D5" w:rsidP="00CF51FE">
            <w:pPr>
              <w:snapToGrid w:val="0"/>
              <w:spacing w:before="40" w:after="40"/>
              <w:jc w:val="both"/>
            </w:pPr>
            <w:hyperlink r:id="rId63" w:history="1">
              <w:r w:rsidR="00CF51FE">
                <w:rPr>
                  <w:rStyle w:val="a6"/>
                  <w:rFonts w:cs="Arial"/>
                  <w:b/>
                  <w:bCs/>
                  <w:color w:val="0000FF"/>
                  <w:sz w:val="16"/>
                  <w:szCs w:val="16"/>
                </w:rPr>
                <w:t>R4-1813305</w:t>
              </w:r>
            </w:hyperlink>
          </w:p>
        </w:tc>
        <w:tc>
          <w:tcPr>
            <w:tcW w:w="3402" w:type="dxa"/>
            <w:shd w:val="clear" w:color="auto" w:fill="auto"/>
            <w:vAlign w:val="center"/>
          </w:tcPr>
          <w:p w:rsidR="00CF51FE" w:rsidRPr="0096573C" w:rsidRDefault="00CF51FE" w:rsidP="00CF51FE">
            <w:pPr>
              <w:snapToGrid w:val="0"/>
              <w:spacing w:before="40" w:after="40"/>
              <w:jc w:val="both"/>
              <w:rPr>
                <w:rFonts w:ascii="Arial" w:hAnsi="Arial" w:cs="Arial"/>
                <w:sz w:val="16"/>
                <w:szCs w:val="16"/>
              </w:rPr>
            </w:pPr>
            <w:r>
              <w:rPr>
                <w:rFonts w:ascii="Arial" w:hAnsi="Arial" w:cs="Arial"/>
                <w:sz w:val="16"/>
                <w:szCs w:val="16"/>
              </w:rPr>
              <w:t>TP to TS 38.141-1: Conducted performance requirements (8)</w:t>
            </w:r>
          </w:p>
        </w:tc>
        <w:tc>
          <w:tcPr>
            <w:tcW w:w="1275" w:type="dxa"/>
            <w:shd w:val="clear" w:color="auto" w:fill="auto"/>
            <w:vAlign w:val="center"/>
          </w:tcPr>
          <w:p w:rsidR="00CF51FE" w:rsidRDefault="00CF51FE" w:rsidP="00CF51FE">
            <w:pPr>
              <w:snapToGrid w:val="0"/>
              <w:spacing w:before="40" w:after="40"/>
              <w:jc w:val="both"/>
              <w:rPr>
                <w:rFonts w:ascii="Arial" w:hAnsi="Arial" w:cs="Arial"/>
                <w:sz w:val="16"/>
                <w:szCs w:val="16"/>
              </w:rPr>
            </w:pPr>
            <w:proofErr w:type="spellStart"/>
            <w:r>
              <w:rPr>
                <w:rFonts w:ascii="Arial" w:hAnsi="Arial" w:cs="Arial"/>
                <w:sz w:val="16"/>
                <w:szCs w:val="16"/>
              </w:rPr>
              <w:t>Huawei</w:t>
            </w:r>
            <w:proofErr w:type="spellEnd"/>
          </w:p>
        </w:tc>
        <w:tc>
          <w:tcPr>
            <w:tcW w:w="2666" w:type="dxa"/>
            <w:vAlign w:val="center"/>
          </w:tcPr>
          <w:p w:rsidR="00CF51FE" w:rsidRPr="00F26A96" w:rsidRDefault="00CF51FE"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Merge w:val="restart"/>
            <w:vAlign w:val="center"/>
          </w:tcPr>
          <w:p w:rsidR="005C0CCB" w:rsidRDefault="005C0CCB"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lastRenderedPageBreak/>
              <w:t>PUSCH</w:t>
            </w:r>
          </w:p>
        </w:tc>
        <w:tc>
          <w:tcPr>
            <w:tcW w:w="1131" w:type="dxa"/>
            <w:shd w:val="clear" w:color="auto" w:fill="auto"/>
            <w:vAlign w:val="center"/>
          </w:tcPr>
          <w:p w:rsidR="005C0CCB" w:rsidRDefault="001363D5" w:rsidP="00605E63">
            <w:pPr>
              <w:snapToGrid w:val="0"/>
              <w:spacing w:before="40" w:after="40"/>
              <w:rPr>
                <w:rFonts w:ascii="Arial" w:eastAsia="SimSun" w:hAnsi="Arial" w:cs="Arial"/>
                <w:b/>
                <w:bCs/>
                <w:color w:val="0000FF"/>
                <w:sz w:val="16"/>
                <w:szCs w:val="16"/>
                <w:u w:val="single"/>
              </w:rPr>
            </w:pPr>
            <w:hyperlink r:id="rId64" w:history="1">
              <w:r w:rsidR="005C0CCB">
                <w:rPr>
                  <w:rStyle w:val="a6"/>
                  <w:rFonts w:cs="Arial"/>
                  <w:b/>
                  <w:bCs/>
                  <w:color w:val="0000FF"/>
                  <w:sz w:val="16"/>
                  <w:szCs w:val="16"/>
                </w:rPr>
                <w:t>R4-1813218</w:t>
              </w:r>
            </w:hyperlink>
          </w:p>
        </w:tc>
        <w:tc>
          <w:tcPr>
            <w:tcW w:w="3402"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TP for 38.141 on NR PUSCH test requirements with CP-OFDM and FR1</w:t>
            </w:r>
          </w:p>
        </w:tc>
        <w:tc>
          <w:tcPr>
            <w:tcW w:w="1275"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Nokia, Nokia Shanghai Bell</w:t>
            </w:r>
          </w:p>
        </w:tc>
        <w:tc>
          <w:tcPr>
            <w:tcW w:w="2666" w:type="dxa"/>
            <w:vAlign w:val="center"/>
          </w:tcPr>
          <w:p w:rsidR="005C0CCB" w:rsidRPr="00F26A96" w:rsidRDefault="005C0CCB"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Merge/>
            <w:vAlign w:val="center"/>
          </w:tcPr>
          <w:p w:rsidR="005C0CCB" w:rsidRDefault="005C0CCB" w:rsidP="00605E63">
            <w:pPr>
              <w:snapToGrid w:val="0"/>
              <w:spacing w:before="40" w:after="40"/>
              <w:rPr>
                <w:rFonts w:ascii="Arial" w:hAnsi="Arial" w:cs="Arial"/>
                <w:color w:val="000000"/>
                <w:sz w:val="16"/>
                <w:szCs w:val="16"/>
              </w:rPr>
            </w:pPr>
          </w:p>
        </w:tc>
        <w:tc>
          <w:tcPr>
            <w:tcW w:w="1131" w:type="dxa"/>
            <w:shd w:val="clear" w:color="auto" w:fill="auto"/>
            <w:vAlign w:val="center"/>
          </w:tcPr>
          <w:p w:rsidR="005C0CCB" w:rsidRPr="006746C3" w:rsidRDefault="001363D5" w:rsidP="00605E63">
            <w:pPr>
              <w:snapToGrid w:val="0"/>
              <w:spacing w:before="40" w:after="40" w:line="240" w:lineRule="auto"/>
              <w:rPr>
                <w:rFonts w:ascii="Arial" w:eastAsia="SimSun" w:hAnsi="Arial" w:cs="Arial"/>
                <w:b/>
                <w:bCs/>
                <w:color w:val="0000FF"/>
                <w:sz w:val="16"/>
                <w:szCs w:val="16"/>
                <w:u w:val="single"/>
                <w:lang w:eastAsia="zh-CN"/>
              </w:rPr>
            </w:pPr>
            <w:hyperlink r:id="rId65" w:history="1">
              <w:r w:rsidR="005C0CCB" w:rsidRPr="006746C3">
                <w:rPr>
                  <w:rFonts w:ascii="Arial" w:eastAsia="SimSun" w:hAnsi="Arial" w:cs="Arial"/>
                  <w:b/>
                  <w:bCs/>
                  <w:color w:val="0000FF"/>
                  <w:sz w:val="16"/>
                  <w:u w:val="single"/>
                  <w:lang w:eastAsia="zh-CN"/>
                </w:rPr>
                <w:t>R4-1812231</w:t>
              </w:r>
            </w:hyperlink>
          </w:p>
        </w:tc>
        <w:tc>
          <w:tcPr>
            <w:tcW w:w="3402" w:type="dxa"/>
            <w:shd w:val="clear" w:color="auto" w:fill="auto"/>
            <w:vAlign w:val="center"/>
          </w:tcPr>
          <w:p w:rsidR="005C0CCB" w:rsidRPr="006746C3" w:rsidRDefault="005C0CCB" w:rsidP="00605E63">
            <w:pPr>
              <w:snapToGrid w:val="0"/>
              <w:spacing w:before="40" w:after="40" w:line="240" w:lineRule="auto"/>
              <w:rPr>
                <w:rFonts w:ascii="Arial" w:eastAsia="SimSun" w:hAnsi="Arial" w:cs="Arial"/>
                <w:sz w:val="16"/>
                <w:szCs w:val="16"/>
                <w:lang w:eastAsia="zh-CN"/>
              </w:rPr>
            </w:pPr>
            <w:r w:rsidRPr="006746C3">
              <w:rPr>
                <w:rFonts w:ascii="Arial" w:eastAsia="SimSun" w:hAnsi="Arial" w:cs="Arial"/>
                <w:sz w:val="16"/>
                <w:szCs w:val="16"/>
                <w:lang w:eastAsia="zh-CN"/>
              </w:rPr>
              <w:t>TP to TS 38.141-1: Conducted performance requirements for DFT-s-OFDM based PUSCH</w:t>
            </w:r>
          </w:p>
        </w:tc>
        <w:tc>
          <w:tcPr>
            <w:tcW w:w="1275"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China Telecom</w:t>
            </w:r>
          </w:p>
        </w:tc>
        <w:tc>
          <w:tcPr>
            <w:tcW w:w="2666" w:type="dxa"/>
            <w:vAlign w:val="center"/>
          </w:tcPr>
          <w:p w:rsidR="005C0CCB" w:rsidRPr="00F26A96" w:rsidRDefault="005C0CCB"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Merge w:val="restart"/>
            <w:vAlign w:val="center"/>
          </w:tcPr>
          <w:p w:rsidR="005C0CCB" w:rsidRDefault="005C0CCB"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PUCCH</w:t>
            </w:r>
          </w:p>
        </w:tc>
        <w:tc>
          <w:tcPr>
            <w:tcW w:w="1131" w:type="dxa"/>
            <w:shd w:val="clear" w:color="auto" w:fill="auto"/>
            <w:vAlign w:val="center"/>
          </w:tcPr>
          <w:p w:rsidR="005C0CCB" w:rsidRDefault="001363D5" w:rsidP="00605E63">
            <w:pPr>
              <w:snapToGrid w:val="0"/>
              <w:spacing w:before="40" w:after="40"/>
              <w:rPr>
                <w:rFonts w:ascii="Arial" w:eastAsia="SimSun" w:hAnsi="Arial" w:cs="Arial"/>
                <w:b/>
                <w:bCs/>
                <w:color w:val="0000FF"/>
                <w:sz w:val="16"/>
                <w:szCs w:val="16"/>
                <w:u w:val="single"/>
              </w:rPr>
            </w:pPr>
            <w:hyperlink r:id="rId66" w:history="1">
              <w:r w:rsidR="005C0CCB">
                <w:rPr>
                  <w:rStyle w:val="2Char"/>
                  <w:rFonts w:eastAsiaTheme="minorEastAsia" w:cs="Arial"/>
                  <w:b/>
                  <w:bCs/>
                  <w:color w:val="0000FF"/>
                  <w:sz w:val="16"/>
                  <w:szCs w:val="16"/>
                </w:rPr>
                <w:t>R4-1812773</w:t>
              </w:r>
            </w:hyperlink>
          </w:p>
        </w:tc>
        <w:tc>
          <w:tcPr>
            <w:tcW w:w="3402"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TP to TS 38.141-1 on PUCCH requirement structure</w:t>
            </w:r>
          </w:p>
        </w:tc>
        <w:tc>
          <w:tcPr>
            <w:tcW w:w="1275"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Ericsson</w:t>
            </w:r>
          </w:p>
        </w:tc>
        <w:tc>
          <w:tcPr>
            <w:tcW w:w="2666" w:type="dxa"/>
            <w:vAlign w:val="center"/>
          </w:tcPr>
          <w:p w:rsidR="005C0CCB" w:rsidRPr="00F26A96" w:rsidRDefault="005C0CCB" w:rsidP="00605E63">
            <w:pPr>
              <w:snapToGrid w:val="0"/>
              <w:spacing w:before="40" w:after="40"/>
              <w:rPr>
                <w:rFonts w:eastAsia="SimSun"/>
                <w:szCs w:val="21"/>
                <w:lang w:eastAsia="zh-CN"/>
              </w:rPr>
            </w:pPr>
            <w:r w:rsidRPr="00C93968">
              <w:rPr>
                <w:rFonts w:ascii="Arial" w:hAnsi="Arial" w:cs="Arial"/>
                <w:sz w:val="16"/>
                <w:szCs w:val="16"/>
              </w:rPr>
              <w:t>Adding demodulation requirement for PUCCH format 0</w:t>
            </w:r>
          </w:p>
        </w:tc>
      </w:tr>
      <w:tr w:rsidR="00CF51FE" w:rsidRPr="00F26A96" w:rsidTr="00CF51FE">
        <w:trPr>
          <w:trHeight w:val="589"/>
          <w:jc w:val="center"/>
        </w:trPr>
        <w:tc>
          <w:tcPr>
            <w:tcW w:w="839" w:type="dxa"/>
            <w:vMerge/>
            <w:vAlign w:val="center"/>
          </w:tcPr>
          <w:p w:rsidR="00CF51FE" w:rsidRDefault="00CF51FE" w:rsidP="00605E63">
            <w:pPr>
              <w:snapToGrid w:val="0"/>
              <w:spacing w:before="40" w:after="40"/>
              <w:rPr>
                <w:rFonts w:ascii="Arial" w:hAnsi="Arial" w:cs="Arial"/>
                <w:color w:val="000000"/>
                <w:sz w:val="16"/>
                <w:szCs w:val="16"/>
              </w:rPr>
            </w:pPr>
          </w:p>
        </w:tc>
        <w:tc>
          <w:tcPr>
            <w:tcW w:w="1131" w:type="dxa"/>
            <w:shd w:val="clear" w:color="auto" w:fill="auto"/>
            <w:vAlign w:val="center"/>
          </w:tcPr>
          <w:p w:rsidR="00CF51FE" w:rsidRDefault="001363D5" w:rsidP="00CF51FE">
            <w:pPr>
              <w:snapToGrid w:val="0"/>
              <w:spacing w:before="40" w:after="40"/>
            </w:pPr>
            <w:hyperlink r:id="rId67" w:history="1">
              <w:r w:rsidR="00CF51FE">
                <w:rPr>
                  <w:rStyle w:val="a6"/>
                  <w:rFonts w:cs="Arial"/>
                  <w:b/>
                  <w:bCs/>
                  <w:color w:val="0000FF"/>
                  <w:sz w:val="16"/>
                  <w:szCs w:val="16"/>
                </w:rPr>
                <w:t>R4-1812346</w:t>
              </w:r>
            </w:hyperlink>
          </w:p>
        </w:tc>
        <w:tc>
          <w:tcPr>
            <w:tcW w:w="3402" w:type="dxa"/>
            <w:shd w:val="clear" w:color="auto" w:fill="auto"/>
            <w:vAlign w:val="center"/>
          </w:tcPr>
          <w:p w:rsidR="00CF51FE" w:rsidRDefault="00CF51FE" w:rsidP="00CF51FE">
            <w:pPr>
              <w:snapToGrid w:val="0"/>
              <w:spacing w:before="40" w:after="40"/>
              <w:rPr>
                <w:rFonts w:ascii="Arial" w:hAnsi="Arial" w:cs="Arial"/>
                <w:sz w:val="16"/>
                <w:szCs w:val="16"/>
              </w:rPr>
            </w:pPr>
            <w:r>
              <w:rPr>
                <w:rFonts w:ascii="Arial" w:hAnsi="Arial" w:cs="Arial"/>
                <w:sz w:val="16"/>
                <w:szCs w:val="16"/>
              </w:rPr>
              <w:t>TP for TS38.141-1: PUCCH format 1 conducted conformance test</w:t>
            </w:r>
          </w:p>
        </w:tc>
        <w:tc>
          <w:tcPr>
            <w:tcW w:w="1275" w:type="dxa"/>
            <w:shd w:val="clear" w:color="auto" w:fill="auto"/>
            <w:vAlign w:val="center"/>
          </w:tcPr>
          <w:p w:rsidR="00CF51FE" w:rsidRDefault="00CF51FE" w:rsidP="00CF51FE">
            <w:pPr>
              <w:snapToGrid w:val="0"/>
              <w:spacing w:before="40" w:after="40"/>
              <w:rPr>
                <w:rFonts w:ascii="Arial" w:hAnsi="Arial" w:cs="Arial"/>
                <w:sz w:val="16"/>
                <w:szCs w:val="16"/>
              </w:rPr>
            </w:pPr>
            <w:r>
              <w:rPr>
                <w:rFonts w:ascii="Arial" w:hAnsi="Arial" w:cs="Arial"/>
                <w:sz w:val="16"/>
                <w:szCs w:val="16"/>
              </w:rPr>
              <w:t>ZTE Corporation</w:t>
            </w:r>
          </w:p>
        </w:tc>
        <w:tc>
          <w:tcPr>
            <w:tcW w:w="2666" w:type="dxa"/>
            <w:vAlign w:val="center"/>
          </w:tcPr>
          <w:p w:rsidR="00CF51FE" w:rsidRPr="00F26A96" w:rsidRDefault="00CF51FE"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Merge/>
            <w:vAlign w:val="center"/>
          </w:tcPr>
          <w:p w:rsidR="005C0CCB" w:rsidRDefault="005C0CCB" w:rsidP="00605E63">
            <w:pPr>
              <w:snapToGrid w:val="0"/>
              <w:spacing w:before="40" w:after="40"/>
              <w:rPr>
                <w:rFonts w:ascii="Arial" w:hAnsi="Arial" w:cs="Arial"/>
                <w:color w:val="000000"/>
                <w:sz w:val="16"/>
                <w:szCs w:val="16"/>
              </w:rPr>
            </w:pPr>
          </w:p>
        </w:tc>
        <w:tc>
          <w:tcPr>
            <w:tcW w:w="1131" w:type="dxa"/>
            <w:shd w:val="clear" w:color="auto" w:fill="auto"/>
            <w:vAlign w:val="center"/>
          </w:tcPr>
          <w:p w:rsidR="005C0CCB" w:rsidRDefault="001363D5" w:rsidP="00605E63">
            <w:pPr>
              <w:snapToGrid w:val="0"/>
              <w:spacing w:before="40" w:after="40"/>
              <w:rPr>
                <w:rFonts w:ascii="Arial" w:eastAsia="SimSun" w:hAnsi="Arial" w:cs="Arial"/>
                <w:b/>
                <w:bCs/>
                <w:color w:val="0000FF"/>
                <w:sz w:val="16"/>
                <w:szCs w:val="16"/>
                <w:u w:val="single"/>
              </w:rPr>
            </w:pPr>
            <w:hyperlink r:id="rId68" w:history="1">
              <w:r w:rsidR="005C0CCB">
                <w:rPr>
                  <w:rStyle w:val="a6"/>
                  <w:rFonts w:cs="Arial"/>
                  <w:b/>
                  <w:bCs/>
                  <w:color w:val="0000FF"/>
                  <w:sz w:val="16"/>
                  <w:szCs w:val="16"/>
                </w:rPr>
                <w:t>R4-1813646</w:t>
              </w:r>
            </w:hyperlink>
          </w:p>
        </w:tc>
        <w:tc>
          <w:tcPr>
            <w:tcW w:w="3402"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Draft TP for 38.141-1 clause 8 about PUCCH formats 3 and 4 conformance testing</w:t>
            </w:r>
          </w:p>
        </w:tc>
        <w:tc>
          <w:tcPr>
            <w:tcW w:w="1275" w:type="dxa"/>
            <w:shd w:val="clear" w:color="auto" w:fill="auto"/>
            <w:vAlign w:val="center"/>
          </w:tcPr>
          <w:p w:rsidR="005C0CCB" w:rsidRDefault="005C0CCB" w:rsidP="00605E63">
            <w:pPr>
              <w:snapToGrid w:val="0"/>
              <w:spacing w:before="40" w:after="40"/>
              <w:rPr>
                <w:rFonts w:ascii="Arial" w:eastAsia="SimSun" w:hAnsi="Arial" w:cs="Arial"/>
                <w:sz w:val="16"/>
                <w:szCs w:val="16"/>
              </w:rPr>
            </w:pPr>
            <w:proofErr w:type="spellStart"/>
            <w:r>
              <w:rPr>
                <w:rFonts w:ascii="Arial" w:hAnsi="Arial" w:cs="Arial"/>
                <w:sz w:val="16"/>
                <w:szCs w:val="16"/>
              </w:rPr>
              <w:t>Huawei</w:t>
            </w:r>
            <w:proofErr w:type="spellEnd"/>
          </w:p>
        </w:tc>
        <w:tc>
          <w:tcPr>
            <w:tcW w:w="2666" w:type="dxa"/>
            <w:vAlign w:val="center"/>
          </w:tcPr>
          <w:p w:rsidR="005C0CCB" w:rsidRPr="00F26A96" w:rsidRDefault="005C0CCB"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Align w:val="center"/>
          </w:tcPr>
          <w:p w:rsidR="005C0CCB" w:rsidRDefault="005C0CCB"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PRACH</w:t>
            </w:r>
          </w:p>
        </w:tc>
        <w:tc>
          <w:tcPr>
            <w:tcW w:w="1131" w:type="dxa"/>
            <w:shd w:val="clear" w:color="auto" w:fill="auto"/>
            <w:vAlign w:val="center"/>
          </w:tcPr>
          <w:p w:rsidR="005C0CCB" w:rsidRPr="00C93968" w:rsidRDefault="005C0CCB" w:rsidP="00605E63">
            <w:pPr>
              <w:snapToGrid w:val="0"/>
              <w:spacing w:before="40" w:after="40"/>
              <w:rPr>
                <w:rFonts w:ascii="Arial" w:eastAsia="SimSun" w:hAnsi="Arial" w:cs="Arial"/>
                <w:color w:val="000000"/>
                <w:sz w:val="16"/>
                <w:szCs w:val="16"/>
              </w:rPr>
            </w:pPr>
            <w:r w:rsidRPr="00C93968">
              <w:rPr>
                <w:rFonts w:ascii="Arial" w:hAnsi="Arial" w:cs="Arial"/>
                <w:color w:val="000000"/>
                <w:sz w:val="16"/>
                <w:szCs w:val="16"/>
              </w:rPr>
              <w:t>R4-1812280</w:t>
            </w:r>
          </w:p>
        </w:tc>
        <w:tc>
          <w:tcPr>
            <w:tcW w:w="3402" w:type="dxa"/>
            <w:shd w:val="clear" w:color="auto" w:fill="auto"/>
            <w:vAlign w:val="center"/>
          </w:tcPr>
          <w:p w:rsidR="005C0CCB" w:rsidRPr="00C93968" w:rsidRDefault="005C0CCB" w:rsidP="00605E63">
            <w:pPr>
              <w:snapToGrid w:val="0"/>
              <w:spacing w:before="40" w:after="40"/>
              <w:rPr>
                <w:rFonts w:ascii="Arial" w:eastAsia="SimSun" w:hAnsi="Arial" w:cs="Arial"/>
                <w:sz w:val="16"/>
                <w:szCs w:val="16"/>
              </w:rPr>
            </w:pPr>
            <w:r w:rsidRPr="00C93968">
              <w:rPr>
                <w:rFonts w:ascii="Arial" w:hAnsi="Arial" w:cs="Arial"/>
                <w:sz w:val="16"/>
                <w:szCs w:val="16"/>
              </w:rPr>
              <w:t>TP to TS38.141-1: Performance requirements for PRACH</w:t>
            </w:r>
          </w:p>
        </w:tc>
        <w:tc>
          <w:tcPr>
            <w:tcW w:w="1275" w:type="dxa"/>
            <w:shd w:val="clear" w:color="auto" w:fill="auto"/>
            <w:vAlign w:val="center"/>
          </w:tcPr>
          <w:p w:rsidR="005C0CCB" w:rsidRPr="00C93968" w:rsidRDefault="005C0CCB" w:rsidP="00605E63">
            <w:pPr>
              <w:snapToGrid w:val="0"/>
              <w:spacing w:before="40" w:after="40"/>
              <w:rPr>
                <w:rFonts w:ascii="Arial" w:eastAsia="SimSun" w:hAnsi="Arial" w:cs="Arial"/>
                <w:sz w:val="16"/>
                <w:szCs w:val="16"/>
              </w:rPr>
            </w:pPr>
            <w:r w:rsidRPr="00C93968">
              <w:rPr>
                <w:rFonts w:ascii="Arial" w:hAnsi="Arial" w:cs="Arial"/>
                <w:sz w:val="16"/>
                <w:szCs w:val="16"/>
              </w:rPr>
              <w:t>CATT</w:t>
            </w:r>
          </w:p>
        </w:tc>
        <w:tc>
          <w:tcPr>
            <w:tcW w:w="2666" w:type="dxa"/>
            <w:vAlign w:val="center"/>
          </w:tcPr>
          <w:p w:rsidR="005C0CCB" w:rsidRPr="00F26A96" w:rsidRDefault="005C0CCB" w:rsidP="00605E63">
            <w:pPr>
              <w:pStyle w:val="ad"/>
              <w:tabs>
                <w:tab w:val="num" w:pos="567"/>
              </w:tabs>
              <w:snapToGrid w:val="0"/>
              <w:spacing w:before="40" w:after="40"/>
              <w:jc w:val="left"/>
              <w:rPr>
                <w:rFonts w:eastAsia="SimSun"/>
                <w:szCs w:val="21"/>
                <w:lang w:eastAsia="zh-CN"/>
              </w:rPr>
            </w:pPr>
          </w:p>
        </w:tc>
      </w:tr>
      <w:tr w:rsidR="005C0CCB" w:rsidRPr="00F26A96" w:rsidTr="005C0CCB">
        <w:trPr>
          <w:trHeight w:val="589"/>
          <w:jc w:val="center"/>
        </w:trPr>
        <w:tc>
          <w:tcPr>
            <w:tcW w:w="839" w:type="dxa"/>
            <w:vAlign w:val="center"/>
          </w:tcPr>
          <w:p w:rsidR="005C0CCB" w:rsidRDefault="005C0CCB" w:rsidP="00605E63">
            <w:pPr>
              <w:snapToGrid w:val="0"/>
              <w:spacing w:before="40" w:after="40"/>
              <w:rPr>
                <w:rFonts w:ascii="Arial" w:hAnsi="Arial" w:cs="Arial"/>
                <w:color w:val="000000"/>
                <w:sz w:val="16"/>
                <w:szCs w:val="16"/>
                <w:lang w:eastAsia="zh-CN"/>
              </w:rPr>
            </w:pPr>
            <w:r>
              <w:rPr>
                <w:rFonts w:ascii="Arial" w:hAnsi="Arial" w:cs="Arial" w:hint="eastAsia"/>
                <w:color w:val="000000"/>
                <w:sz w:val="16"/>
                <w:szCs w:val="16"/>
                <w:lang w:eastAsia="zh-CN"/>
              </w:rPr>
              <w:t>Annex</w:t>
            </w:r>
          </w:p>
        </w:tc>
        <w:tc>
          <w:tcPr>
            <w:tcW w:w="1131" w:type="dxa"/>
            <w:shd w:val="clear" w:color="auto" w:fill="auto"/>
            <w:vAlign w:val="center"/>
          </w:tcPr>
          <w:p w:rsidR="005C0CCB" w:rsidRPr="006746C3" w:rsidRDefault="001363D5" w:rsidP="00605E63">
            <w:pPr>
              <w:snapToGrid w:val="0"/>
              <w:spacing w:before="40" w:after="40" w:line="240" w:lineRule="auto"/>
              <w:rPr>
                <w:rFonts w:ascii="Arial" w:eastAsia="SimSun" w:hAnsi="Arial" w:cs="Arial"/>
                <w:b/>
                <w:bCs/>
                <w:color w:val="0000FF"/>
                <w:sz w:val="16"/>
                <w:szCs w:val="16"/>
                <w:u w:val="single"/>
                <w:lang w:eastAsia="zh-CN"/>
              </w:rPr>
            </w:pPr>
            <w:hyperlink r:id="rId69" w:history="1">
              <w:r w:rsidR="005C0CCB" w:rsidRPr="006746C3">
                <w:rPr>
                  <w:rFonts w:ascii="Arial" w:eastAsia="SimSun" w:hAnsi="Arial" w:cs="Arial"/>
                  <w:b/>
                  <w:bCs/>
                  <w:color w:val="0000FF"/>
                  <w:sz w:val="16"/>
                  <w:u w:val="single"/>
                  <w:lang w:eastAsia="zh-CN"/>
                </w:rPr>
                <w:t>R4-1812233</w:t>
              </w:r>
            </w:hyperlink>
          </w:p>
        </w:tc>
        <w:tc>
          <w:tcPr>
            <w:tcW w:w="3402" w:type="dxa"/>
            <w:shd w:val="clear" w:color="auto" w:fill="auto"/>
            <w:vAlign w:val="center"/>
          </w:tcPr>
          <w:p w:rsidR="005C0CCB" w:rsidRPr="006746C3" w:rsidRDefault="005C0CCB" w:rsidP="00605E63">
            <w:pPr>
              <w:snapToGrid w:val="0"/>
              <w:spacing w:before="40" w:after="40" w:line="240" w:lineRule="auto"/>
              <w:rPr>
                <w:rFonts w:ascii="Arial" w:eastAsia="SimSun" w:hAnsi="Arial" w:cs="Arial"/>
                <w:sz w:val="16"/>
                <w:szCs w:val="16"/>
                <w:lang w:eastAsia="zh-CN"/>
              </w:rPr>
            </w:pPr>
            <w:r w:rsidRPr="006746C3">
              <w:rPr>
                <w:rFonts w:ascii="Arial" w:eastAsia="SimSun" w:hAnsi="Arial" w:cs="Arial"/>
                <w:sz w:val="16"/>
                <w:szCs w:val="16"/>
                <w:lang w:eastAsia="zh-CN"/>
              </w:rPr>
              <w:t>TP to TS 38.141-1: FRC definitions for NR FR1 PUSCH demodulation requirements</w:t>
            </w:r>
          </w:p>
        </w:tc>
        <w:tc>
          <w:tcPr>
            <w:tcW w:w="1275" w:type="dxa"/>
            <w:shd w:val="clear" w:color="auto" w:fill="auto"/>
            <w:vAlign w:val="center"/>
          </w:tcPr>
          <w:p w:rsidR="005C0CCB" w:rsidRDefault="005C0CCB" w:rsidP="00605E63">
            <w:pPr>
              <w:snapToGrid w:val="0"/>
              <w:spacing w:before="40" w:after="40"/>
              <w:rPr>
                <w:rFonts w:ascii="Arial" w:eastAsia="SimSun" w:hAnsi="Arial" w:cs="Arial"/>
                <w:sz w:val="16"/>
                <w:szCs w:val="16"/>
              </w:rPr>
            </w:pPr>
            <w:r>
              <w:rPr>
                <w:rFonts w:ascii="Arial" w:hAnsi="Arial" w:cs="Arial"/>
                <w:sz w:val="16"/>
                <w:szCs w:val="16"/>
              </w:rPr>
              <w:t>China Telecom</w:t>
            </w:r>
          </w:p>
        </w:tc>
        <w:tc>
          <w:tcPr>
            <w:tcW w:w="2666" w:type="dxa"/>
            <w:vAlign w:val="center"/>
          </w:tcPr>
          <w:p w:rsidR="005C0CCB" w:rsidRPr="00F26A96" w:rsidRDefault="005C0CCB" w:rsidP="00605E63">
            <w:pPr>
              <w:pStyle w:val="ad"/>
              <w:tabs>
                <w:tab w:val="num" w:pos="567"/>
              </w:tabs>
              <w:snapToGrid w:val="0"/>
              <w:spacing w:before="40" w:after="40"/>
              <w:jc w:val="left"/>
              <w:rPr>
                <w:rFonts w:eastAsia="SimSun"/>
                <w:szCs w:val="21"/>
                <w:lang w:eastAsia="zh-CN"/>
              </w:rPr>
            </w:pPr>
          </w:p>
        </w:tc>
      </w:tr>
    </w:tbl>
    <w:p w:rsidR="0096573C" w:rsidRPr="0096573C" w:rsidRDefault="0096573C" w:rsidP="0096573C">
      <w:pPr>
        <w:rPr>
          <w:lang w:eastAsia="zh-CN"/>
        </w:rPr>
      </w:pPr>
    </w:p>
    <w:p w:rsidR="006D3293" w:rsidRPr="006F1FDE" w:rsidRDefault="0079305B" w:rsidP="0048665A">
      <w:pPr>
        <w:pStyle w:val="3"/>
        <w:spacing w:before="240" w:afterLines="50"/>
        <w:ind w:firstLine="397"/>
        <w:rPr>
          <w:rFonts w:ascii="Times New Roman" w:hAnsi="Times New Roman" w:cs="Times New Roman"/>
          <w:b/>
          <w:color w:val="auto"/>
          <w:u w:val="single"/>
          <w:lang w:val="en-GB" w:eastAsia="ja-JP"/>
        </w:rPr>
      </w:pPr>
      <w:r>
        <w:rPr>
          <w:rFonts w:ascii="Times New Roman" w:hAnsi="Times New Roman" w:cs="Times New Roman" w:hint="eastAsia"/>
          <w:b/>
          <w:color w:val="auto"/>
          <w:u w:val="single"/>
          <w:lang w:val="en-GB" w:eastAsia="zh-CN"/>
        </w:rPr>
        <w:t>3</w:t>
      </w:r>
      <w:r w:rsidR="00E42C3E">
        <w:rPr>
          <w:rFonts w:ascii="Times New Roman" w:hAnsi="Times New Roman" w:cs="Times New Roman" w:hint="eastAsia"/>
          <w:b/>
          <w:color w:val="auto"/>
          <w:u w:val="single"/>
          <w:lang w:val="en-GB" w:eastAsia="zh-CN"/>
        </w:rPr>
        <w:t xml:space="preserve">) </w:t>
      </w:r>
      <w:r w:rsidR="006D3293" w:rsidRPr="006F1FDE">
        <w:rPr>
          <w:rFonts w:ascii="Times New Roman" w:hAnsi="Times New Roman" w:cs="Times New Roman" w:hint="eastAsia"/>
          <w:b/>
          <w:color w:val="auto"/>
          <w:u w:val="single"/>
          <w:lang w:val="en-GB" w:eastAsia="ja-JP"/>
        </w:rPr>
        <w:t>TPs for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1131"/>
        <w:gridCol w:w="3402"/>
        <w:gridCol w:w="1275"/>
        <w:gridCol w:w="2666"/>
      </w:tblGrid>
      <w:tr w:rsidR="005C0CCB" w:rsidRPr="0096573C" w:rsidTr="005C0CCB">
        <w:trPr>
          <w:trHeight w:val="443"/>
          <w:jc w:val="center"/>
        </w:trPr>
        <w:tc>
          <w:tcPr>
            <w:tcW w:w="839" w:type="dxa"/>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
        </w:tc>
        <w:tc>
          <w:tcPr>
            <w:tcW w:w="1131"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3402"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275" w:type="dxa"/>
            <w:shd w:val="clear" w:color="auto" w:fill="auto"/>
            <w:vAlign w:val="center"/>
          </w:tcPr>
          <w:p w:rsidR="005C0CCB" w:rsidRPr="007E07FC" w:rsidRDefault="005C0CCB" w:rsidP="00605E63">
            <w:pPr>
              <w:widowControl w:val="0"/>
              <w:adjustRightInd w:val="0"/>
              <w:snapToGrid w:val="0"/>
              <w:spacing w:before="40" w:after="4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2666" w:type="dxa"/>
            <w:shd w:val="clear" w:color="auto" w:fill="auto"/>
            <w:vAlign w:val="center"/>
          </w:tcPr>
          <w:p w:rsidR="005C0CCB" w:rsidRPr="0096573C" w:rsidRDefault="005C0CCB" w:rsidP="00C700D3">
            <w:pPr>
              <w:widowControl w:val="0"/>
              <w:adjustRightInd w:val="0"/>
              <w:snapToGrid w:val="0"/>
              <w:spacing w:before="40" w:after="40" w:line="240" w:lineRule="auto"/>
              <w:jc w:val="both"/>
              <w:rPr>
                <w:rFonts w:cs="Times New Roman"/>
                <w:b/>
                <w:szCs w:val="20"/>
                <w:lang w:eastAsia="zh-CN"/>
              </w:rPr>
            </w:pPr>
            <w:r>
              <w:rPr>
                <w:rFonts w:cs="Times New Roman" w:hint="eastAsia"/>
                <w:b/>
                <w:szCs w:val="20"/>
                <w:lang w:eastAsia="zh-CN"/>
              </w:rPr>
              <w:t>Proposal</w:t>
            </w:r>
          </w:p>
        </w:tc>
      </w:tr>
      <w:tr w:rsidR="00CF51FE" w:rsidRPr="00F26A96" w:rsidTr="002C5617">
        <w:trPr>
          <w:trHeight w:val="589"/>
          <w:jc w:val="center"/>
        </w:trPr>
        <w:tc>
          <w:tcPr>
            <w:tcW w:w="839" w:type="dxa"/>
            <w:vMerge w:val="restart"/>
            <w:vAlign w:val="center"/>
          </w:tcPr>
          <w:p w:rsidR="00CF51FE" w:rsidRDefault="00CF51FE" w:rsidP="00CF51FE">
            <w:pPr>
              <w:snapToGrid w:val="0"/>
              <w:spacing w:before="40" w:after="40"/>
              <w:jc w:val="center"/>
              <w:rPr>
                <w:rFonts w:ascii="Arial" w:hAnsi="Arial" w:cs="Arial"/>
                <w:color w:val="000000"/>
                <w:sz w:val="16"/>
                <w:szCs w:val="16"/>
                <w:lang w:eastAsia="zh-CN"/>
              </w:rPr>
            </w:pPr>
            <w:r>
              <w:rPr>
                <w:rFonts w:ascii="Arial" w:hAnsi="Arial" w:cs="Arial" w:hint="eastAsia"/>
                <w:color w:val="000000"/>
                <w:sz w:val="16"/>
                <w:szCs w:val="16"/>
                <w:lang w:eastAsia="zh-CN"/>
              </w:rPr>
              <w:t>Skeleton &amp; General</w:t>
            </w:r>
          </w:p>
        </w:tc>
        <w:tc>
          <w:tcPr>
            <w:tcW w:w="1131" w:type="dxa"/>
            <w:shd w:val="clear" w:color="auto" w:fill="auto"/>
            <w:vAlign w:val="center"/>
          </w:tcPr>
          <w:p w:rsidR="00CF51FE" w:rsidRDefault="001363D5" w:rsidP="002C5617">
            <w:pPr>
              <w:jc w:val="both"/>
              <w:rPr>
                <w:rFonts w:ascii="Arial" w:eastAsia="SimSun" w:hAnsi="Arial" w:cs="Arial"/>
                <w:b/>
                <w:bCs/>
                <w:color w:val="0000FF"/>
                <w:sz w:val="16"/>
                <w:szCs w:val="16"/>
                <w:u w:val="single"/>
              </w:rPr>
            </w:pPr>
            <w:hyperlink r:id="rId70" w:history="1">
              <w:r w:rsidR="00CF51FE">
                <w:rPr>
                  <w:rStyle w:val="a6"/>
                  <w:rFonts w:cs="Arial"/>
                  <w:b/>
                  <w:bCs/>
                  <w:color w:val="0000FF"/>
                  <w:sz w:val="16"/>
                  <w:szCs w:val="16"/>
                </w:rPr>
                <w:t>R4-1813644</w:t>
              </w:r>
            </w:hyperlink>
          </w:p>
        </w:tc>
        <w:tc>
          <w:tcPr>
            <w:tcW w:w="3402" w:type="dxa"/>
            <w:shd w:val="clear" w:color="auto" w:fill="auto"/>
          </w:tcPr>
          <w:p w:rsidR="00CF51FE" w:rsidRDefault="00CF51FE">
            <w:pPr>
              <w:rPr>
                <w:rFonts w:ascii="Arial" w:eastAsia="SimSun" w:hAnsi="Arial" w:cs="Arial"/>
                <w:sz w:val="16"/>
                <w:szCs w:val="16"/>
              </w:rPr>
            </w:pPr>
            <w:r>
              <w:rPr>
                <w:rFonts w:ascii="Arial" w:hAnsi="Arial" w:cs="Arial"/>
                <w:sz w:val="16"/>
                <w:szCs w:val="16"/>
              </w:rPr>
              <w:t>Skeleton of TS 38.141-2 for BS radiated conformance testing</w:t>
            </w:r>
          </w:p>
        </w:tc>
        <w:tc>
          <w:tcPr>
            <w:tcW w:w="1275" w:type="dxa"/>
            <w:shd w:val="clear" w:color="auto" w:fill="auto"/>
            <w:vAlign w:val="center"/>
          </w:tcPr>
          <w:p w:rsidR="00CF51FE" w:rsidRDefault="00CF51FE" w:rsidP="00605E63">
            <w:pPr>
              <w:snapToGrid w:val="0"/>
              <w:spacing w:before="40" w:after="40"/>
              <w:rPr>
                <w:rFonts w:ascii="Arial" w:eastAsia="SimSun" w:hAnsi="Arial" w:cs="Arial"/>
                <w:sz w:val="16"/>
                <w:szCs w:val="16"/>
              </w:rPr>
            </w:pPr>
            <w:proofErr w:type="spellStart"/>
            <w:r>
              <w:rPr>
                <w:rFonts w:ascii="Arial" w:hAnsi="Arial" w:cs="Arial"/>
                <w:sz w:val="16"/>
                <w:szCs w:val="16"/>
              </w:rPr>
              <w:t>Huawei</w:t>
            </w:r>
            <w:proofErr w:type="spellEnd"/>
          </w:p>
        </w:tc>
        <w:tc>
          <w:tcPr>
            <w:tcW w:w="2666" w:type="dxa"/>
            <w:vAlign w:val="center"/>
          </w:tcPr>
          <w:p w:rsidR="00CF51FE" w:rsidRPr="00F26A96" w:rsidRDefault="00CF51FE" w:rsidP="00605E63">
            <w:pPr>
              <w:pStyle w:val="ad"/>
              <w:tabs>
                <w:tab w:val="num" w:pos="567"/>
              </w:tabs>
              <w:snapToGrid w:val="0"/>
              <w:spacing w:before="40" w:after="40"/>
              <w:jc w:val="left"/>
              <w:rPr>
                <w:rFonts w:eastAsia="SimSun"/>
                <w:szCs w:val="21"/>
                <w:lang w:eastAsia="zh-CN"/>
              </w:rPr>
            </w:pPr>
          </w:p>
        </w:tc>
      </w:tr>
      <w:tr w:rsidR="00225F5A" w:rsidRPr="00F26A96" w:rsidTr="00CF51FE">
        <w:trPr>
          <w:trHeight w:val="589"/>
          <w:jc w:val="center"/>
        </w:trPr>
        <w:tc>
          <w:tcPr>
            <w:tcW w:w="839" w:type="dxa"/>
            <w:vMerge/>
            <w:vAlign w:val="center"/>
          </w:tcPr>
          <w:p w:rsidR="00225F5A" w:rsidRDefault="00225F5A" w:rsidP="00605E63">
            <w:pPr>
              <w:snapToGrid w:val="0"/>
              <w:spacing w:before="40" w:after="40"/>
              <w:rPr>
                <w:rFonts w:ascii="Arial" w:hAnsi="Arial" w:cs="Arial"/>
                <w:color w:val="000000"/>
                <w:sz w:val="16"/>
                <w:szCs w:val="16"/>
                <w:lang w:eastAsia="zh-CN"/>
              </w:rPr>
            </w:pPr>
          </w:p>
        </w:tc>
        <w:tc>
          <w:tcPr>
            <w:tcW w:w="1131" w:type="dxa"/>
            <w:shd w:val="clear" w:color="auto" w:fill="auto"/>
            <w:vAlign w:val="center"/>
          </w:tcPr>
          <w:p w:rsidR="00225F5A" w:rsidRDefault="001363D5" w:rsidP="00CF51FE">
            <w:pPr>
              <w:jc w:val="both"/>
            </w:pPr>
            <w:hyperlink r:id="rId71" w:history="1">
              <w:r w:rsidR="00225F5A">
                <w:rPr>
                  <w:rStyle w:val="a6"/>
                  <w:rFonts w:cs="Arial"/>
                  <w:b/>
                  <w:bCs/>
                  <w:color w:val="0000FF"/>
                  <w:sz w:val="16"/>
                  <w:szCs w:val="16"/>
                </w:rPr>
                <w:t>R4-1813302</w:t>
              </w:r>
            </w:hyperlink>
          </w:p>
        </w:tc>
        <w:tc>
          <w:tcPr>
            <w:tcW w:w="3402" w:type="dxa"/>
            <w:shd w:val="clear" w:color="auto" w:fill="auto"/>
            <w:vAlign w:val="center"/>
          </w:tcPr>
          <w:p w:rsidR="00225F5A" w:rsidRDefault="00225F5A" w:rsidP="00CF51FE">
            <w:pPr>
              <w:rPr>
                <w:rFonts w:ascii="Arial" w:hAnsi="Arial" w:cs="Arial"/>
                <w:sz w:val="16"/>
                <w:szCs w:val="16"/>
              </w:rPr>
            </w:pPr>
            <w:r>
              <w:rPr>
                <w:rFonts w:ascii="Arial" w:hAnsi="Arial" w:cs="Arial"/>
                <w:sz w:val="16"/>
                <w:szCs w:val="16"/>
              </w:rPr>
              <w:t>TP to TS 38.141-2: Radiated performance requirements (8)</w:t>
            </w:r>
          </w:p>
        </w:tc>
        <w:tc>
          <w:tcPr>
            <w:tcW w:w="1275" w:type="dxa"/>
            <w:shd w:val="clear" w:color="auto" w:fill="auto"/>
            <w:vAlign w:val="center"/>
          </w:tcPr>
          <w:p w:rsidR="00225F5A" w:rsidRDefault="00225F5A" w:rsidP="00CF51FE">
            <w:pPr>
              <w:snapToGrid w:val="0"/>
              <w:spacing w:before="40" w:after="40"/>
              <w:jc w:val="both"/>
              <w:rPr>
                <w:rFonts w:ascii="Arial" w:hAnsi="Arial" w:cs="Arial"/>
                <w:sz w:val="16"/>
                <w:szCs w:val="16"/>
              </w:rPr>
            </w:pPr>
            <w:proofErr w:type="spellStart"/>
            <w:r>
              <w:rPr>
                <w:rFonts w:ascii="Arial" w:hAnsi="Arial" w:cs="Arial"/>
                <w:sz w:val="16"/>
                <w:szCs w:val="16"/>
              </w:rPr>
              <w:t>Huawei</w:t>
            </w:r>
            <w:proofErr w:type="spellEnd"/>
          </w:p>
        </w:tc>
        <w:tc>
          <w:tcPr>
            <w:tcW w:w="2666" w:type="dxa"/>
            <w:vAlign w:val="center"/>
          </w:tcPr>
          <w:p w:rsidR="00225F5A" w:rsidRPr="00F26A96" w:rsidRDefault="00225F5A" w:rsidP="00605E63">
            <w:pPr>
              <w:pStyle w:val="ad"/>
              <w:tabs>
                <w:tab w:val="num" w:pos="567"/>
              </w:tabs>
              <w:snapToGrid w:val="0"/>
              <w:spacing w:before="40" w:after="40"/>
              <w:jc w:val="left"/>
              <w:rPr>
                <w:rFonts w:eastAsia="SimSun"/>
                <w:szCs w:val="21"/>
                <w:lang w:eastAsia="zh-CN"/>
              </w:rPr>
            </w:pPr>
          </w:p>
        </w:tc>
      </w:tr>
    </w:tbl>
    <w:p w:rsidR="0096573C" w:rsidRPr="0096573C" w:rsidRDefault="0096573C" w:rsidP="0096573C">
      <w:pPr>
        <w:rPr>
          <w:lang w:eastAsia="zh-CN"/>
        </w:rPr>
      </w:pPr>
    </w:p>
    <w:p w:rsidR="0088680E" w:rsidRPr="0088680E" w:rsidRDefault="0088680E" w:rsidP="0088680E">
      <w:pPr>
        <w:pStyle w:val="RAN4H2"/>
        <w:rPr>
          <w:rFonts w:eastAsia="SimSun"/>
          <w:lang w:val="en-GB" w:eastAsia="zh-CN"/>
        </w:rPr>
      </w:pPr>
      <w:r w:rsidRPr="0088680E">
        <w:rPr>
          <w:rFonts w:eastAsia="SimSun"/>
          <w:lang w:val="en-GB" w:eastAsia="ja-JP"/>
        </w:rPr>
        <w:t>Discussions</w:t>
      </w:r>
    </w:p>
    <w:p w:rsidR="006D3293" w:rsidRPr="006D3293" w:rsidRDefault="006D3293" w:rsidP="006D3293">
      <w:pPr>
        <w:rPr>
          <w:lang w:eastAsia="zh-CN"/>
        </w:rPr>
      </w:pPr>
    </w:p>
    <w:p w:rsidR="00753DBA" w:rsidRPr="00753DBA" w:rsidRDefault="00753DBA" w:rsidP="0048665A">
      <w:pPr>
        <w:pStyle w:val="3"/>
        <w:spacing w:before="240" w:afterLines="50"/>
        <w:rPr>
          <w:rFonts w:asciiTheme="minorHAnsi" w:hAnsiTheme="minorHAnsi" w:cstheme="minorHAnsi"/>
          <w:lang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1</w:t>
      </w:r>
      <w:r w:rsidRPr="007F6ECA">
        <w:rPr>
          <w:rFonts w:asciiTheme="minorHAnsi" w:hAnsiTheme="minorHAnsi" w:cstheme="minorHAnsi"/>
          <w:lang w:val="en-GB" w:eastAsia="ja-JP"/>
        </w:rPr>
        <w:t xml:space="preserve">: </w:t>
      </w:r>
      <w:r w:rsidRPr="00753DBA">
        <w:rPr>
          <w:rFonts w:asciiTheme="minorHAnsi" w:hAnsiTheme="minorHAnsi" w:cstheme="minorHAnsi"/>
          <w:lang w:val="en-GB" w:eastAsia="zh-CN"/>
        </w:rPr>
        <w:t xml:space="preserve">Ways-of-working for </w:t>
      </w:r>
      <w:r>
        <w:rPr>
          <w:rFonts w:asciiTheme="minorHAnsi" w:hAnsiTheme="minorHAnsi" w:cstheme="minorHAnsi" w:hint="eastAsia"/>
          <w:lang w:val="en-GB" w:eastAsia="zh-CN"/>
        </w:rPr>
        <w:t xml:space="preserve">TS 38.104 </w:t>
      </w:r>
      <w:r w:rsidRPr="00753DBA">
        <w:rPr>
          <w:rFonts w:asciiTheme="minorHAnsi" w:hAnsiTheme="minorHAnsi" w:cstheme="minorHAnsi"/>
          <w:lang w:val="en-GB" w:eastAsia="zh-CN"/>
        </w:rPr>
        <w:t xml:space="preserve">performance chapters </w:t>
      </w:r>
    </w:p>
    <w:p w:rsidR="00753DBA" w:rsidRPr="00B02542" w:rsidRDefault="00753DBA" w:rsidP="00753DBA">
      <w:pPr>
        <w:spacing w:afterLines="50"/>
        <w:rPr>
          <w:rFonts w:eastAsia="SimSun"/>
          <w:b/>
          <w:sz w:val="21"/>
          <w:lang w:eastAsia="zh-CN"/>
        </w:rPr>
      </w:pPr>
      <w:r w:rsidRPr="00BE7E38">
        <w:rPr>
          <w:rFonts w:hint="eastAsia"/>
          <w:b/>
          <w:sz w:val="21"/>
          <w:u w:val="single"/>
          <w:lang w:eastAsia="zh-CN"/>
        </w:rPr>
        <w:t>Open issue</w:t>
      </w:r>
      <w:r w:rsidRPr="00BE7E38">
        <w:rPr>
          <w:rFonts w:eastAsia="SimSun" w:hint="eastAsia"/>
          <w:b/>
          <w:sz w:val="21"/>
          <w:u w:val="single"/>
          <w:lang w:eastAsia="zh-CN"/>
        </w:rPr>
        <w:t>s</w:t>
      </w:r>
      <w:r w:rsidRPr="00BE7E38">
        <w:rPr>
          <w:rFonts w:eastAsia="SimSun" w:hint="eastAsia"/>
          <w:b/>
          <w:sz w:val="21"/>
          <w:lang w:eastAsia="zh-CN"/>
        </w:rPr>
        <w:t>:</w:t>
      </w:r>
    </w:p>
    <w:p w:rsidR="00CD37F6" w:rsidRDefault="00CD37F6" w:rsidP="00CD37F6">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lang w:eastAsia="zh-CN"/>
        </w:rPr>
      </w:pPr>
      <w:r w:rsidRPr="00CD37F6">
        <w:rPr>
          <w:rFonts w:eastAsia="SimSun"/>
          <w:lang w:eastAsia="zh-CN"/>
        </w:rPr>
        <w:t xml:space="preserve">Ways-of-working for TS 38.104 performance chapters </w:t>
      </w:r>
    </w:p>
    <w:p w:rsidR="00CD37F6" w:rsidRPr="00310FBA" w:rsidRDefault="00CD37F6" w:rsidP="00310FBA">
      <w:pPr>
        <w:pStyle w:val="Paragraphedeliste"/>
        <w:numPr>
          <w:ilvl w:val="1"/>
          <w:numId w:val="6"/>
        </w:numPr>
        <w:adjustRightInd w:val="0"/>
        <w:snapToGrid w:val="0"/>
        <w:spacing w:before="60" w:after="60"/>
        <w:ind w:left="851" w:hanging="284"/>
        <w:rPr>
          <w:sz w:val="20"/>
        </w:rPr>
      </w:pPr>
      <w:r>
        <w:rPr>
          <w:rFonts w:hint="eastAsia"/>
          <w:sz w:val="20"/>
        </w:rPr>
        <w:t xml:space="preserve">Ericsson: </w:t>
      </w:r>
      <w:r w:rsidRPr="00CD37F6">
        <w:rPr>
          <w:sz w:val="20"/>
        </w:rPr>
        <w:t>A separate Draft CR is maintained for the demodulation performance chapters of TS 38.104 (chapters 8 and 11), including related Annexes.</w:t>
      </w:r>
      <w:r>
        <w:rPr>
          <w:rFonts w:hint="eastAsia"/>
          <w:sz w:val="20"/>
        </w:rPr>
        <w:t xml:space="preserve"> </w:t>
      </w:r>
      <w:r w:rsidRPr="00CD37F6">
        <w:rPr>
          <w:sz w:val="20"/>
        </w:rPr>
        <w:t>As rapporteur for TS 38.104, Ericsson volunteers to maintain the Category B Draft CR for the performance chapters.</w:t>
      </w:r>
    </w:p>
    <w:p w:rsidR="00D377E3" w:rsidRDefault="00D377E3" w:rsidP="00D377E3">
      <w:pPr>
        <w:spacing w:afterLines="50"/>
        <w:rPr>
          <w:b/>
          <w:sz w:val="21"/>
          <w:u w:val="single"/>
          <w:lang w:eastAsia="zh-CN"/>
        </w:rPr>
      </w:pPr>
    </w:p>
    <w:p w:rsidR="00D377E3" w:rsidRDefault="00D377E3" w:rsidP="00D377E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377E3" w:rsidRDefault="00D377E3" w:rsidP="00D377E3">
      <w:pPr>
        <w:rPr>
          <w:lang w:val="en-GB" w:eastAsia="zh-CN"/>
        </w:rPr>
      </w:pPr>
    </w:p>
    <w:p w:rsidR="00CD37F6" w:rsidRPr="00310FBA" w:rsidRDefault="00CD37F6" w:rsidP="00753DBA">
      <w:pPr>
        <w:spacing w:afterLines="50"/>
        <w:rPr>
          <w:b/>
          <w:sz w:val="21"/>
          <w:szCs w:val="21"/>
          <w:u w:val="single"/>
          <w:lang w:val="fr-FR" w:eastAsia="zh-CN"/>
        </w:rPr>
      </w:pPr>
    </w:p>
    <w:p w:rsidR="00753DBA" w:rsidRDefault="00753DBA" w:rsidP="00753DB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F90186" w:rsidRPr="00C36F91" w:rsidRDefault="00F90186" w:rsidP="00F90186">
      <w:pPr>
        <w:widowControl w:val="0"/>
        <w:numPr>
          <w:ilvl w:val="0"/>
          <w:numId w:val="5"/>
        </w:numPr>
        <w:tabs>
          <w:tab w:val="clear" w:pos="1077"/>
          <w:tab w:val="num" w:pos="426"/>
          <w:tab w:val="num" w:pos="993"/>
        </w:tabs>
        <w:adjustRightInd w:val="0"/>
        <w:snapToGrid w:val="0"/>
        <w:spacing w:before="60" w:after="60" w:line="240" w:lineRule="auto"/>
        <w:ind w:leftChars="78" w:left="416" w:hangingChars="130" w:hanging="260"/>
        <w:jc w:val="both"/>
        <w:rPr>
          <w:rFonts w:eastAsia="SimSun"/>
          <w:highlight w:val="green"/>
          <w:lang w:eastAsia="zh-CN"/>
        </w:rPr>
      </w:pPr>
      <w:r w:rsidRPr="00C36F91">
        <w:rPr>
          <w:rFonts w:eastAsia="SimSun"/>
          <w:highlight w:val="green"/>
          <w:lang w:eastAsia="zh-CN"/>
        </w:rPr>
        <w:t xml:space="preserve">Ways-of-working for TS 38.104 performance chapters </w:t>
      </w:r>
    </w:p>
    <w:p w:rsidR="00F90186" w:rsidRPr="00BF0F0E" w:rsidRDefault="00BF0F0E" w:rsidP="00F90186">
      <w:pPr>
        <w:pStyle w:val="Paragraphedeliste"/>
        <w:numPr>
          <w:ilvl w:val="1"/>
          <w:numId w:val="6"/>
        </w:numPr>
        <w:adjustRightInd w:val="0"/>
        <w:snapToGrid w:val="0"/>
        <w:spacing w:before="60" w:after="60"/>
        <w:ind w:left="851" w:hanging="284"/>
        <w:rPr>
          <w:sz w:val="20"/>
          <w:highlight w:val="green"/>
        </w:rPr>
      </w:pPr>
      <w:r>
        <w:rPr>
          <w:rFonts w:eastAsiaTheme="minorEastAsia" w:hint="eastAsia"/>
          <w:sz w:val="20"/>
          <w:highlight w:val="green"/>
        </w:rPr>
        <w:lastRenderedPageBreak/>
        <w:t>In Q4 2018, a</w:t>
      </w:r>
      <w:r w:rsidR="00F90186" w:rsidRPr="00C36F91">
        <w:rPr>
          <w:sz w:val="20"/>
          <w:highlight w:val="green"/>
        </w:rPr>
        <w:t xml:space="preserve"> separate CR is maintained for the demodulation performance chapters of TS 38.104 (chapters 8 and 11), including related Annexes.</w:t>
      </w:r>
      <w:r w:rsidR="00F90186" w:rsidRPr="00C36F91">
        <w:rPr>
          <w:rFonts w:hint="eastAsia"/>
          <w:sz w:val="20"/>
          <w:highlight w:val="green"/>
        </w:rPr>
        <w:t xml:space="preserve"> </w:t>
      </w:r>
      <w:r w:rsidR="00F90186" w:rsidRPr="00C36F91">
        <w:rPr>
          <w:sz w:val="20"/>
          <w:highlight w:val="green"/>
        </w:rPr>
        <w:t>As rapporteur for TS 38.104, Ericsson volunteers to maintain the Category B Draft CR for the performance chapters.</w:t>
      </w:r>
    </w:p>
    <w:p w:rsidR="00753DBA" w:rsidRPr="00F90186" w:rsidRDefault="00753DBA" w:rsidP="007A0CC8">
      <w:pPr>
        <w:overflowPunct w:val="0"/>
        <w:autoSpaceDE w:val="0"/>
        <w:autoSpaceDN w:val="0"/>
        <w:adjustRightInd w:val="0"/>
        <w:ind w:right="-22"/>
        <w:jc w:val="both"/>
        <w:textAlignment w:val="baseline"/>
        <w:rPr>
          <w:lang w:val="fr-FR" w:eastAsia="zh-CN"/>
        </w:rPr>
      </w:pPr>
    </w:p>
    <w:p w:rsidR="00325958" w:rsidRDefault="00325958" w:rsidP="007A0CC8">
      <w:pPr>
        <w:overflowPunct w:val="0"/>
        <w:autoSpaceDE w:val="0"/>
        <w:autoSpaceDN w:val="0"/>
        <w:adjustRightInd w:val="0"/>
        <w:ind w:right="-22"/>
        <w:jc w:val="both"/>
        <w:textAlignment w:val="baseline"/>
        <w:rPr>
          <w:lang w:val="en-GB" w:eastAsia="zh-CN"/>
        </w:rPr>
      </w:pPr>
    </w:p>
    <w:p w:rsidR="009F4E07" w:rsidRPr="009F4E07" w:rsidRDefault="009F4E07" w:rsidP="007A0CC8">
      <w:pPr>
        <w:overflowPunct w:val="0"/>
        <w:autoSpaceDE w:val="0"/>
        <w:autoSpaceDN w:val="0"/>
        <w:adjustRightInd w:val="0"/>
        <w:ind w:right="-22"/>
        <w:jc w:val="both"/>
        <w:textAlignment w:val="baseline"/>
        <w:rPr>
          <w:lang w:eastAsia="zh-CN"/>
        </w:rPr>
      </w:pPr>
    </w:p>
    <w:sectPr w:rsidR="009F4E07" w:rsidRPr="009F4E07" w:rsidSect="00806A76">
      <w:headerReference w:type="default" r:id="rId72"/>
      <w:pgSz w:w="11907" w:h="16840" w:code="9"/>
      <w:pgMar w:top="1412" w:right="1140" w:bottom="1140" w:left="114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50B" w:rsidRDefault="00E8350B" w:rsidP="00001C9B">
      <w:pPr>
        <w:spacing w:after="0" w:line="240" w:lineRule="auto"/>
      </w:pPr>
      <w:r>
        <w:separator/>
      </w:r>
    </w:p>
  </w:endnote>
  <w:endnote w:type="continuationSeparator" w:id="0">
    <w:p w:rsidR="00E8350B" w:rsidRDefault="00E8350B" w:rsidP="00001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Courier New"/>
    <w:charset w:val="00"/>
    <w:family w:val="auto"/>
    <w:pitch w:val="variable"/>
    <w:sig w:usb0="00000001"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50B" w:rsidRDefault="00E8350B" w:rsidP="00001C9B">
      <w:pPr>
        <w:spacing w:after="0" w:line="240" w:lineRule="auto"/>
      </w:pPr>
      <w:r>
        <w:separator/>
      </w:r>
    </w:p>
  </w:footnote>
  <w:footnote w:type="continuationSeparator" w:id="0">
    <w:p w:rsidR="00E8350B" w:rsidRDefault="00E8350B" w:rsidP="00001C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F96" w:rsidRDefault="00C34F96" w:rsidP="00C34F96">
    <w:pPr>
      <w:pStyle w:val="a9"/>
      <w:tabs>
        <w:tab w:val="clear" w:pos="4153"/>
        <w:tab w:val="clear" w:pos="8306"/>
        <w:tab w:val="left" w:pos="35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36B"/>
    <w:multiLevelType w:val="hybridMultilevel"/>
    <w:tmpl w:val="414085E0"/>
    <w:lvl w:ilvl="0" w:tplc="0F6CEA8E">
      <w:start w:val="2393"/>
      <w:numFmt w:val="bullet"/>
      <w:lvlText w:val="•"/>
      <w:lvlJc w:val="left"/>
      <w:pPr>
        <w:tabs>
          <w:tab w:val="num" w:pos="360"/>
        </w:tabs>
        <w:ind w:left="360" w:hanging="360"/>
      </w:pPr>
      <w:rPr>
        <w:rFonts w:ascii="Arial" w:hAnsi="Arial" w:hint="default"/>
      </w:rPr>
    </w:lvl>
    <w:lvl w:ilvl="1" w:tplc="0246BAD4">
      <w:start w:val="1"/>
      <w:numFmt w:val="bullet"/>
      <w:lvlText w:val="–"/>
      <w:lvlJc w:val="left"/>
      <w:pPr>
        <w:tabs>
          <w:tab w:val="num" w:pos="1080"/>
        </w:tabs>
        <w:ind w:left="1080" w:hanging="360"/>
      </w:pPr>
      <w:rPr>
        <w:rFonts w:ascii="Arial" w:hAnsi="Arial" w:hint="default"/>
      </w:rPr>
    </w:lvl>
    <w:lvl w:ilvl="2" w:tplc="E9B44540">
      <w:start w:val="3296"/>
      <w:numFmt w:val="bullet"/>
      <w:lvlText w:val="•"/>
      <w:lvlJc w:val="left"/>
      <w:pPr>
        <w:tabs>
          <w:tab w:val="num" w:pos="1800"/>
        </w:tabs>
        <w:ind w:left="1800" w:hanging="360"/>
      </w:pPr>
      <w:rPr>
        <w:rFonts w:ascii="Arial" w:hAnsi="Arial" w:hint="default"/>
      </w:rPr>
    </w:lvl>
    <w:lvl w:ilvl="3" w:tplc="3796EA22" w:tentative="1">
      <w:start w:val="1"/>
      <w:numFmt w:val="bullet"/>
      <w:lvlText w:val="–"/>
      <w:lvlJc w:val="left"/>
      <w:pPr>
        <w:tabs>
          <w:tab w:val="num" w:pos="2520"/>
        </w:tabs>
        <w:ind w:left="2520" w:hanging="360"/>
      </w:pPr>
      <w:rPr>
        <w:rFonts w:ascii="Arial" w:hAnsi="Arial" w:hint="default"/>
      </w:rPr>
    </w:lvl>
    <w:lvl w:ilvl="4" w:tplc="E13EA81E" w:tentative="1">
      <w:start w:val="1"/>
      <w:numFmt w:val="bullet"/>
      <w:lvlText w:val="–"/>
      <w:lvlJc w:val="left"/>
      <w:pPr>
        <w:tabs>
          <w:tab w:val="num" w:pos="3240"/>
        </w:tabs>
        <w:ind w:left="3240" w:hanging="360"/>
      </w:pPr>
      <w:rPr>
        <w:rFonts w:ascii="Arial" w:hAnsi="Arial" w:hint="default"/>
      </w:rPr>
    </w:lvl>
    <w:lvl w:ilvl="5" w:tplc="111A8FD0" w:tentative="1">
      <w:start w:val="1"/>
      <w:numFmt w:val="bullet"/>
      <w:lvlText w:val="–"/>
      <w:lvlJc w:val="left"/>
      <w:pPr>
        <w:tabs>
          <w:tab w:val="num" w:pos="3960"/>
        </w:tabs>
        <w:ind w:left="3960" w:hanging="360"/>
      </w:pPr>
      <w:rPr>
        <w:rFonts w:ascii="Arial" w:hAnsi="Arial" w:hint="default"/>
      </w:rPr>
    </w:lvl>
    <w:lvl w:ilvl="6" w:tplc="C19AB45E" w:tentative="1">
      <w:start w:val="1"/>
      <w:numFmt w:val="bullet"/>
      <w:lvlText w:val="–"/>
      <w:lvlJc w:val="left"/>
      <w:pPr>
        <w:tabs>
          <w:tab w:val="num" w:pos="4680"/>
        </w:tabs>
        <w:ind w:left="4680" w:hanging="360"/>
      </w:pPr>
      <w:rPr>
        <w:rFonts w:ascii="Arial" w:hAnsi="Arial" w:hint="default"/>
      </w:rPr>
    </w:lvl>
    <w:lvl w:ilvl="7" w:tplc="043CDB84" w:tentative="1">
      <w:start w:val="1"/>
      <w:numFmt w:val="bullet"/>
      <w:lvlText w:val="–"/>
      <w:lvlJc w:val="left"/>
      <w:pPr>
        <w:tabs>
          <w:tab w:val="num" w:pos="5400"/>
        </w:tabs>
        <w:ind w:left="5400" w:hanging="360"/>
      </w:pPr>
      <w:rPr>
        <w:rFonts w:ascii="Arial" w:hAnsi="Arial" w:hint="default"/>
      </w:rPr>
    </w:lvl>
    <w:lvl w:ilvl="8" w:tplc="ED18686A" w:tentative="1">
      <w:start w:val="1"/>
      <w:numFmt w:val="bullet"/>
      <w:lvlText w:val="–"/>
      <w:lvlJc w:val="left"/>
      <w:pPr>
        <w:tabs>
          <w:tab w:val="num" w:pos="6120"/>
        </w:tabs>
        <w:ind w:left="6120" w:hanging="360"/>
      </w:pPr>
      <w:rPr>
        <w:rFonts w:ascii="Arial" w:hAnsi="Arial" w:hint="default"/>
      </w:rPr>
    </w:lvl>
  </w:abstractNum>
  <w:abstractNum w:abstractNumId="1">
    <w:nsid w:val="1318323F"/>
    <w:multiLevelType w:val="hybridMultilevel"/>
    <w:tmpl w:val="9E58FBAE"/>
    <w:lvl w:ilvl="0" w:tplc="8A821C02">
      <w:start w:val="7"/>
      <w:numFmt w:val="bullet"/>
      <w:lvlText w:val="-"/>
      <w:lvlJc w:val="left"/>
      <w:pPr>
        <w:ind w:left="405" w:hanging="360"/>
      </w:pPr>
      <w:rPr>
        <w:rFonts w:ascii="Times New Roman" w:eastAsia="SimSun"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nsid w:val="160F7A4B"/>
    <w:multiLevelType w:val="hybridMultilevel"/>
    <w:tmpl w:val="C51EA596"/>
    <w:lvl w:ilvl="0" w:tplc="07661EDE">
      <w:start w:val="1"/>
      <w:numFmt w:val="bullet"/>
      <w:lvlText w:val="•"/>
      <w:lvlJc w:val="left"/>
      <w:pPr>
        <w:tabs>
          <w:tab w:val="num" w:pos="720"/>
        </w:tabs>
        <w:ind w:left="720" w:hanging="360"/>
      </w:pPr>
      <w:rPr>
        <w:rFonts w:ascii="Arial" w:hAnsi="Arial" w:hint="default"/>
      </w:rPr>
    </w:lvl>
    <w:lvl w:ilvl="1" w:tplc="A030C69C">
      <w:start w:val="1"/>
      <w:numFmt w:val="bullet"/>
      <w:lvlText w:val="•"/>
      <w:lvlJc w:val="left"/>
      <w:pPr>
        <w:tabs>
          <w:tab w:val="num" w:pos="1440"/>
        </w:tabs>
        <w:ind w:left="1440" w:hanging="360"/>
      </w:pPr>
      <w:rPr>
        <w:rFonts w:ascii="Arial" w:hAnsi="Arial" w:hint="default"/>
      </w:rPr>
    </w:lvl>
    <w:lvl w:ilvl="2" w:tplc="D07EF0B2">
      <w:start w:val="3197"/>
      <w:numFmt w:val="bullet"/>
      <w:lvlText w:val="•"/>
      <w:lvlJc w:val="left"/>
      <w:pPr>
        <w:tabs>
          <w:tab w:val="num" w:pos="2160"/>
        </w:tabs>
        <w:ind w:left="2160" w:hanging="360"/>
      </w:pPr>
      <w:rPr>
        <w:rFonts w:ascii="Arial" w:hAnsi="Arial" w:hint="default"/>
      </w:rPr>
    </w:lvl>
    <w:lvl w:ilvl="3" w:tplc="72E426D8" w:tentative="1">
      <w:start w:val="1"/>
      <w:numFmt w:val="bullet"/>
      <w:lvlText w:val="•"/>
      <w:lvlJc w:val="left"/>
      <w:pPr>
        <w:tabs>
          <w:tab w:val="num" w:pos="2880"/>
        </w:tabs>
        <w:ind w:left="2880" w:hanging="360"/>
      </w:pPr>
      <w:rPr>
        <w:rFonts w:ascii="Arial" w:hAnsi="Arial" w:hint="default"/>
      </w:rPr>
    </w:lvl>
    <w:lvl w:ilvl="4" w:tplc="7792B64A" w:tentative="1">
      <w:start w:val="1"/>
      <w:numFmt w:val="bullet"/>
      <w:lvlText w:val="•"/>
      <w:lvlJc w:val="left"/>
      <w:pPr>
        <w:tabs>
          <w:tab w:val="num" w:pos="3600"/>
        </w:tabs>
        <w:ind w:left="3600" w:hanging="360"/>
      </w:pPr>
      <w:rPr>
        <w:rFonts w:ascii="Arial" w:hAnsi="Arial" w:hint="default"/>
      </w:rPr>
    </w:lvl>
    <w:lvl w:ilvl="5" w:tplc="B86CB710" w:tentative="1">
      <w:start w:val="1"/>
      <w:numFmt w:val="bullet"/>
      <w:lvlText w:val="•"/>
      <w:lvlJc w:val="left"/>
      <w:pPr>
        <w:tabs>
          <w:tab w:val="num" w:pos="4320"/>
        </w:tabs>
        <w:ind w:left="4320" w:hanging="360"/>
      </w:pPr>
      <w:rPr>
        <w:rFonts w:ascii="Arial" w:hAnsi="Arial" w:hint="default"/>
      </w:rPr>
    </w:lvl>
    <w:lvl w:ilvl="6" w:tplc="98185186" w:tentative="1">
      <w:start w:val="1"/>
      <w:numFmt w:val="bullet"/>
      <w:lvlText w:val="•"/>
      <w:lvlJc w:val="left"/>
      <w:pPr>
        <w:tabs>
          <w:tab w:val="num" w:pos="5040"/>
        </w:tabs>
        <w:ind w:left="5040" w:hanging="360"/>
      </w:pPr>
      <w:rPr>
        <w:rFonts w:ascii="Arial" w:hAnsi="Arial" w:hint="default"/>
      </w:rPr>
    </w:lvl>
    <w:lvl w:ilvl="7" w:tplc="15BE65C0" w:tentative="1">
      <w:start w:val="1"/>
      <w:numFmt w:val="bullet"/>
      <w:lvlText w:val="•"/>
      <w:lvlJc w:val="left"/>
      <w:pPr>
        <w:tabs>
          <w:tab w:val="num" w:pos="5760"/>
        </w:tabs>
        <w:ind w:left="5760" w:hanging="360"/>
      </w:pPr>
      <w:rPr>
        <w:rFonts w:ascii="Arial" w:hAnsi="Arial" w:hint="default"/>
      </w:rPr>
    </w:lvl>
    <w:lvl w:ilvl="8" w:tplc="F6282510" w:tentative="1">
      <w:start w:val="1"/>
      <w:numFmt w:val="bullet"/>
      <w:lvlText w:val="•"/>
      <w:lvlJc w:val="left"/>
      <w:pPr>
        <w:tabs>
          <w:tab w:val="num" w:pos="6480"/>
        </w:tabs>
        <w:ind w:left="6480" w:hanging="360"/>
      </w:pPr>
      <w:rPr>
        <w:rFonts w:ascii="Arial" w:hAnsi="Arial" w:hint="default"/>
      </w:rPr>
    </w:lvl>
  </w:abstractNum>
  <w:abstractNum w:abstractNumId="3">
    <w:nsid w:val="174973FA"/>
    <w:multiLevelType w:val="hybridMultilevel"/>
    <w:tmpl w:val="3B685992"/>
    <w:lvl w:ilvl="0" w:tplc="CEAEA0B0">
      <w:start w:val="1"/>
      <w:numFmt w:val="bullet"/>
      <w:lvlText w:val="•"/>
      <w:lvlJc w:val="left"/>
      <w:pPr>
        <w:tabs>
          <w:tab w:val="num" w:pos="360"/>
        </w:tabs>
        <w:ind w:left="360" w:hanging="360"/>
      </w:pPr>
      <w:rPr>
        <w:rFonts w:ascii="Arial" w:hAnsi="Arial" w:hint="default"/>
      </w:rPr>
    </w:lvl>
    <w:lvl w:ilvl="1" w:tplc="1D7ECB4E">
      <w:start w:val="1"/>
      <w:numFmt w:val="bullet"/>
      <w:lvlText w:val="•"/>
      <w:lvlJc w:val="left"/>
      <w:pPr>
        <w:tabs>
          <w:tab w:val="num" w:pos="1080"/>
        </w:tabs>
        <w:ind w:left="1080" w:hanging="360"/>
      </w:pPr>
      <w:rPr>
        <w:rFonts w:ascii="Arial" w:hAnsi="Arial" w:hint="default"/>
      </w:rPr>
    </w:lvl>
    <w:lvl w:ilvl="2" w:tplc="111839FE">
      <w:start w:val="4374"/>
      <w:numFmt w:val="bullet"/>
      <w:lvlText w:val="•"/>
      <w:lvlJc w:val="left"/>
      <w:pPr>
        <w:tabs>
          <w:tab w:val="num" w:pos="1800"/>
        </w:tabs>
        <w:ind w:left="1800" w:hanging="360"/>
      </w:pPr>
      <w:rPr>
        <w:rFonts w:ascii="Arial" w:hAnsi="Arial" w:hint="default"/>
      </w:rPr>
    </w:lvl>
    <w:lvl w:ilvl="3" w:tplc="51964054">
      <w:start w:val="4374"/>
      <w:numFmt w:val="bullet"/>
      <w:lvlText w:val="•"/>
      <w:lvlJc w:val="left"/>
      <w:pPr>
        <w:tabs>
          <w:tab w:val="num" w:pos="2520"/>
        </w:tabs>
        <w:ind w:left="2520" w:hanging="360"/>
      </w:pPr>
      <w:rPr>
        <w:rFonts w:ascii="Arial" w:hAnsi="Arial" w:hint="default"/>
      </w:rPr>
    </w:lvl>
    <w:lvl w:ilvl="4" w:tplc="275409C8" w:tentative="1">
      <w:start w:val="1"/>
      <w:numFmt w:val="bullet"/>
      <w:lvlText w:val="•"/>
      <w:lvlJc w:val="left"/>
      <w:pPr>
        <w:tabs>
          <w:tab w:val="num" w:pos="3240"/>
        </w:tabs>
        <w:ind w:left="3240" w:hanging="360"/>
      </w:pPr>
      <w:rPr>
        <w:rFonts w:ascii="Arial" w:hAnsi="Arial" w:hint="default"/>
      </w:rPr>
    </w:lvl>
    <w:lvl w:ilvl="5" w:tplc="A5B6D0F0" w:tentative="1">
      <w:start w:val="1"/>
      <w:numFmt w:val="bullet"/>
      <w:lvlText w:val="•"/>
      <w:lvlJc w:val="left"/>
      <w:pPr>
        <w:tabs>
          <w:tab w:val="num" w:pos="3960"/>
        </w:tabs>
        <w:ind w:left="3960" w:hanging="360"/>
      </w:pPr>
      <w:rPr>
        <w:rFonts w:ascii="Arial" w:hAnsi="Arial" w:hint="default"/>
      </w:rPr>
    </w:lvl>
    <w:lvl w:ilvl="6" w:tplc="420C2484" w:tentative="1">
      <w:start w:val="1"/>
      <w:numFmt w:val="bullet"/>
      <w:lvlText w:val="•"/>
      <w:lvlJc w:val="left"/>
      <w:pPr>
        <w:tabs>
          <w:tab w:val="num" w:pos="4680"/>
        </w:tabs>
        <w:ind w:left="4680" w:hanging="360"/>
      </w:pPr>
      <w:rPr>
        <w:rFonts w:ascii="Arial" w:hAnsi="Arial" w:hint="default"/>
      </w:rPr>
    </w:lvl>
    <w:lvl w:ilvl="7" w:tplc="5EA4397A" w:tentative="1">
      <w:start w:val="1"/>
      <w:numFmt w:val="bullet"/>
      <w:lvlText w:val="•"/>
      <w:lvlJc w:val="left"/>
      <w:pPr>
        <w:tabs>
          <w:tab w:val="num" w:pos="5400"/>
        </w:tabs>
        <w:ind w:left="5400" w:hanging="360"/>
      </w:pPr>
      <w:rPr>
        <w:rFonts w:ascii="Arial" w:hAnsi="Arial" w:hint="default"/>
      </w:rPr>
    </w:lvl>
    <w:lvl w:ilvl="8" w:tplc="7820FEA4" w:tentative="1">
      <w:start w:val="1"/>
      <w:numFmt w:val="bullet"/>
      <w:lvlText w:val="•"/>
      <w:lvlJc w:val="left"/>
      <w:pPr>
        <w:tabs>
          <w:tab w:val="num" w:pos="6120"/>
        </w:tabs>
        <w:ind w:left="6120" w:hanging="360"/>
      </w:pPr>
      <w:rPr>
        <w:rFonts w:ascii="Arial" w:hAnsi="Arial" w:hint="default"/>
      </w:rPr>
    </w:lvl>
  </w:abstractNum>
  <w:abstractNum w:abstractNumId="4">
    <w:nsid w:val="1D3C43EB"/>
    <w:multiLevelType w:val="hybridMultilevel"/>
    <w:tmpl w:val="89CCE32A"/>
    <w:lvl w:ilvl="0" w:tplc="473C5072">
      <w:start w:val="1"/>
      <w:numFmt w:val="bullet"/>
      <w:lvlText w:val="•"/>
      <w:lvlJc w:val="left"/>
      <w:pPr>
        <w:tabs>
          <w:tab w:val="num" w:pos="360"/>
        </w:tabs>
        <w:ind w:left="360" w:hanging="360"/>
      </w:pPr>
      <w:rPr>
        <w:rFonts w:ascii="Arial" w:hAnsi="Arial" w:hint="default"/>
      </w:rPr>
    </w:lvl>
    <w:lvl w:ilvl="1" w:tplc="9F04FE5A">
      <w:start w:val="5401"/>
      <w:numFmt w:val="bullet"/>
      <w:lvlText w:val="•"/>
      <w:lvlJc w:val="left"/>
      <w:pPr>
        <w:tabs>
          <w:tab w:val="num" w:pos="1080"/>
        </w:tabs>
        <w:ind w:left="1080" w:hanging="360"/>
      </w:pPr>
      <w:rPr>
        <w:rFonts w:ascii="Arial" w:hAnsi="Arial" w:hint="default"/>
      </w:rPr>
    </w:lvl>
    <w:lvl w:ilvl="2" w:tplc="690EB1E0">
      <w:start w:val="5401"/>
      <w:numFmt w:val="bullet"/>
      <w:lvlText w:val="•"/>
      <w:lvlJc w:val="left"/>
      <w:pPr>
        <w:tabs>
          <w:tab w:val="num" w:pos="1800"/>
        </w:tabs>
        <w:ind w:left="1800" w:hanging="360"/>
      </w:pPr>
      <w:rPr>
        <w:rFonts w:ascii="Arial" w:hAnsi="Arial" w:hint="default"/>
      </w:rPr>
    </w:lvl>
    <w:lvl w:ilvl="3" w:tplc="6308A406" w:tentative="1">
      <w:start w:val="1"/>
      <w:numFmt w:val="bullet"/>
      <w:lvlText w:val="•"/>
      <w:lvlJc w:val="left"/>
      <w:pPr>
        <w:tabs>
          <w:tab w:val="num" w:pos="2520"/>
        </w:tabs>
        <w:ind w:left="2520" w:hanging="360"/>
      </w:pPr>
      <w:rPr>
        <w:rFonts w:ascii="Arial" w:hAnsi="Arial" w:hint="default"/>
      </w:rPr>
    </w:lvl>
    <w:lvl w:ilvl="4" w:tplc="15EA3986" w:tentative="1">
      <w:start w:val="1"/>
      <w:numFmt w:val="bullet"/>
      <w:lvlText w:val="•"/>
      <w:lvlJc w:val="left"/>
      <w:pPr>
        <w:tabs>
          <w:tab w:val="num" w:pos="3240"/>
        </w:tabs>
        <w:ind w:left="3240" w:hanging="360"/>
      </w:pPr>
      <w:rPr>
        <w:rFonts w:ascii="Arial" w:hAnsi="Arial" w:hint="default"/>
      </w:rPr>
    </w:lvl>
    <w:lvl w:ilvl="5" w:tplc="5A8E7A60" w:tentative="1">
      <w:start w:val="1"/>
      <w:numFmt w:val="bullet"/>
      <w:lvlText w:val="•"/>
      <w:lvlJc w:val="left"/>
      <w:pPr>
        <w:tabs>
          <w:tab w:val="num" w:pos="3960"/>
        </w:tabs>
        <w:ind w:left="3960" w:hanging="360"/>
      </w:pPr>
      <w:rPr>
        <w:rFonts w:ascii="Arial" w:hAnsi="Arial" w:hint="default"/>
      </w:rPr>
    </w:lvl>
    <w:lvl w:ilvl="6" w:tplc="486CC686" w:tentative="1">
      <w:start w:val="1"/>
      <w:numFmt w:val="bullet"/>
      <w:lvlText w:val="•"/>
      <w:lvlJc w:val="left"/>
      <w:pPr>
        <w:tabs>
          <w:tab w:val="num" w:pos="4680"/>
        </w:tabs>
        <w:ind w:left="4680" w:hanging="360"/>
      </w:pPr>
      <w:rPr>
        <w:rFonts w:ascii="Arial" w:hAnsi="Arial" w:hint="default"/>
      </w:rPr>
    </w:lvl>
    <w:lvl w:ilvl="7" w:tplc="8AF8CD3C" w:tentative="1">
      <w:start w:val="1"/>
      <w:numFmt w:val="bullet"/>
      <w:lvlText w:val="•"/>
      <w:lvlJc w:val="left"/>
      <w:pPr>
        <w:tabs>
          <w:tab w:val="num" w:pos="5400"/>
        </w:tabs>
        <w:ind w:left="5400" w:hanging="360"/>
      </w:pPr>
      <w:rPr>
        <w:rFonts w:ascii="Arial" w:hAnsi="Arial" w:hint="default"/>
      </w:rPr>
    </w:lvl>
    <w:lvl w:ilvl="8" w:tplc="2608801A" w:tentative="1">
      <w:start w:val="1"/>
      <w:numFmt w:val="bullet"/>
      <w:lvlText w:val="•"/>
      <w:lvlJc w:val="left"/>
      <w:pPr>
        <w:tabs>
          <w:tab w:val="num" w:pos="6120"/>
        </w:tabs>
        <w:ind w:left="6120" w:hanging="360"/>
      </w:pPr>
      <w:rPr>
        <w:rFonts w:ascii="Arial" w:hAnsi="Arial" w:hint="default"/>
      </w:rPr>
    </w:lvl>
  </w:abstractNum>
  <w:abstractNum w:abstractNumId="5">
    <w:nsid w:val="210E5512"/>
    <w:multiLevelType w:val="hybridMultilevel"/>
    <w:tmpl w:val="D944B9A6"/>
    <w:lvl w:ilvl="0" w:tplc="CBC4BF2A">
      <w:start w:val="1"/>
      <w:numFmt w:val="bullet"/>
      <w:lvlText w:val="•"/>
      <w:lvlJc w:val="left"/>
      <w:pPr>
        <w:tabs>
          <w:tab w:val="num" w:pos="720"/>
        </w:tabs>
        <w:ind w:left="720" w:hanging="360"/>
      </w:pPr>
      <w:rPr>
        <w:rFonts w:ascii="Arial" w:hAnsi="Arial" w:hint="default"/>
      </w:rPr>
    </w:lvl>
    <w:lvl w:ilvl="1" w:tplc="5F8E3E42">
      <w:start w:val="1"/>
      <w:numFmt w:val="bullet"/>
      <w:lvlText w:val="•"/>
      <w:lvlJc w:val="left"/>
      <w:pPr>
        <w:tabs>
          <w:tab w:val="num" w:pos="1440"/>
        </w:tabs>
        <w:ind w:left="1440" w:hanging="360"/>
      </w:pPr>
      <w:rPr>
        <w:rFonts w:ascii="Arial" w:hAnsi="Arial" w:hint="default"/>
      </w:rPr>
    </w:lvl>
    <w:lvl w:ilvl="2" w:tplc="B3D6BFF0">
      <w:start w:val="1"/>
      <w:numFmt w:val="bullet"/>
      <w:lvlText w:val="•"/>
      <w:lvlJc w:val="left"/>
      <w:pPr>
        <w:tabs>
          <w:tab w:val="num" w:pos="2160"/>
        </w:tabs>
        <w:ind w:left="2160" w:hanging="360"/>
      </w:pPr>
      <w:rPr>
        <w:rFonts w:ascii="Arial" w:hAnsi="Arial" w:hint="default"/>
      </w:rPr>
    </w:lvl>
    <w:lvl w:ilvl="3" w:tplc="DF0A023C" w:tentative="1">
      <w:start w:val="1"/>
      <w:numFmt w:val="bullet"/>
      <w:lvlText w:val="•"/>
      <w:lvlJc w:val="left"/>
      <w:pPr>
        <w:tabs>
          <w:tab w:val="num" w:pos="2880"/>
        </w:tabs>
        <w:ind w:left="2880" w:hanging="360"/>
      </w:pPr>
      <w:rPr>
        <w:rFonts w:ascii="Arial" w:hAnsi="Arial" w:hint="default"/>
      </w:rPr>
    </w:lvl>
    <w:lvl w:ilvl="4" w:tplc="21CE4448" w:tentative="1">
      <w:start w:val="1"/>
      <w:numFmt w:val="bullet"/>
      <w:lvlText w:val="•"/>
      <w:lvlJc w:val="left"/>
      <w:pPr>
        <w:tabs>
          <w:tab w:val="num" w:pos="3600"/>
        </w:tabs>
        <w:ind w:left="3600" w:hanging="360"/>
      </w:pPr>
      <w:rPr>
        <w:rFonts w:ascii="Arial" w:hAnsi="Arial" w:hint="default"/>
      </w:rPr>
    </w:lvl>
    <w:lvl w:ilvl="5" w:tplc="D81C5FCE" w:tentative="1">
      <w:start w:val="1"/>
      <w:numFmt w:val="bullet"/>
      <w:lvlText w:val="•"/>
      <w:lvlJc w:val="left"/>
      <w:pPr>
        <w:tabs>
          <w:tab w:val="num" w:pos="4320"/>
        </w:tabs>
        <w:ind w:left="4320" w:hanging="360"/>
      </w:pPr>
      <w:rPr>
        <w:rFonts w:ascii="Arial" w:hAnsi="Arial" w:hint="default"/>
      </w:rPr>
    </w:lvl>
    <w:lvl w:ilvl="6" w:tplc="CEB45F52" w:tentative="1">
      <w:start w:val="1"/>
      <w:numFmt w:val="bullet"/>
      <w:lvlText w:val="•"/>
      <w:lvlJc w:val="left"/>
      <w:pPr>
        <w:tabs>
          <w:tab w:val="num" w:pos="5040"/>
        </w:tabs>
        <w:ind w:left="5040" w:hanging="360"/>
      </w:pPr>
      <w:rPr>
        <w:rFonts w:ascii="Arial" w:hAnsi="Arial" w:hint="default"/>
      </w:rPr>
    </w:lvl>
    <w:lvl w:ilvl="7" w:tplc="32100D74" w:tentative="1">
      <w:start w:val="1"/>
      <w:numFmt w:val="bullet"/>
      <w:lvlText w:val="•"/>
      <w:lvlJc w:val="left"/>
      <w:pPr>
        <w:tabs>
          <w:tab w:val="num" w:pos="5760"/>
        </w:tabs>
        <w:ind w:left="5760" w:hanging="360"/>
      </w:pPr>
      <w:rPr>
        <w:rFonts w:ascii="Arial" w:hAnsi="Arial" w:hint="default"/>
      </w:rPr>
    </w:lvl>
    <w:lvl w:ilvl="8" w:tplc="734A3CDC" w:tentative="1">
      <w:start w:val="1"/>
      <w:numFmt w:val="bullet"/>
      <w:lvlText w:val="•"/>
      <w:lvlJc w:val="left"/>
      <w:pPr>
        <w:tabs>
          <w:tab w:val="num" w:pos="6480"/>
        </w:tabs>
        <w:ind w:left="6480" w:hanging="360"/>
      </w:pPr>
      <w:rPr>
        <w:rFonts w:ascii="Arial" w:hAnsi="Arial" w:hint="default"/>
      </w:rPr>
    </w:lvl>
  </w:abstractNum>
  <w:abstractNum w:abstractNumId="6">
    <w:nsid w:val="24B15663"/>
    <w:multiLevelType w:val="hybridMultilevel"/>
    <w:tmpl w:val="975E7A26"/>
    <w:lvl w:ilvl="0" w:tplc="FFFFFFFF">
      <w:start w:val="1"/>
      <w:numFmt w:val="bullet"/>
      <w:lvlText w:val=""/>
      <w:lvlJc w:val="left"/>
      <w:pPr>
        <w:tabs>
          <w:tab w:val="num" w:pos="360"/>
        </w:tabs>
        <w:ind w:left="360" w:hanging="360"/>
      </w:pPr>
      <w:rPr>
        <w:rFonts w:ascii="Symbol" w:hAnsi="Symbol" w:hint="default"/>
      </w:rPr>
    </w:lvl>
    <w:lvl w:ilvl="1" w:tplc="FC5AC7EE">
      <w:start w:val="1"/>
      <w:numFmt w:val="bullet"/>
      <w:lvlText w:val="–"/>
      <w:lvlJc w:val="left"/>
      <w:pPr>
        <w:tabs>
          <w:tab w:val="num" w:pos="1080"/>
        </w:tabs>
        <w:ind w:left="1080" w:hanging="360"/>
      </w:pPr>
      <w:rPr>
        <w:rFonts w:ascii="Arial" w:hAnsi="Arial" w:hint="default"/>
      </w:rPr>
    </w:lvl>
    <w:lvl w:ilvl="2" w:tplc="6EECC94C">
      <w:start w:val="3796"/>
      <w:numFmt w:val="bullet"/>
      <w:lvlText w:val="•"/>
      <w:lvlJc w:val="left"/>
      <w:pPr>
        <w:tabs>
          <w:tab w:val="num" w:pos="1800"/>
        </w:tabs>
        <w:ind w:left="1800" w:hanging="360"/>
      </w:pPr>
      <w:rPr>
        <w:rFonts w:ascii="Arial" w:hAnsi="Arial" w:hint="default"/>
      </w:rPr>
    </w:lvl>
    <w:lvl w:ilvl="3" w:tplc="1D92A9A8" w:tentative="1">
      <w:start w:val="1"/>
      <w:numFmt w:val="bullet"/>
      <w:lvlText w:val="–"/>
      <w:lvlJc w:val="left"/>
      <w:pPr>
        <w:tabs>
          <w:tab w:val="num" w:pos="2520"/>
        </w:tabs>
        <w:ind w:left="2520" w:hanging="360"/>
      </w:pPr>
      <w:rPr>
        <w:rFonts w:ascii="Arial" w:hAnsi="Arial" w:hint="default"/>
      </w:rPr>
    </w:lvl>
    <w:lvl w:ilvl="4" w:tplc="365CB062" w:tentative="1">
      <w:start w:val="1"/>
      <w:numFmt w:val="bullet"/>
      <w:lvlText w:val="–"/>
      <w:lvlJc w:val="left"/>
      <w:pPr>
        <w:tabs>
          <w:tab w:val="num" w:pos="3240"/>
        </w:tabs>
        <w:ind w:left="3240" w:hanging="360"/>
      </w:pPr>
      <w:rPr>
        <w:rFonts w:ascii="Arial" w:hAnsi="Arial" w:hint="default"/>
      </w:rPr>
    </w:lvl>
    <w:lvl w:ilvl="5" w:tplc="520850CC" w:tentative="1">
      <w:start w:val="1"/>
      <w:numFmt w:val="bullet"/>
      <w:lvlText w:val="–"/>
      <w:lvlJc w:val="left"/>
      <w:pPr>
        <w:tabs>
          <w:tab w:val="num" w:pos="3960"/>
        </w:tabs>
        <w:ind w:left="3960" w:hanging="360"/>
      </w:pPr>
      <w:rPr>
        <w:rFonts w:ascii="Arial" w:hAnsi="Arial" w:hint="default"/>
      </w:rPr>
    </w:lvl>
    <w:lvl w:ilvl="6" w:tplc="0E289B80" w:tentative="1">
      <w:start w:val="1"/>
      <w:numFmt w:val="bullet"/>
      <w:lvlText w:val="–"/>
      <w:lvlJc w:val="left"/>
      <w:pPr>
        <w:tabs>
          <w:tab w:val="num" w:pos="4680"/>
        </w:tabs>
        <w:ind w:left="4680" w:hanging="360"/>
      </w:pPr>
      <w:rPr>
        <w:rFonts w:ascii="Arial" w:hAnsi="Arial" w:hint="default"/>
      </w:rPr>
    </w:lvl>
    <w:lvl w:ilvl="7" w:tplc="F0AA3338" w:tentative="1">
      <w:start w:val="1"/>
      <w:numFmt w:val="bullet"/>
      <w:lvlText w:val="–"/>
      <w:lvlJc w:val="left"/>
      <w:pPr>
        <w:tabs>
          <w:tab w:val="num" w:pos="5400"/>
        </w:tabs>
        <w:ind w:left="5400" w:hanging="360"/>
      </w:pPr>
      <w:rPr>
        <w:rFonts w:ascii="Arial" w:hAnsi="Arial" w:hint="default"/>
      </w:rPr>
    </w:lvl>
    <w:lvl w:ilvl="8" w:tplc="7676F912" w:tentative="1">
      <w:start w:val="1"/>
      <w:numFmt w:val="bullet"/>
      <w:lvlText w:val="–"/>
      <w:lvlJc w:val="left"/>
      <w:pPr>
        <w:tabs>
          <w:tab w:val="num" w:pos="6120"/>
        </w:tabs>
        <w:ind w:left="6120" w:hanging="360"/>
      </w:pPr>
      <w:rPr>
        <w:rFonts w:ascii="Arial" w:hAnsi="Arial" w:hint="default"/>
      </w:rPr>
    </w:lvl>
  </w:abstractNum>
  <w:abstractNum w:abstractNumId="7">
    <w:nsid w:val="2A5C41E5"/>
    <w:multiLevelType w:val="hybridMultilevel"/>
    <w:tmpl w:val="80D02FD2"/>
    <w:lvl w:ilvl="0" w:tplc="02828B3A">
      <w:start w:val="1"/>
      <w:numFmt w:val="bullet"/>
      <w:lvlText w:val="•"/>
      <w:lvlJc w:val="left"/>
      <w:pPr>
        <w:tabs>
          <w:tab w:val="num" w:pos="360"/>
        </w:tabs>
        <w:ind w:left="360" w:hanging="360"/>
      </w:pPr>
      <w:rPr>
        <w:rFonts w:ascii="Arial" w:hAnsi="Arial" w:hint="default"/>
      </w:rPr>
    </w:lvl>
    <w:lvl w:ilvl="1" w:tplc="B0E862A6">
      <w:start w:val="5664"/>
      <w:numFmt w:val="bullet"/>
      <w:lvlText w:val="–"/>
      <w:lvlJc w:val="left"/>
      <w:pPr>
        <w:tabs>
          <w:tab w:val="num" w:pos="1080"/>
        </w:tabs>
        <w:ind w:left="1080" w:hanging="360"/>
      </w:pPr>
      <w:rPr>
        <w:rFonts w:ascii="Arial" w:hAnsi="Arial" w:hint="default"/>
      </w:rPr>
    </w:lvl>
    <w:lvl w:ilvl="2" w:tplc="03564578">
      <w:start w:val="5664"/>
      <w:numFmt w:val="bullet"/>
      <w:lvlText w:val="•"/>
      <w:lvlJc w:val="left"/>
      <w:pPr>
        <w:tabs>
          <w:tab w:val="num" w:pos="1800"/>
        </w:tabs>
        <w:ind w:left="1800" w:hanging="360"/>
      </w:pPr>
      <w:rPr>
        <w:rFonts w:ascii="Arial" w:hAnsi="Arial" w:hint="default"/>
      </w:rPr>
    </w:lvl>
    <w:lvl w:ilvl="3" w:tplc="81C626CA">
      <w:start w:val="5664"/>
      <w:numFmt w:val="bullet"/>
      <w:lvlText w:val="•"/>
      <w:lvlJc w:val="left"/>
      <w:pPr>
        <w:tabs>
          <w:tab w:val="num" w:pos="2520"/>
        </w:tabs>
        <w:ind w:left="2520" w:hanging="360"/>
      </w:pPr>
      <w:rPr>
        <w:rFonts w:ascii="Arial" w:hAnsi="Arial" w:hint="default"/>
      </w:rPr>
    </w:lvl>
    <w:lvl w:ilvl="4" w:tplc="743E0AD2" w:tentative="1">
      <w:start w:val="1"/>
      <w:numFmt w:val="bullet"/>
      <w:lvlText w:val="•"/>
      <w:lvlJc w:val="left"/>
      <w:pPr>
        <w:tabs>
          <w:tab w:val="num" w:pos="3240"/>
        </w:tabs>
        <w:ind w:left="3240" w:hanging="360"/>
      </w:pPr>
      <w:rPr>
        <w:rFonts w:ascii="Arial" w:hAnsi="Arial" w:hint="default"/>
      </w:rPr>
    </w:lvl>
    <w:lvl w:ilvl="5" w:tplc="8570A052" w:tentative="1">
      <w:start w:val="1"/>
      <w:numFmt w:val="bullet"/>
      <w:lvlText w:val="•"/>
      <w:lvlJc w:val="left"/>
      <w:pPr>
        <w:tabs>
          <w:tab w:val="num" w:pos="3960"/>
        </w:tabs>
        <w:ind w:left="3960" w:hanging="360"/>
      </w:pPr>
      <w:rPr>
        <w:rFonts w:ascii="Arial" w:hAnsi="Arial" w:hint="default"/>
      </w:rPr>
    </w:lvl>
    <w:lvl w:ilvl="6" w:tplc="DCB83FC6" w:tentative="1">
      <w:start w:val="1"/>
      <w:numFmt w:val="bullet"/>
      <w:lvlText w:val="•"/>
      <w:lvlJc w:val="left"/>
      <w:pPr>
        <w:tabs>
          <w:tab w:val="num" w:pos="4680"/>
        </w:tabs>
        <w:ind w:left="4680" w:hanging="360"/>
      </w:pPr>
      <w:rPr>
        <w:rFonts w:ascii="Arial" w:hAnsi="Arial" w:hint="default"/>
      </w:rPr>
    </w:lvl>
    <w:lvl w:ilvl="7" w:tplc="1C820A12" w:tentative="1">
      <w:start w:val="1"/>
      <w:numFmt w:val="bullet"/>
      <w:lvlText w:val="•"/>
      <w:lvlJc w:val="left"/>
      <w:pPr>
        <w:tabs>
          <w:tab w:val="num" w:pos="5400"/>
        </w:tabs>
        <w:ind w:left="5400" w:hanging="360"/>
      </w:pPr>
      <w:rPr>
        <w:rFonts w:ascii="Arial" w:hAnsi="Arial" w:hint="default"/>
      </w:rPr>
    </w:lvl>
    <w:lvl w:ilvl="8" w:tplc="BB7C22C6" w:tentative="1">
      <w:start w:val="1"/>
      <w:numFmt w:val="bullet"/>
      <w:lvlText w:val="•"/>
      <w:lvlJc w:val="left"/>
      <w:pPr>
        <w:tabs>
          <w:tab w:val="num" w:pos="6120"/>
        </w:tabs>
        <w:ind w:left="6120" w:hanging="360"/>
      </w:pPr>
      <w:rPr>
        <w:rFonts w:ascii="Arial" w:hAnsi="Arial" w:hint="default"/>
      </w:rPr>
    </w:lvl>
  </w:abstractNum>
  <w:abstractNum w:abstractNumId="8">
    <w:nsid w:val="2B90639F"/>
    <w:multiLevelType w:val="hybridMultilevel"/>
    <w:tmpl w:val="5242417E"/>
    <w:lvl w:ilvl="0" w:tplc="DFC4F234">
      <w:start w:val="1"/>
      <w:numFmt w:val="bullet"/>
      <w:lvlText w:val="•"/>
      <w:lvlJc w:val="left"/>
      <w:pPr>
        <w:tabs>
          <w:tab w:val="num" w:pos="720"/>
        </w:tabs>
        <w:ind w:left="720" w:hanging="360"/>
      </w:pPr>
      <w:rPr>
        <w:rFonts w:ascii="Arial" w:hAnsi="Arial" w:hint="default"/>
      </w:rPr>
    </w:lvl>
    <w:lvl w:ilvl="1" w:tplc="71565186">
      <w:start w:val="3840"/>
      <w:numFmt w:val="bullet"/>
      <w:lvlText w:val="•"/>
      <w:lvlJc w:val="left"/>
      <w:pPr>
        <w:tabs>
          <w:tab w:val="num" w:pos="1440"/>
        </w:tabs>
        <w:ind w:left="1440" w:hanging="360"/>
      </w:pPr>
      <w:rPr>
        <w:rFonts w:ascii="Arial" w:hAnsi="Arial" w:hint="default"/>
      </w:rPr>
    </w:lvl>
    <w:lvl w:ilvl="2" w:tplc="FED6FC2C">
      <w:start w:val="1"/>
      <w:numFmt w:val="bullet"/>
      <w:lvlText w:val="•"/>
      <w:lvlJc w:val="left"/>
      <w:pPr>
        <w:tabs>
          <w:tab w:val="num" w:pos="2160"/>
        </w:tabs>
        <w:ind w:left="2160" w:hanging="360"/>
      </w:pPr>
      <w:rPr>
        <w:rFonts w:ascii="Arial" w:hAnsi="Arial" w:hint="default"/>
      </w:rPr>
    </w:lvl>
    <w:lvl w:ilvl="3" w:tplc="E65AC35A" w:tentative="1">
      <w:start w:val="1"/>
      <w:numFmt w:val="bullet"/>
      <w:lvlText w:val="•"/>
      <w:lvlJc w:val="left"/>
      <w:pPr>
        <w:tabs>
          <w:tab w:val="num" w:pos="2880"/>
        </w:tabs>
        <w:ind w:left="2880" w:hanging="360"/>
      </w:pPr>
      <w:rPr>
        <w:rFonts w:ascii="Arial" w:hAnsi="Arial" w:hint="default"/>
      </w:rPr>
    </w:lvl>
    <w:lvl w:ilvl="4" w:tplc="F5AC89DE" w:tentative="1">
      <w:start w:val="1"/>
      <w:numFmt w:val="bullet"/>
      <w:lvlText w:val="•"/>
      <w:lvlJc w:val="left"/>
      <w:pPr>
        <w:tabs>
          <w:tab w:val="num" w:pos="3600"/>
        </w:tabs>
        <w:ind w:left="3600" w:hanging="360"/>
      </w:pPr>
      <w:rPr>
        <w:rFonts w:ascii="Arial" w:hAnsi="Arial" w:hint="default"/>
      </w:rPr>
    </w:lvl>
    <w:lvl w:ilvl="5" w:tplc="990624F0" w:tentative="1">
      <w:start w:val="1"/>
      <w:numFmt w:val="bullet"/>
      <w:lvlText w:val="•"/>
      <w:lvlJc w:val="left"/>
      <w:pPr>
        <w:tabs>
          <w:tab w:val="num" w:pos="4320"/>
        </w:tabs>
        <w:ind w:left="4320" w:hanging="360"/>
      </w:pPr>
      <w:rPr>
        <w:rFonts w:ascii="Arial" w:hAnsi="Arial" w:hint="default"/>
      </w:rPr>
    </w:lvl>
    <w:lvl w:ilvl="6" w:tplc="92CE59F6" w:tentative="1">
      <w:start w:val="1"/>
      <w:numFmt w:val="bullet"/>
      <w:lvlText w:val="•"/>
      <w:lvlJc w:val="left"/>
      <w:pPr>
        <w:tabs>
          <w:tab w:val="num" w:pos="5040"/>
        </w:tabs>
        <w:ind w:left="5040" w:hanging="360"/>
      </w:pPr>
      <w:rPr>
        <w:rFonts w:ascii="Arial" w:hAnsi="Arial" w:hint="default"/>
      </w:rPr>
    </w:lvl>
    <w:lvl w:ilvl="7" w:tplc="B52CF800" w:tentative="1">
      <w:start w:val="1"/>
      <w:numFmt w:val="bullet"/>
      <w:lvlText w:val="•"/>
      <w:lvlJc w:val="left"/>
      <w:pPr>
        <w:tabs>
          <w:tab w:val="num" w:pos="5760"/>
        </w:tabs>
        <w:ind w:left="5760" w:hanging="360"/>
      </w:pPr>
      <w:rPr>
        <w:rFonts w:ascii="Arial" w:hAnsi="Arial" w:hint="default"/>
      </w:rPr>
    </w:lvl>
    <w:lvl w:ilvl="8" w:tplc="E236B592" w:tentative="1">
      <w:start w:val="1"/>
      <w:numFmt w:val="bullet"/>
      <w:lvlText w:val="•"/>
      <w:lvlJc w:val="left"/>
      <w:pPr>
        <w:tabs>
          <w:tab w:val="num" w:pos="6480"/>
        </w:tabs>
        <w:ind w:left="6480" w:hanging="360"/>
      </w:pPr>
      <w:rPr>
        <w:rFonts w:ascii="Arial" w:hAnsi="Arial" w:hint="default"/>
      </w:rPr>
    </w:lvl>
  </w:abstractNum>
  <w:abstractNum w:abstractNumId="9">
    <w:nsid w:val="32B32C3E"/>
    <w:multiLevelType w:val="hybridMultilevel"/>
    <w:tmpl w:val="FB4C1FEE"/>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9D0C59E">
      <w:start w:val="1"/>
      <w:numFmt w:val="bullet"/>
      <w:lvlText w:val="•"/>
      <w:lvlJc w:val="left"/>
      <w:pPr>
        <w:ind w:left="1080" w:hanging="360"/>
      </w:pPr>
      <w:rPr>
        <w:rFonts w:ascii="Arial" w:hAnsi="Arial" w:hint="default"/>
      </w:rPr>
    </w:lvl>
    <w:lvl w:ilvl="2" w:tplc="F8C65756">
      <w:numFmt w:val="bullet"/>
      <w:lvlText w:val=""/>
      <w:lvlJc w:val="left"/>
      <w:pPr>
        <w:ind w:left="1800" w:hanging="180"/>
      </w:pPr>
      <w:rPr>
        <w:rFonts w:ascii="Wingdings" w:eastAsiaTheme="minorHAnsi" w:hAnsi="Wingdings"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876375D"/>
    <w:multiLevelType w:val="hybridMultilevel"/>
    <w:tmpl w:val="5A5A8B6E"/>
    <w:lvl w:ilvl="0" w:tplc="6A34EED0">
      <w:start w:val="1"/>
      <w:numFmt w:val="bullet"/>
      <w:lvlText w:val="•"/>
      <w:lvlJc w:val="left"/>
      <w:pPr>
        <w:tabs>
          <w:tab w:val="num" w:pos="360"/>
        </w:tabs>
        <w:ind w:left="360" w:hanging="360"/>
      </w:pPr>
      <w:rPr>
        <w:rFonts w:ascii="Arial" w:hAnsi="Arial" w:hint="default"/>
      </w:rPr>
    </w:lvl>
    <w:lvl w:ilvl="1" w:tplc="4B52DF78">
      <w:start w:val="2073"/>
      <w:numFmt w:val="bullet"/>
      <w:lvlText w:val="–"/>
      <w:lvlJc w:val="left"/>
      <w:pPr>
        <w:tabs>
          <w:tab w:val="num" w:pos="1080"/>
        </w:tabs>
        <w:ind w:left="1080" w:hanging="360"/>
      </w:pPr>
      <w:rPr>
        <w:rFonts w:ascii="Arial" w:hAnsi="Arial" w:hint="default"/>
      </w:rPr>
    </w:lvl>
    <w:lvl w:ilvl="2" w:tplc="943EBC86">
      <w:start w:val="2073"/>
      <w:numFmt w:val="bullet"/>
      <w:lvlText w:val="•"/>
      <w:lvlJc w:val="left"/>
      <w:pPr>
        <w:tabs>
          <w:tab w:val="num" w:pos="1800"/>
        </w:tabs>
        <w:ind w:left="1800" w:hanging="360"/>
      </w:pPr>
      <w:rPr>
        <w:rFonts w:ascii="Arial" w:hAnsi="Arial" w:hint="default"/>
      </w:rPr>
    </w:lvl>
    <w:lvl w:ilvl="3" w:tplc="EC94AC74" w:tentative="1">
      <w:start w:val="1"/>
      <w:numFmt w:val="bullet"/>
      <w:lvlText w:val="•"/>
      <w:lvlJc w:val="left"/>
      <w:pPr>
        <w:tabs>
          <w:tab w:val="num" w:pos="2520"/>
        </w:tabs>
        <w:ind w:left="2520" w:hanging="360"/>
      </w:pPr>
      <w:rPr>
        <w:rFonts w:ascii="Arial" w:hAnsi="Arial" w:hint="default"/>
      </w:rPr>
    </w:lvl>
    <w:lvl w:ilvl="4" w:tplc="6FE401DA" w:tentative="1">
      <w:start w:val="1"/>
      <w:numFmt w:val="bullet"/>
      <w:lvlText w:val="•"/>
      <w:lvlJc w:val="left"/>
      <w:pPr>
        <w:tabs>
          <w:tab w:val="num" w:pos="3240"/>
        </w:tabs>
        <w:ind w:left="3240" w:hanging="360"/>
      </w:pPr>
      <w:rPr>
        <w:rFonts w:ascii="Arial" w:hAnsi="Arial" w:hint="default"/>
      </w:rPr>
    </w:lvl>
    <w:lvl w:ilvl="5" w:tplc="6180D10E" w:tentative="1">
      <w:start w:val="1"/>
      <w:numFmt w:val="bullet"/>
      <w:lvlText w:val="•"/>
      <w:lvlJc w:val="left"/>
      <w:pPr>
        <w:tabs>
          <w:tab w:val="num" w:pos="3960"/>
        </w:tabs>
        <w:ind w:left="3960" w:hanging="360"/>
      </w:pPr>
      <w:rPr>
        <w:rFonts w:ascii="Arial" w:hAnsi="Arial" w:hint="default"/>
      </w:rPr>
    </w:lvl>
    <w:lvl w:ilvl="6" w:tplc="990ABDAE" w:tentative="1">
      <w:start w:val="1"/>
      <w:numFmt w:val="bullet"/>
      <w:lvlText w:val="•"/>
      <w:lvlJc w:val="left"/>
      <w:pPr>
        <w:tabs>
          <w:tab w:val="num" w:pos="4680"/>
        </w:tabs>
        <w:ind w:left="4680" w:hanging="360"/>
      </w:pPr>
      <w:rPr>
        <w:rFonts w:ascii="Arial" w:hAnsi="Arial" w:hint="default"/>
      </w:rPr>
    </w:lvl>
    <w:lvl w:ilvl="7" w:tplc="6FC43C6E" w:tentative="1">
      <w:start w:val="1"/>
      <w:numFmt w:val="bullet"/>
      <w:lvlText w:val="•"/>
      <w:lvlJc w:val="left"/>
      <w:pPr>
        <w:tabs>
          <w:tab w:val="num" w:pos="5400"/>
        </w:tabs>
        <w:ind w:left="5400" w:hanging="360"/>
      </w:pPr>
      <w:rPr>
        <w:rFonts w:ascii="Arial" w:hAnsi="Arial" w:hint="default"/>
      </w:rPr>
    </w:lvl>
    <w:lvl w:ilvl="8" w:tplc="B2CE349A" w:tentative="1">
      <w:start w:val="1"/>
      <w:numFmt w:val="bullet"/>
      <w:lvlText w:val="•"/>
      <w:lvlJc w:val="left"/>
      <w:pPr>
        <w:tabs>
          <w:tab w:val="num" w:pos="6120"/>
        </w:tabs>
        <w:ind w:left="6120" w:hanging="360"/>
      </w:pPr>
      <w:rPr>
        <w:rFonts w:ascii="Arial" w:hAnsi="Arial" w:hint="default"/>
      </w:rPr>
    </w:lvl>
  </w:abstractNum>
  <w:abstractNum w:abstractNumId="12">
    <w:nsid w:val="39691EAE"/>
    <w:multiLevelType w:val="multilevel"/>
    <w:tmpl w:val="81F0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09F5081"/>
    <w:multiLevelType w:val="hybridMultilevel"/>
    <w:tmpl w:val="5DB07F04"/>
    <w:lvl w:ilvl="0" w:tplc="DD7EAF04">
      <w:start w:val="1"/>
      <w:numFmt w:val="bullet"/>
      <w:lvlText w:val="–"/>
      <w:lvlJc w:val="left"/>
      <w:pPr>
        <w:tabs>
          <w:tab w:val="num" w:pos="720"/>
        </w:tabs>
        <w:ind w:left="720" w:hanging="360"/>
      </w:pPr>
      <w:rPr>
        <w:rFonts w:ascii="Arial" w:hAnsi="Arial" w:hint="default"/>
      </w:rPr>
    </w:lvl>
    <w:lvl w:ilvl="1" w:tplc="C794135E">
      <w:start w:val="1"/>
      <w:numFmt w:val="bullet"/>
      <w:lvlText w:val="–"/>
      <w:lvlJc w:val="left"/>
      <w:pPr>
        <w:tabs>
          <w:tab w:val="num" w:pos="1440"/>
        </w:tabs>
        <w:ind w:left="1440" w:hanging="360"/>
      </w:pPr>
      <w:rPr>
        <w:rFonts w:ascii="Arial" w:hAnsi="Arial" w:hint="default"/>
      </w:rPr>
    </w:lvl>
    <w:lvl w:ilvl="2" w:tplc="041D0003">
      <w:start w:val="1"/>
      <w:numFmt w:val="bullet"/>
      <w:lvlText w:val="o"/>
      <w:lvlJc w:val="left"/>
      <w:pPr>
        <w:tabs>
          <w:tab w:val="num" w:pos="2160"/>
        </w:tabs>
        <w:ind w:left="2160" w:hanging="360"/>
      </w:pPr>
      <w:rPr>
        <w:rFonts w:ascii="Courier New" w:hAnsi="Courier New" w:cs="Courier New" w:hint="default"/>
      </w:rPr>
    </w:lvl>
    <w:lvl w:ilvl="3" w:tplc="F75AE510" w:tentative="1">
      <w:start w:val="1"/>
      <w:numFmt w:val="bullet"/>
      <w:lvlText w:val="–"/>
      <w:lvlJc w:val="left"/>
      <w:pPr>
        <w:tabs>
          <w:tab w:val="num" w:pos="2880"/>
        </w:tabs>
        <w:ind w:left="2880" w:hanging="360"/>
      </w:pPr>
      <w:rPr>
        <w:rFonts w:ascii="Arial" w:hAnsi="Arial" w:hint="default"/>
      </w:rPr>
    </w:lvl>
    <w:lvl w:ilvl="4" w:tplc="5D08716C" w:tentative="1">
      <w:start w:val="1"/>
      <w:numFmt w:val="bullet"/>
      <w:lvlText w:val="–"/>
      <w:lvlJc w:val="left"/>
      <w:pPr>
        <w:tabs>
          <w:tab w:val="num" w:pos="3600"/>
        </w:tabs>
        <w:ind w:left="3600" w:hanging="360"/>
      </w:pPr>
      <w:rPr>
        <w:rFonts w:ascii="Arial" w:hAnsi="Arial" w:hint="default"/>
      </w:rPr>
    </w:lvl>
    <w:lvl w:ilvl="5" w:tplc="ABF2DF0A" w:tentative="1">
      <w:start w:val="1"/>
      <w:numFmt w:val="bullet"/>
      <w:lvlText w:val="–"/>
      <w:lvlJc w:val="left"/>
      <w:pPr>
        <w:tabs>
          <w:tab w:val="num" w:pos="4320"/>
        </w:tabs>
        <w:ind w:left="4320" w:hanging="360"/>
      </w:pPr>
      <w:rPr>
        <w:rFonts w:ascii="Arial" w:hAnsi="Arial" w:hint="default"/>
      </w:rPr>
    </w:lvl>
    <w:lvl w:ilvl="6" w:tplc="39167A90" w:tentative="1">
      <w:start w:val="1"/>
      <w:numFmt w:val="bullet"/>
      <w:lvlText w:val="–"/>
      <w:lvlJc w:val="left"/>
      <w:pPr>
        <w:tabs>
          <w:tab w:val="num" w:pos="5040"/>
        </w:tabs>
        <w:ind w:left="5040" w:hanging="360"/>
      </w:pPr>
      <w:rPr>
        <w:rFonts w:ascii="Arial" w:hAnsi="Arial" w:hint="default"/>
      </w:rPr>
    </w:lvl>
    <w:lvl w:ilvl="7" w:tplc="49E8C3F4" w:tentative="1">
      <w:start w:val="1"/>
      <w:numFmt w:val="bullet"/>
      <w:lvlText w:val="–"/>
      <w:lvlJc w:val="left"/>
      <w:pPr>
        <w:tabs>
          <w:tab w:val="num" w:pos="5760"/>
        </w:tabs>
        <w:ind w:left="5760" w:hanging="360"/>
      </w:pPr>
      <w:rPr>
        <w:rFonts w:ascii="Arial" w:hAnsi="Arial" w:hint="default"/>
      </w:rPr>
    </w:lvl>
    <w:lvl w:ilvl="8" w:tplc="FBAED380" w:tentative="1">
      <w:start w:val="1"/>
      <w:numFmt w:val="bullet"/>
      <w:lvlText w:val="–"/>
      <w:lvlJc w:val="left"/>
      <w:pPr>
        <w:tabs>
          <w:tab w:val="num" w:pos="6480"/>
        </w:tabs>
        <w:ind w:left="6480" w:hanging="360"/>
      </w:pPr>
      <w:rPr>
        <w:rFonts w:ascii="Arial" w:hAnsi="Arial" w:hint="default"/>
      </w:rPr>
    </w:lvl>
  </w:abstractNum>
  <w:abstractNum w:abstractNumId="14">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5">
    <w:nsid w:val="41DE24C4"/>
    <w:multiLevelType w:val="hybridMultilevel"/>
    <w:tmpl w:val="4C88934A"/>
    <w:lvl w:ilvl="0" w:tplc="E512A430">
      <w:start w:val="1"/>
      <w:numFmt w:val="bullet"/>
      <w:lvlText w:val="•"/>
      <w:lvlJc w:val="left"/>
      <w:pPr>
        <w:tabs>
          <w:tab w:val="num" w:pos="720"/>
        </w:tabs>
        <w:ind w:left="720" w:hanging="360"/>
      </w:pPr>
      <w:rPr>
        <w:rFonts w:ascii="Arial" w:hAnsi="Arial" w:hint="default"/>
      </w:rPr>
    </w:lvl>
    <w:lvl w:ilvl="1" w:tplc="30AC88BC">
      <w:start w:val="3956"/>
      <w:numFmt w:val="bullet"/>
      <w:lvlText w:val="•"/>
      <w:lvlJc w:val="left"/>
      <w:pPr>
        <w:tabs>
          <w:tab w:val="num" w:pos="1440"/>
        </w:tabs>
        <w:ind w:left="1440" w:hanging="360"/>
      </w:pPr>
      <w:rPr>
        <w:rFonts w:ascii="Arial" w:hAnsi="Arial" w:hint="default"/>
      </w:rPr>
    </w:lvl>
    <w:lvl w:ilvl="2" w:tplc="02D28B7C">
      <w:start w:val="3956"/>
      <w:numFmt w:val="bullet"/>
      <w:lvlText w:val="•"/>
      <w:lvlJc w:val="left"/>
      <w:pPr>
        <w:tabs>
          <w:tab w:val="num" w:pos="2160"/>
        </w:tabs>
        <w:ind w:left="2160" w:hanging="360"/>
      </w:pPr>
      <w:rPr>
        <w:rFonts w:ascii="Arial" w:hAnsi="Arial" w:hint="default"/>
      </w:rPr>
    </w:lvl>
    <w:lvl w:ilvl="3" w:tplc="7EB68610" w:tentative="1">
      <w:start w:val="1"/>
      <w:numFmt w:val="bullet"/>
      <w:lvlText w:val="•"/>
      <w:lvlJc w:val="left"/>
      <w:pPr>
        <w:tabs>
          <w:tab w:val="num" w:pos="2880"/>
        </w:tabs>
        <w:ind w:left="2880" w:hanging="360"/>
      </w:pPr>
      <w:rPr>
        <w:rFonts w:ascii="Arial" w:hAnsi="Arial" w:hint="default"/>
      </w:rPr>
    </w:lvl>
    <w:lvl w:ilvl="4" w:tplc="B428DFF0" w:tentative="1">
      <w:start w:val="1"/>
      <w:numFmt w:val="bullet"/>
      <w:lvlText w:val="•"/>
      <w:lvlJc w:val="left"/>
      <w:pPr>
        <w:tabs>
          <w:tab w:val="num" w:pos="3600"/>
        </w:tabs>
        <w:ind w:left="3600" w:hanging="360"/>
      </w:pPr>
      <w:rPr>
        <w:rFonts w:ascii="Arial" w:hAnsi="Arial" w:hint="default"/>
      </w:rPr>
    </w:lvl>
    <w:lvl w:ilvl="5" w:tplc="82A431CA" w:tentative="1">
      <w:start w:val="1"/>
      <w:numFmt w:val="bullet"/>
      <w:lvlText w:val="•"/>
      <w:lvlJc w:val="left"/>
      <w:pPr>
        <w:tabs>
          <w:tab w:val="num" w:pos="4320"/>
        </w:tabs>
        <w:ind w:left="4320" w:hanging="360"/>
      </w:pPr>
      <w:rPr>
        <w:rFonts w:ascii="Arial" w:hAnsi="Arial" w:hint="default"/>
      </w:rPr>
    </w:lvl>
    <w:lvl w:ilvl="6" w:tplc="6DA81ED4" w:tentative="1">
      <w:start w:val="1"/>
      <w:numFmt w:val="bullet"/>
      <w:lvlText w:val="•"/>
      <w:lvlJc w:val="left"/>
      <w:pPr>
        <w:tabs>
          <w:tab w:val="num" w:pos="5040"/>
        </w:tabs>
        <w:ind w:left="5040" w:hanging="360"/>
      </w:pPr>
      <w:rPr>
        <w:rFonts w:ascii="Arial" w:hAnsi="Arial" w:hint="default"/>
      </w:rPr>
    </w:lvl>
    <w:lvl w:ilvl="7" w:tplc="14A43888" w:tentative="1">
      <w:start w:val="1"/>
      <w:numFmt w:val="bullet"/>
      <w:lvlText w:val="•"/>
      <w:lvlJc w:val="left"/>
      <w:pPr>
        <w:tabs>
          <w:tab w:val="num" w:pos="5760"/>
        </w:tabs>
        <w:ind w:left="5760" w:hanging="360"/>
      </w:pPr>
      <w:rPr>
        <w:rFonts w:ascii="Arial" w:hAnsi="Arial" w:hint="default"/>
      </w:rPr>
    </w:lvl>
    <w:lvl w:ilvl="8" w:tplc="1C5EA018" w:tentative="1">
      <w:start w:val="1"/>
      <w:numFmt w:val="bullet"/>
      <w:lvlText w:val="•"/>
      <w:lvlJc w:val="left"/>
      <w:pPr>
        <w:tabs>
          <w:tab w:val="num" w:pos="6480"/>
        </w:tabs>
        <w:ind w:left="6480" w:hanging="360"/>
      </w:pPr>
      <w:rPr>
        <w:rFonts w:ascii="Arial" w:hAnsi="Arial" w:hint="default"/>
      </w:rPr>
    </w:lvl>
  </w:abstractNum>
  <w:abstractNum w:abstractNumId="16">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39249F"/>
    <w:multiLevelType w:val="hybridMultilevel"/>
    <w:tmpl w:val="4A16A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7F5BA8"/>
    <w:multiLevelType w:val="hybridMultilevel"/>
    <w:tmpl w:val="1AC09A68"/>
    <w:lvl w:ilvl="0" w:tplc="1DE68192">
      <w:start w:val="1"/>
      <w:numFmt w:val="bullet"/>
      <w:lvlText w:val="•"/>
      <w:lvlJc w:val="left"/>
      <w:pPr>
        <w:tabs>
          <w:tab w:val="num" w:pos="360"/>
        </w:tabs>
        <w:ind w:left="360" w:hanging="360"/>
      </w:pPr>
      <w:rPr>
        <w:rFonts w:ascii="Arial" w:hAnsi="Arial" w:hint="default"/>
      </w:rPr>
    </w:lvl>
    <w:lvl w:ilvl="1" w:tplc="6300873A">
      <w:start w:val="2266"/>
      <w:numFmt w:val="bullet"/>
      <w:lvlText w:val="–"/>
      <w:lvlJc w:val="left"/>
      <w:pPr>
        <w:tabs>
          <w:tab w:val="num" w:pos="1080"/>
        </w:tabs>
        <w:ind w:left="1080" w:hanging="360"/>
      </w:pPr>
      <w:rPr>
        <w:rFonts w:ascii="Arial" w:hAnsi="Arial" w:hint="default"/>
      </w:rPr>
    </w:lvl>
    <w:lvl w:ilvl="2" w:tplc="62503746">
      <w:start w:val="2266"/>
      <w:numFmt w:val="bullet"/>
      <w:lvlText w:val="•"/>
      <w:lvlJc w:val="left"/>
      <w:pPr>
        <w:tabs>
          <w:tab w:val="num" w:pos="1800"/>
        </w:tabs>
        <w:ind w:left="1800" w:hanging="360"/>
      </w:pPr>
      <w:rPr>
        <w:rFonts w:ascii="Arial" w:hAnsi="Arial" w:hint="default"/>
      </w:rPr>
    </w:lvl>
    <w:lvl w:ilvl="3" w:tplc="EB0E408E" w:tentative="1">
      <w:start w:val="1"/>
      <w:numFmt w:val="bullet"/>
      <w:lvlText w:val="•"/>
      <w:lvlJc w:val="left"/>
      <w:pPr>
        <w:tabs>
          <w:tab w:val="num" w:pos="2520"/>
        </w:tabs>
        <w:ind w:left="2520" w:hanging="360"/>
      </w:pPr>
      <w:rPr>
        <w:rFonts w:ascii="Arial" w:hAnsi="Arial" w:hint="default"/>
      </w:rPr>
    </w:lvl>
    <w:lvl w:ilvl="4" w:tplc="D382C974" w:tentative="1">
      <w:start w:val="1"/>
      <w:numFmt w:val="bullet"/>
      <w:lvlText w:val="•"/>
      <w:lvlJc w:val="left"/>
      <w:pPr>
        <w:tabs>
          <w:tab w:val="num" w:pos="3240"/>
        </w:tabs>
        <w:ind w:left="3240" w:hanging="360"/>
      </w:pPr>
      <w:rPr>
        <w:rFonts w:ascii="Arial" w:hAnsi="Arial" w:hint="default"/>
      </w:rPr>
    </w:lvl>
    <w:lvl w:ilvl="5" w:tplc="05D056F8" w:tentative="1">
      <w:start w:val="1"/>
      <w:numFmt w:val="bullet"/>
      <w:lvlText w:val="•"/>
      <w:lvlJc w:val="left"/>
      <w:pPr>
        <w:tabs>
          <w:tab w:val="num" w:pos="3960"/>
        </w:tabs>
        <w:ind w:left="3960" w:hanging="360"/>
      </w:pPr>
      <w:rPr>
        <w:rFonts w:ascii="Arial" w:hAnsi="Arial" w:hint="default"/>
      </w:rPr>
    </w:lvl>
    <w:lvl w:ilvl="6" w:tplc="F27C1FE4" w:tentative="1">
      <w:start w:val="1"/>
      <w:numFmt w:val="bullet"/>
      <w:lvlText w:val="•"/>
      <w:lvlJc w:val="left"/>
      <w:pPr>
        <w:tabs>
          <w:tab w:val="num" w:pos="4680"/>
        </w:tabs>
        <w:ind w:left="4680" w:hanging="360"/>
      </w:pPr>
      <w:rPr>
        <w:rFonts w:ascii="Arial" w:hAnsi="Arial" w:hint="default"/>
      </w:rPr>
    </w:lvl>
    <w:lvl w:ilvl="7" w:tplc="F38E2842" w:tentative="1">
      <w:start w:val="1"/>
      <w:numFmt w:val="bullet"/>
      <w:lvlText w:val="•"/>
      <w:lvlJc w:val="left"/>
      <w:pPr>
        <w:tabs>
          <w:tab w:val="num" w:pos="5400"/>
        </w:tabs>
        <w:ind w:left="5400" w:hanging="360"/>
      </w:pPr>
      <w:rPr>
        <w:rFonts w:ascii="Arial" w:hAnsi="Arial" w:hint="default"/>
      </w:rPr>
    </w:lvl>
    <w:lvl w:ilvl="8" w:tplc="B7746F0A" w:tentative="1">
      <w:start w:val="1"/>
      <w:numFmt w:val="bullet"/>
      <w:lvlText w:val="•"/>
      <w:lvlJc w:val="left"/>
      <w:pPr>
        <w:tabs>
          <w:tab w:val="num" w:pos="6120"/>
        </w:tabs>
        <w:ind w:left="6120" w:hanging="360"/>
      </w:pPr>
      <w:rPr>
        <w:rFonts w:ascii="Arial" w:hAnsi="Arial" w:hint="default"/>
      </w:rPr>
    </w:lvl>
  </w:abstractNum>
  <w:abstractNum w:abstractNumId="20">
    <w:nsid w:val="49E34375"/>
    <w:multiLevelType w:val="hybridMultilevel"/>
    <w:tmpl w:val="4ED47660"/>
    <w:lvl w:ilvl="0" w:tplc="A2A8B886">
      <w:start w:val="1"/>
      <w:numFmt w:val="bullet"/>
      <w:lvlText w:val="•"/>
      <w:lvlJc w:val="left"/>
      <w:pPr>
        <w:tabs>
          <w:tab w:val="num" w:pos="360"/>
        </w:tabs>
        <w:ind w:left="360" w:hanging="360"/>
      </w:pPr>
      <w:rPr>
        <w:rFonts w:ascii="Arial" w:hAnsi="Arial" w:hint="default"/>
      </w:rPr>
    </w:lvl>
    <w:lvl w:ilvl="1" w:tplc="A3103B04">
      <w:start w:val="4236"/>
      <w:numFmt w:val="bullet"/>
      <w:lvlText w:val="–"/>
      <w:lvlJc w:val="left"/>
      <w:pPr>
        <w:tabs>
          <w:tab w:val="num" w:pos="1080"/>
        </w:tabs>
        <w:ind w:left="1080" w:hanging="360"/>
      </w:pPr>
      <w:rPr>
        <w:rFonts w:ascii="Arial" w:hAnsi="Arial" w:hint="default"/>
      </w:rPr>
    </w:lvl>
    <w:lvl w:ilvl="2" w:tplc="8F54F21A">
      <w:start w:val="4236"/>
      <w:numFmt w:val="bullet"/>
      <w:lvlText w:val="•"/>
      <w:lvlJc w:val="left"/>
      <w:pPr>
        <w:tabs>
          <w:tab w:val="num" w:pos="1800"/>
        </w:tabs>
        <w:ind w:left="1800" w:hanging="360"/>
      </w:pPr>
      <w:rPr>
        <w:rFonts w:ascii="Arial" w:hAnsi="Arial" w:hint="default"/>
      </w:rPr>
    </w:lvl>
    <w:lvl w:ilvl="3" w:tplc="8E9A11C2">
      <w:start w:val="1"/>
      <w:numFmt w:val="bullet"/>
      <w:lvlText w:val="•"/>
      <w:lvlJc w:val="left"/>
      <w:pPr>
        <w:tabs>
          <w:tab w:val="num" w:pos="2520"/>
        </w:tabs>
        <w:ind w:left="2520" w:hanging="360"/>
      </w:pPr>
      <w:rPr>
        <w:rFonts w:ascii="Arial" w:hAnsi="Arial" w:hint="default"/>
      </w:rPr>
    </w:lvl>
    <w:lvl w:ilvl="4" w:tplc="9ABA6904" w:tentative="1">
      <w:start w:val="1"/>
      <w:numFmt w:val="bullet"/>
      <w:lvlText w:val="•"/>
      <w:lvlJc w:val="left"/>
      <w:pPr>
        <w:tabs>
          <w:tab w:val="num" w:pos="3240"/>
        </w:tabs>
        <w:ind w:left="3240" w:hanging="360"/>
      </w:pPr>
      <w:rPr>
        <w:rFonts w:ascii="Arial" w:hAnsi="Arial" w:hint="default"/>
      </w:rPr>
    </w:lvl>
    <w:lvl w:ilvl="5" w:tplc="3CB0A25C" w:tentative="1">
      <w:start w:val="1"/>
      <w:numFmt w:val="bullet"/>
      <w:lvlText w:val="•"/>
      <w:lvlJc w:val="left"/>
      <w:pPr>
        <w:tabs>
          <w:tab w:val="num" w:pos="3960"/>
        </w:tabs>
        <w:ind w:left="3960" w:hanging="360"/>
      </w:pPr>
      <w:rPr>
        <w:rFonts w:ascii="Arial" w:hAnsi="Arial" w:hint="default"/>
      </w:rPr>
    </w:lvl>
    <w:lvl w:ilvl="6" w:tplc="46EE7764" w:tentative="1">
      <w:start w:val="1"/>
      <w:numFmt w:val="bullet"/>
      <w:lvlText w:val="•"/>
      <w:lvlJc w:val="left"/>
      <w:pPr>
        <w:tabs>
          <w:tab w:val="num" w:pos="4680"/>
        </w:tabs>
        <w:ind w:left="4680" w:hanging="360"/>
      </w:pPr>
      <w:rPr>
        <w:rFonts w:ascii="Arial" w:hAnsi="Arial" w:hint="default"/>
      </w:rPr>
    </w:lvl>
    <w:lvl w:ilvl="7" w:tplc="B8AE771E" w:tentative="1">
      <w:start w:val="1"/>
      <w:numFmt w:val="bullet"/>
      <w:lvlText w:val="•"/>
      <w:lvlJc w:val="left"/>
      <w:pPr>
        <w:tabs>
          <w:tab w:val="num" w:pos="5400"/>
        </w:tabs>
        <w:ind w:left="5400" w:hanging="360"/>
      </w:pPr>
      <w:rPr>
        <w:rFonts w:ascii="Arial" w:hAnsi="Arial" w:hint="default"/>
      </w:rPr>
    </w:lvl>
    <w:lvl w:ilvl="8" w:tplc="2B20D498" w:tentative="1">
      <w:start w:val="1"/>
      <w:numFmt w:val="bullet"/>
      <w:lvlText w:val="•"/>
      <w:lvlJc w:val="left"/>
      <w:pPr>
        <w:tabs>
          <w:tab w:val="num" w:pos="6120"/>
        </w:tabs>
        <w:ind w:left="6120" w:hanging="360"/>
      </w:pPr>
      <w:rPr>
        <w:rFonts w:ascii="Arial" w:hAnsi="Arial" w:hint="default"/>
      </w:rPr>
    </w:lvl>
  </w:abstractNum>
  <w:abstractNum w:abstractNumId="21">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075209"/>
    <w:multiLevelType w:val="hybridMultilevel"/>
    <w:tmpl w:val="C6705AB4"/>
    <w:lvl w:ilvl="0" w:tplc="2F3EC08E">
      <w:start w:val="1"/>
      <w:numFmt w:val="bullet"/>
      <w:lvlText w:val="•"/>
      <w:lvlJc w:val="left"/>
      <w:pPr>
        <w:tabs>
          <w:tab w:val="num" w:pos="360"/>
        </w:tabs>
        <w:ind w:left="360" w:hanging="360"/>
      </w:pPr>
      <w:rPr>
        <w:rFonts w:ascii="Arial" w:hAnsi="Arial" w:hint="default"/>
      </w:rPr>
    </w:lvl>
    <w:lvl w:ilvl="1" w:tplc="808E69D2">
      <w:start w:val="1"/>
      <w:numFmt w:val="bullet"/>
      <w:lvlText w:val="•"/>
      <w:lvlJc w:val="left"/>
      <w:pPr>
        <w:tabs>
          <w:tab w:val="num" w:pos="1080"/>
        </w:tabs>
        <w:ind w:left="1080" w:hanging="360"/>
      </w:pPr>
      <w:rPr>
        <w:rFonts w:ascii="Arial" w:hAnsi="Arial" w:hint="default"/>
      </w:rPr>
    </w:lvl>
    <w:lvl w:ilvl="2" w:tplc="FA9E26FA">
      <w:start w:val="1"/>
      <w:numFmt w:val="bullet"/>
      <w:lvlText w:val="•"/>
      <w:lvlJc w:val="left"/>
      <w:pPr>
        <w:tabs>
          <w:tab w:val="num" w:pos="1800"/>
        </w:tabs>
        <w:ind w:left="1800" w:hanging="360"/>
      </w:pPr>
      <w:rPr>
        <w:rFonts w:ascii="Arial" w:hAnsi="Arial" w:hint="default"/>
      </w:rPr>
    </w:lvl>
    <w:lvl w:ilvl="3" w:tplc="B196616E">
      <w:start w:val="1224"/>
      <w:numFmt w:val="bullet"/>
      <w:lvlText w:val="–"/>
      <w:lvlJc w:val="left"/>
      <w:pPr>
        <w:tabs>
          <w:tab w:val="num" w:pos="2520"/>
        </w:tabs>
        <w:ind w:left="2520" w:hanging="360"/>
      </w:pPr>
      <w:rPr>
        <w:rFonts w:ascii="Arial" w:hAnsi="Arial" w:hint="default"/>
      </w:rPr>
    </w:lvl>
    <w:lvl w:ilvl="4" w:tplc="41BE6990" w:tentative="1">
      <w:start w:val="1"/>
      <w:numFmt w:val="bullet"/>
      <w:lvlText w:val="•"/>
      <w:lvlJc w:val="left"/>
      <w:pPr>
        <w:tabs>
          <w:tab w:val="num" w:pos="3240"/>
        </w:tabs>
        <w:ind w:left="3240" w:hanging="360"/>
      </w:pPr>
      <w:rPr>
        <w:rFonts w:ascii="Arial" w:hAnsi="Arial" w:hint="default"/>
      </w:rPr>
    </w:lvl>
    <w:lvl w:ilvl="5" w:tplc="3B8617C8" w:tentative="1">
      <w:start w:val="1"/>
      <w:numFmt w:val="bullet"/>
      <w:lvlText w:val="•"/>
      <w:lvlJc w:val="left"/>
      <w:pPr>
        <w:tabs>
          <w:tab w:val="num" w:pos="3960"/>
        </w:tabs>
        <w:ind w:left="3960" w:hanging="360"/>
      </w:pPr>
      <w:rPr>
        <w:rFonts w:ascii="Arial" w:hAnsi="Arial" w:hint="default"/>
      </w:rPr>
    </w:lvl>
    <w:lvl w:ilvl="6" w:tplc="CB1A54B2" w:tentative="1">
      <w:start w:val="1"/>
      <w:numFmt w:val="bullet"/>
      <w:lvlText w:val="•"/>
      <w:lvlJc w:val="left"/>
      <w:pPr>
        <w:tabs>
          <w:tab w:val="num" w:pos="4680"/>
        </w:tabs>
        <w:ind w:left="4680" w:hanging="360"/>
      </w:pPr>
      <w:rPr>
        <w:rFonts w:ascii="Arial" w:hAnsi="Arial" w:hint="default"/>
      </w:rPr>
    </w:lvl>
    <w:lvl w:ilvl="7" w:tplc="84B24076" w:tentative="1">
      <w:start w:val="1"/>
      <w:numFmt w:val="bullet"/>
      <w:lvlText w:val="•"/>
      <w:lvlJc w:val="left"/>
      <w:pPr>
        <w:tabs>
          <w:tab w:val="num" w:pos="5400"/>
        </w:tabs>
        <w:ind w:left="5400" w:hanging="360"/>
      </w:pPr>
      <w:rPr>
        <w:rFonts w:ascii="Arial" w:hAnsi="Arial" w:hint="default"/>
      </w:rPr>
    </w:lvl>
    <w:lvl w:ilvl="8" w:tplc="47447CA6" w:tentative="1">
      <w:start w:val="1"/>
      <w:numFmt w:val="bullet"/>
      <w:lvlText w:val="•"/>
      <w:lvlJc w:val="left"/>
      <w:pPr>
        <w:tabs>
          <w:tab w:val="num" w:pos="6120"/>
        </w:tabs>
        <w:ind w:left="6120" w:hanging="360"/>
      </w:pPr>
      <w:rPr>
        <w:rFonts w:ascii="Arial" w:hAnsi="Arial" w:hint="default"/>
      </w:rPr>
    </w:lvl>
  </w:abstractNum>
  <w:abstractNum w:abstractNumId="24">
    <w:nsid w:val="5521181D"/>
    <w:multiLevelType w:val="hybridMultilevel"/>
    <w:tmpl w:val="8B6E738C"/>
    <w:lvl w:ilvl="0" w:tplc="52D422FC">
      <w:start w:val="1"/>
      <w:numFmt w:val="bullet"/>
      <w:lvlText w:val="•"/>
      <w:lvlJc w:val="left"/>
      <w:pPr>
        <w:tabs>
          <w:tab w:val="num" w:pos="720"/>
        </w:tabs>
        <w:ind w:left="720" w:hanging="360"/>
      </w:pPr>
      <w:rPr>
        <w:rFonts w:ascii="Arial" w:hAnsi="Arial" w:hint="default"/>
      </w:rPr>
    </w:lvl>
    <w:lvl w:ilvl="1" w:tplc="7626F614">
      <w:start w:val="3812"/>
      <w:numFmt w:val="bullet"/>
      <w:lvlText w:val="•"/>
      <w:lvlJc w:val="left"/>
      <w:pPr>
        <w:tabs>
          <w:tab w:val="num" w:pos="1440"/>
        </w:tabs>
        <w:ind w:left="1440" w:hanging="360"/>
      </w:pPr>
      <w:rPr>
        <w:rFonts w:ascii="Arial" w:hAnsi="Arial" w:hint="default"/>
      </w:rPr>
    </w:lvl>
    <w:lvl w:ilvl="2" w:tplc="F5DA44E4" w:tentative="1">
      <w:start w:val="1"/>
      <w:numFmt w:val="bullet"/>
      <w:lvlText w:val="•"/>
      <w:lvlJc w:val="left"/>
      <w:pPr>
        <w:tabs>
          <w:tab w:val="num" w:pos="2160"/>
        </w:tabs>
        <w:ind w:left="2160" w:hanging="360"/>
      </w:pPr>
      <w:rPr>
        <w:rFonts w:ascii="Arial" w:hAnsi="Arial" w:hint="default"/>
      </w:rPr>
    </w:lvl>
    <w:lvl w:ilvl="3" w:tplc="61822DF8" w:tentative="1">
      <w:start w:val="1"/>
      <w:numFmt w:val="bullet"/>
      <w:lvlText w:val="•"/>
      <w:lvlJc w:val="left"/>
      <w:pPr>
        <w:tabs>
          <w:tab w:val="num" w:pos="2880"/>
        </w:tabs>
        <w:ind w:left="2880" w:hanging="360"/>
      </w:pPr>
      <w:rPr>
        <w:rFonts w:ascii="Arial" w:hAnsi="Arial" w:hint="default"/>
      </w:rPr>
    </w:lvl>
    <w:lvl w:ilvl="4" w:tplc="DDA45C56" w:tentative="1">
      <w:start w:val="1"/>
      <w:numFmt w:val="bullet"/>
      <w:lvlText w:val="•"/>
      <w:lvlJc w:val="left"/>
      <w:pPr>
        <w:tabs>
          <w:tab w:val="num" w:pos="3600"/>
        </w:tabs>
        <w:ind w:left="3600" w:hanging="360"/>
      </w:pPr>
      <w:rPr>
        <w:rFonts w:ascii="Arial" w:hAnsi="Arial" w:hint="default"/>
      </w:rPr>
    </w:lvl>
    <w:lvl w:ilvl="5" w:tplc="A6EC3248" w:tentative="1">
      <w:start w:val="1"/>
      <w:numFmt w:val="bullet"/>
      <w:lvlText w:val="•"/>
      <w:lvlJc w:val="left"/>
      <w:pPr>
        <w:tabs>
          <w:tab w:val="num" w:pos="4320"/>
        </w:tabs>
        <w:ind w:left="4320" w:hanging="360"/>
      </w:pPr>
      <w:rPr>
        <w:rFonts w:ascii="Arial" w:hAnsi="Arial" w:hint="default"/>
      </w:rPr>
    </w:lvl>
    <w:lvl w:ilvl="6" w:tplc="4EB85FAE" w:tentative="1">
      <w:start w:val="1"/>
      <w:numFmt w:val="bullet"/>
      <w:lvlText w:val="•"/>
      <w:lvlJc w:val="left"/>
      <w:pPr>
        <w:tabs>
          <w:tab w:val="num" w:pos="5040"/>
        </w:tabs>
        <w:ind w:left="5040" w:hanging="360"/>
      </w:pPr>
      <w:rPr>
        <w:rFonts w:ascii="Arial" w:hAnsi="Arial" w:hint="default"/>
      </w:rPr>
    </w:lvl>
    <w:lvl w:ilvl="7" w:tplc="00FABCB8" w:tentative="1">
      <w:start w:val="1"/>
      <w:numFmt w:val="bullet"/>
      <w:lvlText w:val="•"/>
      <w:lvlJc w:val="left"/>
      <w:pPr>
        <w:tabs>
          <w:tab w:val="num" w:pos="5760"/>
        </w:tabs>
        <w:ind w:left="5760" w:hanging="360"/>
      </w:pPr>
      <w:rPr>
        <w:rFonts w:ascii="Arial" w:hAnsi="Arial" w:hint="default"/>
      </w:rPr>
    </w:lvl>
    <w:lvl w:ilvl="8" w:tplc="54162152" w:tentative="1">
      <w:start w:val="1"/>
      <w:numFmt w:val="bullet"/>
      <w:lvlText w:val="•"/>
      <w:lvlJc w:val="left"/>
      <w:pPr>
        <w:tabs>
          <w:tab w:val="num" w:pos="6480"/>
        </w:tabs>
        <w:ind w:left="6480" w:hanging="360"/>
      </w:pPr>
      <w:rPr>
        <w:rFonts w:ascii="Arial" w:hAnsi="Arial" w:hint="default"/>
      </w:rPr>
    </w:lvl>
  </w:abstractNum>
  <w:abstractNum w:abstractNumId="25">
    <w:nsid w:val="559F7170"/>
    <w:multiLevelType w:val="hybridMultilevel"/>
    <w:tmpl w:val="6ABE9D14"/>
    <w:lvl w:ilvl="0" w:tplc="42A87F42">
      <w:numFmt w:val="bullet"/>
      <w:lvlText w:val="-"/>
      <w:lvlJc w:val="left"/>
      <w:pPr>
        <w:ind w:left="1080" w:hanging="360"/>
      </w:pPr>
      <w:rPr>
        <w:rFonts w:ascii="Times New Roman" w:eastAsia="?? ??"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5ED1DF4"/>
    <w:multiLevelType w:val="hybridMultilevel"/>
    <w:tmpl w:val="82487A32"/>
    <w:lvl w:ilvl="0" w:tplc="3A3C8134">
      <w:start w:val="1"/>
      <w:numFmt w:val="bullet"/>
      <w:lvlText w:val="•"/>
      <w:lvlJc w:val="left"/>
      <w:pPr>
        <w:tabs>
          <w:tab w:val="num" w:pos="360"/>
        </w:tabs>
        <w:ind w:left="360" w:hanging="360"/>
      </w:pPr>
      <w:rPr>
        <w:rFonts w:ascii="Arial" w:hAnsi="Arial" w:hint="default"/>
      </w:rPr>
    </w:lvl>
    <w:lvl w:ilvl="1" w:tplc="277AD3F0">
      <w:start w:val="1695"/>
      <w:numFmt w:val="bullet"/>
      <w:lvlText w:val="–"/>
      <w:lvlJc w:val="left"/>
      <w:pPr>
        <w:tabs>
          <w:tab w:val="num" w:pos="1080"/>
        </w:tabs>
        <w:ind w:left="1080" w:hanging="360"/>
      </w:pPr>
      <w:rPr>
        <w:rFonts w:ascii="Arial" w:hAnsi="Arial" w:hint="default"/>
      </w:rPr>
    </w:lvl>
    <w:lvl w:ilvl="2" w:tplc="56464D60">
      <w:start w:val="1695"/>
      <w:numFmt w:val="bullet"/>
      <w:lvlText w:val="•"/>
      <w:lvlJc w:val="left"/>
      <w:pPr>
        <w:tabs>
          <w:tab w:val="num" w:pos="1800"/>
        </w:tabs>
        <w:ind w:left="1800" w:hanging="360"/>
      </w:pPr>
      <w:rPr>
        <w:rFonts w:ascii="Arial" w:hAnsi="Arial" w:hint="default"/>
      </w:rPr>
    </w:lvl>
    <w:lvl w:ilvl="3" w:tplc="D9D4356C" w:tentative="1">
      <w:start w:val="1"/>
      <w:numFmt w:val="bullet"/>
      <w:lvlText w:val="•"/>
      <w:lvlJc w:val="left"/>
      <w:pPr>
        <w:tabs>
          <w:tab w:val="num" w:pos="2520"/>
        </w:tabs>
        <w:ind w:left="2520" w:hanging="360"/>
      </w:pPr>
      <w:rPr>
        <w:rFonts w:ascii="Arial" w:hAnsi="Arial" w:hint="default"/>
      </w:rPr>
    </w:lvl>
    <w:lvl w:ilvl="4" w:tplc="D4BE2354" w:tentative="1">
      <w:start w:val="1"/>
      <w:numFmt w:val="bullet"/>
      <w:lvlText w:val="•"/>
      <w:lvlJc w:val="left"/>
      <w:pPr>
        <w:tabs>
          <w:tab w:val="num" w:pos="3240"/>
        </w:tabs>
        <w:ind w:left="3240" w:hanging="360"/>
      </w:pPr>
      <w:rPr>
        <w:rFonts w:ascii="Arial" w:hAnsi="Arial" w:hint="default"/>
      </w:rPr>
    </w:lvl>
    <w:lvl w:ilvl="5" w:tplc="B784DEBE" w:tentative="1">
      <w:start w:val="1"/>
      <w:numFmt w:val="bullet"/>
      <w:lvlText w:val="•"/>
      <w:lvlJc w:val="left"/>
      <w:pPr>
        <w:tabs>
          <w:tab w:val="num" w:pos="3960"/>
        </w:tabs>
        <w:ind w:left="3960" w:hanging="360"/>
      </w:pPr>
      <w:rPr>
        <w:rFonts w:ascii="Arial" w:hAnsi="Arial" w:hint="default"/>
      </w:rPr>
    </w:lvl>
    <w:lvl w:ilvl="6" w:tplc="B7F6EB3E" w:tentative="1">
      <w:start w:val="1"/>
      <w:numFmt w:val="bullet"/>
      <w:lvlText w:val="•"/>
      <w:lvlJc w:val="left"/>
      <w:pPr>
        <w:tabs>
          <w:tab w:val="num" w:pos="4680"/>
        </w:tabs>
        <w:ind w:left="4680" w:hanging="360"/>
      </w:pPr>
      <w:rPr>
        <w:rFonts w:ascii="Arial" w:hAnsi="Arial" w:hint="default"/>
      </w:rPr>
    </w:lvl>
    <w:lvl w:ilvl="7" w:tplc="4F945BE8" w:tentative="1">
      <w:start w:val="1"/>
      <w:numFmt w:val="bullet"/>
      <w:lvlText w:val="•"/>
      <w:lvlJc w:val="left"/>
      <w:pPr>
        <w:tabs>
          <w:tab w:val="num" w:pos="5400"/>
        </w:tabs>
        <w:ind w:left="5400" w:hanging="360"/>
      </w:pPr>
      <w:rPr>
        <w:rFonts w:ascii="Arial" w:hAnsi="Arial" w:hint="default"/>
      </w:rPr>
    </w:lvl>
    <w:lvl w:ilvl="8" w:tplc="6354E794" w:tentative="1">
      <w:start w:val="1"/>
      <w:numFmt w:val="bullet"/>
      <w:lvlText w:val="•"/>
      <w:lvlJc w:val="left"/>
      <w:pPr>
        <w:tabs>
          <w:tab w:val="num" w:pos="6120"/>
        </w:tabs>
        <w:ind w:left="6120" w:hanging="360"/>
      </w:pPr>
      <w:rPr>
        <w:rFonts w:ascii="Arial" w:hAnsi="Arial" w:hint="default"/>
      </w:rPr>
    </w:lvl>
  </w:abstractNum>
  <w:abstractNum w:abstractNumId="27">
    <w:nsid w:val="57452C04"/>
    <w:multiLevelType w:val="hybridMultilevel"/>
    <w:tmpl w:val="B0AC5BA6"/>
    <w:lvl w:ilvl="0" w:tplc="73481C88">
      <w:start w:val="1"/>
      <w:numFmt w:val="bullet"/>
      <w:lvlText w:val="•"/>
      <w:lvlJc w:val="left"/>
      <w:pPr>
        <w:tabs>
          <w:tab w:val="num" w:pos="720"/>
        </w:tabs>
        <w:ind w:left="720" w:hanging="360"/>
      </w:pPr>
      <w:rPr>
        <w:rFonts w:ascii="Arial" w:hAnsi="Arial" w:hint="default"/>
      </w:rPr>
    </w:lvl>
    <w:lvl w:ilvl="1" w:tplc="F1665FE6">
      <w:start w:val="1"/>
      <w:numFmt w:val="bullet"/>
      <w:lvlText w:val="•"/>
      <w:lvlJc w:val="left"/>
      <w:pPr>
        <w:tabs>
          <w:tab w:val="num" w:pos="1440"/>
        </w:tabs>
        <w:ind w:left="1440" w:hanging="360"/>
      </w:pPr>
      <w:rPr>
        <w:rFonts w:ascii="Arial" w:hAnsi="Arial" w:hint="default"/>
      </w:rPr>
    </w:lvl>
    <w:lvl w:ilvl="2" w:tplc="5F42F312">
      <w:start w:val="30"/>
      <w:numFmt w:val="bullet"/>
      <w:lvlText w:val="•"/>
      <w:lvlJc w:val="left"/>
      <w:pPr>
        <w:tabs>
          <w:tab w:val="num" w:pos="2160"/>
        </w:tabs>
        <w:ind w:left="2160" w:hanging="360"/>
      </w:pPr>
      <w:rPr>
        <w:rFonts w:ascii="Arial" w:hAnsi="Arial" w:hint="default"/>
      </w:rPr>
    </w:lvl>
    <w:lvl w:ilvl="3" w:tplc="854666CE" w:tentative="1">
      <w:start w:val="1"/>
      <w:numFmt w:val="bullet"/>
      <w:lvlText w:val="•"/>
      <w:lvlJc w:val="left"/>
      <w:pPr>
        <w:tabs>
          <w:tab w:val="num" w:pos="2880"/>
        </w:tabs>
        <w:ind w:left="2880" w:hanging="360"/>
      </w:pPr>
      <w:rPr>
        <w:rFonts w:ascii="Arial" w:hAnsi="Arial" w:hint="default"/>
      </w:rPr>
    </w:lvl>
    <w:lvl w:ilvl="4" w:tplc="4AA878DA" w:tentative="1">
      <w:start w:val="1"/>
      <w:numFmt w:val="bullet"/>
      <w:lvlText w:val="•"/>
      <w:lvlJc w:val="left"/>
      <w:pPr>
        <w:tabs>
          <w:tab w:val="num" w:pos="3600"/>
        </w:tabs>
        <w:ind w:left="3600" w:hanging="360"/>
      </w:pPr>
      <w:rPr>
        <w:rFonts w:ascii="Arial" w:hAnsi="Arial" w:hint="default"/>
      </w:rPr>
    </w:lvl>
    <w:lvl w:ilvl="5" w:tplc="E1F290BE" w:tentative="1">
      <w:start w:val="1"/>
      <w:numFmt w:val="bullet"/>
      <w:lvlText w:val="•"/>
      <w:lvlJc w:val="left"/>
      <w:pPr>
        <w:tabs>
          <w:tab w:val="num" w:pos="4320"/>
        </w:tabs>
        <w:ind w:left="4320" w:hanging="360"/>
      </w:pPr>
      <w:rPr>
        <w:rFonts w:ascii="Arial" w:hAnsi="Arial" w:hint="default"/>
      </w:rPr>
    </w:lvl>
    <w:lvl w:ilvl="6" w:tplc="7320FE3A" w:tentative="1">
      <w:start w:val="1"/>
      <w:numFmt w:val="bullet"/>
      <w:lvlText w:val="•"/>
      <w:lvlJc w:val="left"/>
      <w:pPr>
        <w:tabs>
          <w:tab w:val="num" w:pos="5040"/>
        </w:tabs>
        <w:ind w:left="5040" w:hanging="360"/>
      </w:pPr>
      <w:rPr>
        <w:rFonts w:ascii="Arial" w:hAnsi="Arial" w:hint="default"/>
      </w:rPr>
    </w:lvl>
    <w:lvl w:ilvl="7" w:tplc="80164F52" w:tentative="1">
      <w:start w:val="1"/>
      <w:numFmt w:val="bullet"/>
      <w:lvlText w:val="•"/>
      <w:lvlJc w:val="left"/>
      <w:pPr>
        <w:tabs>
          <w:tab w:val="num" w:pos="5760"/>
        </w:tabs>
        <w:ind w:left="5760" w:hanging="360"/>
      </w:pPr>
      <w:rPr>
        <w:rFonts w:ascii="Arial" w:hAnsi="Arial" w:hint="default"/>
      </w:rPr>
    </w:lvl>
    <w:lvl w:ilvl="8" w:tplc="76FAE0A4" w:tentative="1">
      <w:start w:val="1"/>
      <w:numFmt w:val="bullet"/>
      <w:lvlText w:val="•"/>
      <w:lvlJc w:val="left"/>
      <w:pPr>
        <w:tabs>
          <w:tab w:val="num" w:pos="6480"/>
        </w:tabs>
        <w:ind w:left="6480" w:hanging="360"/>
      </w:pPr>
      <w:rPr>
        <w:rFonts w:ascii="Arial" w:hAnsi="Arial" w:hint="default"/>
      </w:rPr>
    </w:lvl>
  </w:abstractNum>
  <w:abstractNum w:abstractNumId="28">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0">
    <w:nsid w:val="5EE83468"/>
    <w:multiLevelType w:val="hybridMultilevel"/>
    <w:tmpl w:val="52645BC8"/>
    <w:lvl w:ilvl="0" w:tplc="3E42B8A4">
      <w:start w:val="2"/>
      <w:numFmt w:val="bullet"/>
      <w:lvlText w:val="-"/>
      <w:lvlJc w:val="left"/>
      <w:pPr>
        <w:ind w:left="405" w:hanging="360"/>
      </w:pPr>
      <w:rPr>
        <w:rFonts w:ascii="Times New Roman" w:eastAsia="SimSun"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1">
    <w:nsid w:val="63D77A8D"/>
    <w:multiLevelType w:val="hybridMultilevel"/>
    <w:tmpl w:val="6F84A88A"/>
    <w:lvl w:ilvl="0" w:tplc="3514B218">
      <w:start w:val="1"/>
      <w:numFmt w:val="bullet"/>
      <w:lvlText w:val="•"/>
      <w:lvlJc w:val="left"/>
      <w:pPr>
        <w:tabs>
          <w:tab w:val="num" w:pos="720"/>
        </w:tabs>
        <w:ind w:left="720" w:hanging="360"/>
      </w:pPr>
      <w:rPr>
        <w:rFonts w:ascii="Arial" w:hAnsi="Arial" w:hint="default"/>
      </w:rPr>
    </w:lvl>
    <w:lvl w:ilvl="1" w:tplc="D5F003F6">
      <w:start w:val="1"/>
      <w:numFmt w:val="bullet"/>
      <w:lvlText w:val="•"/>
      <w:lvlJc w:val="left"/>
      <w:pPr>
        <w:tabs>
          <w:tab w:val="num" w:pos="1440"/>
        </w:tabs>
        <w:ind w:left="1440" w:hanging="360"/>
      </w:pPr>
      <w:rPr>
        <w:rFonts w:ascii="Arial" w:hAnsi="Arial" w:hint="default"/>
      </w:rPr>
    </w:lvl>
    <w:lvl w:ilvl="2" w:tplc="605E4F7A">
      <w:start w:val="3796"/>
      <w:numFmt w:val="bullet"/>
      <w:lvlText w:val="•"/>
      <w:lvlJc w:val="left"/>
      <w:pPr>
        <w:tabs>
          <w:tab w:val="num" w:pos="2160"/>
        </w:tabs>
        <w:ind w:left="2160" w:hanging="360"/>
      </w:pPr>
      <w:rPr>
        <w:rFonts w:ascii="Arial" w:hAnsi="Arial" w:hint="default"/>
      </w:rPr>
    </w:lvl>
    <w:lvl w:ilvl="3" w:tplc="657CD3E0" w:tentative="1">
      <w:start w:val="1"/>
      <w:numFmt w:val="bullet"/>
      <w:lvlText w:val="•"/>
      <w:lvlJc w:val="left"/>
      <w:pPr>
        <w:tabs>
          <w:tab w:val="num" w:pos="2880"/>
        </w:tabs>
        <w:ind w:left="2880" w:hanging="360"/>
      </w:pPr>
      <w:rPr>
        <w:rFonts w:ascii="Arial" w:hAnsi="Arial" w:hint="default"/>
      </w:rPr>
    </w:lvl>
    <w:lvl w:ilvl="4" w:tplc="E020F004" w:tentative="1">
      <w:start w:val="1"/>
      <w:numFmt w:val="bullet"/>
      <w:lvlText w:val="•"/>
      <w:lvlJc w:val="left"/>
      <w:pPr>
        <w:tabs>
          <w:tab w:val="num" w:pos="3600"/>
        </w:tabs>
        <w:ind w:left="3600" w:hanging="360"/>
      </w:pPr>
      <w:rPr>
        <w:rFonts w:ascii="Arial" w:hAnsi="Arial" w:hint="default"/>
      </w:rPr>
    </w:lvl>
    <w:lvl w:ilvl="5" w:tplc="4AF897A6" w:tentative="1">
      <w:start w:val="1"/>
      <w:numFmt w:val="bullet"/>
      <w:lvlText w:val="•"/>
      <w:lvlJc w:val="left"/>
      <w:pPr>
        <w:tabs>
          <w:tab w:val="num" w:pos="4320"/>
        </w:tabs>
        <w:ind w:left="4320" w:hanging="360"/>
      </w:pPr>
      <w:rPr>
        <w:rFonts w:ascii="Arial" w:hAnsi="Arial" w:hint="default"/>
      </w:rPr>
    </w:lvl>
    <w:lvl w:ilvl="6" w:tplc="3710D8D0" w:tentative="1">
      <w:start w:val="1"/>
      <w:numFmt w:val="bullet"/>
      <w:lvlText w:val="•"/>
      <w:lvlJc w:val="left"/>
      <w:pPr>
        <w:tabs>
          <w:tab w:val="num" w:pos="5040"/>
        </w:tabs>
        <w:ind w:left="5040" w:hanging="360"/>
      </w:pPr>
      <w:rPr>
        <w:rFonts w:ascii="Arial" w:hAnsi="Arial" w:hint="default"/>
      </w:rPr>
    </w:lvl>
    <w:lvl w:ilvl="7" w:tplc="4F20EA6C" w:tentative="1">
      <w:start w:val="1"/>
      <w:numFmt w:val="bullet"/>
      <w:lvlText w:val="•"/>
      <w:lvlJc w:val="left"/>
      <w:pPr>
        <w:tabs>
          <w:tab w:val="num" w:pos="5760"/>
        </w:tabs>
        <w:ind w:left="5760" w:hanging="360"/>
      </w:pPr>
      <w:rPr>
        <w:rFonts w:ascii="Arial" w:hAnsi="Arial" w:hint="default"/>
      </w:rPr>
    </w:lvl>
    <w:lvl w:ilvl="8" w:tplc="C2B29982" w:tentative="1">
      <w:start w:val="1"/>
      <w:numFmt w:val="bullet"/>
      <w:lvlText w:val="•"/>
      <w:lvlJc w:val="left"/>
      <w:pPr>
        <w:tabs>
          <w:tab w:val="num" w:pos="6480"/>
        </w:tabs>
        <w:ind w:left="6480" w:hanging="360"/>
      </w:pPr>
      <w:rPr>
        <w:rFonts w:ascii="Arial" w:hAnsi="Arial" w:hint="default"/>
      </w:rPr>
    </w:lvl>
  </w:abstractNum>
  <w:abstractNum w:abstractNumId="32">
    <w:nsid w:val="6534452C"/>
    <w:multiLevelType w:val="hybridMultilevel"/>
    <w:tmpl w:val="E300197A"/>
    <w:lvl w:ilvl="0" w:tplc="DB8E91AA">
      <w:start w:val="1"/>
      <w:numFmt w:val="bullet"/>
      <w:lvlText w:val="•"/>
      <w:lvlJc w:val="left"/>
      <w:pPr>
        <w:tabs>
          <w:tab w:val="num" w:pos="360"/>
        </w:tabs>
        <w:ind w:left="360" w:hanging="360"/>
      </w:pPr>
      <w:rPr>
        <w:rFonts w:ascii="Arial" w:hAnsi="Arial" w:hint="default"/>
      </w:rPr>
    </w:lvl>
    <w:lvl w:ilvl="1" w:tplc="96E8C64C">
      <w:start w:val="1"/>
      <w:numFmt w:val="bullet"/>
      <w:lvlText w:val="•"/>
      <w:lvlJc w:val="left"/>
      <w:pPr>
        <w:tabs>
          <w:tab w:val="num" w:pos="1080"/>
        </w:tabs>
        <w:ind w:left="1080" w:hanging="360"/>
      </w:pPr>
      <w:rPr>
        <w:rFonts w:ascii="Arial" w:hAnsi="Arial" w:hint="default"/>
      </w:rPr>
    </w:lvl>
    <w:lvl w:ilvl="2" w:tplc="0B44ACEE">
      <w:start w:val="5401"/>
      <w:numFmt w:val="bullet"/>
      <w:lvlText w:val="•"/>
      <w:lvlJc w:val="left"/>
      <w:pPr>
        <w:tabs>
          <w:tab w:val="num" w:pos="1800"/>
        </w:tabs>
        <w:ind w:left="1800" w:hanging="360"/>
      </w:pPr>
      <w:rPr>
        <w:rFonts w:ascii="Arial" w:hAnsi="Arial" w:hint="default"/>
      </w:rPr>
    </w:lvl>
    <w:lvl w:ilvl="3" w:tplc="94620B30">
      <w:start w:val="5401"/>
      <w:numFmt w:val="bullet"/>
      <w:lvlText w:val="•"/>
      <w:lvlJc w:val="left"/>
      <w:pPr>
        <w:tabs>
          <w:tab w:val="num" w:pos="2520"/>
        </w:tabs>
        <w:ind w:left="2520" w:hanging="360"/>
      </w:pPr>
      <w:rPr>
        <w:rFonts w:ascii="Arial" w:hAnsi="Arial" w:hint="default"/>
      </w:rPr>
    </w:lvl>
    <w:lvl w:ilvl="4" w:tplc="9AF432A8">
      <w:start w:val="5401"/>
      <w:numFmt w:val="bullet"/>
      <w:lvlText w:val="•"/>
      <w:lvlJc w:val="left"/>
      <w:pPr>
        <w:tabs>
          <w:tab w:val="num" w:pos="3240"/>
        </w:tabs>
        <w:ind w:left="3240" w:hanging="360"/>
      </w:pPr>
      <w:rPr>
        <w:rFonts w:ascii="Arial" w:hAnsi="Arial" w:hint="default"/>
      </w:rPr>
    </w:lvl>
    <w:lvl w:ilvl="5" w:tplc="AD2C229C" w:tentative="1">
      <w:start w:val="1"/>
      <w:numFmt w:val="bullet"/>
      <w:lvlText w:val="•"/>
      <w:lvlJc w:val="left"/>
      <w:pPr>
        <w:tabs>
          <w:tab w:val="num" w:pos="3960"/>
        </w:tabs>
        <w:ind w:left="3960" w:hanging="360"/>
      </w:pPr>
      <w:rPr>
        <w:rFonts w:ascii="Arial" w:hAnsi="Arial" w:hint="default"/>
      </w:rPr>
    </w:lvl>
    <w:lvl w:ilvl="6" w:tplc="193A2B6A" w:tentative="1">
      <w:start w:val="1"/>
      <w:numFmt w:val="bullet"/>
      <w:lvlText w:val="•"/>
      <w:lvlJc w:val="left"/>
      <w:pPr>
        <w:tabs>
          <w:tab w:val="num" w:pos="4680"/>
        </w:tabs>
        <w:ind w:left="4680" w:hanging="360"/>
      </w:pPr>
      <w:rPr>
        <w:rFonts w:ascii="Arial" w:hAnsi="Arial" w:hint="default"/>
      </w:rPr>
    </w:lvl>
    <w:lvl w:ilvl="7" w:tplc="0BB6C81A" w:tentative="1">
      <w:start w:val="1"/>
      <w:numFmt w:val="bullet"/>
      <w:lvlText w:val="•"/>
      <w:lvlJc w:val="left"/>
      <w:pPr>
        <w:tabs>
          <w:tab w:val="num" w:pos="5400"/>
        </w:tabs>
        <w:ind w:left="5400" w:hanging="360"/>
      </w:pPr>
      <w:rPr>
        <w:rFonts w:ascii="Arial" w:hAnsi="Arial" w:hint="default"/>
      </w:rPr>
    </w:lvl>
    <w:lvl w:ilvl="8" w:tplc="139EEA76" w:tentative="1">
      <w:start w:val="1"/>
      <w:numFmt w:val="bullet"/>
      <w:lvlText w:val="•"/>
      <w:lvlJc w:val="left"/>
      <w:pPr>
        <w:tabs>
          <w:tab w:val="num" w:pos="6120"/>
        </w:tabs>
        <w:ind w:left="6120" w:hanging="360"/>
      </w:pPr>
      <w:rPr>
        <w:rFonts w:ascii="Arial" w:hAnsi="Arial" w:hint="default"/>
      </w:rPr>
    </w:lvl>
  </w:abstractNum>
  <w:abstractNum w:abstractNumId="33">
    <w:nsid w:val="65D67CBA"/>
    <w:multiLevelType w:val="hybridMultilevel"/>
    <w:tmpl w:val="8AD44D82"/>
    <w:lvl w:ilvl="0" w:tplc="E5CAF624">
      <w:start w:val="1"/>
      <w:numFmt w:val="bullet"/>
      <w:lvlText w:val="•"/>
      <w:lvlJc w:val="left"/>
      <w:pPr>
        <w:tabs>
          <w:tab w:val="num" w:pos="360"/>
        </w:tabs>
        <w:ind w:left="360" w:hanging="360"/>
      </w:pPr>
      <w:rPr>
        <w:rFonts w:ascii="Arial" w:hAnsi="Arial" w:hint="default"/>
      </w:rPr>
    </w:lvl>
    <w:lvl w:ilvl="1" w:tplc="6E981C98">
      <w:start w:val="7621"/>
      <w:numFmt w:val="bullet"/>
      <w:lvlText w:val="–"/>
      <w:lvlJc w:val="left"/>
      <w:pPr>
        <w:tabs>
          <w:tab w:val="num" w:pos="1080"/>
        </w:tabs>
        <w:ind w:left="1080" w:hanging="360"/>
      </w:pPr>
      <w:rPr>
        <w:rFonts w:ascii="Arial" w:hAnsi="Arial" w:hint="default"/>
      </w:rPr>
    </w:lvl>
    <w:lvl w:ilvl="2" w:tplc="4BEC04CA">
      <w:start w:val="7621"/>
      <w:numFmt w:val="bullet"/>
      <w:lvlText w:val="•"/>
      <w:lvlJc w:val="left"/>
      <w:pPr>
        <w:tabs>
          <w:tab w:val="num" w:pos="1800"/>
        </w:tabs>
        <w:ind w:left="1800" w:hanging="360"/>
      </w:pPr>
      <w:rPr>
        <w:rFonts w:ascii="Arial" w:hAnsi="Arial" w:hint="default"/>
      </w:rPr>
    </w:lvl>
    <w:lvl w:ilvl="3" w:tplc="36E44B10" w:tentative="1">
      <w:start w:val="1"/>
      <w:numFmt w:val="bullet"/>
      <w:lvlText w:val="•"/>
      <w:lvlJc w:val="left"/>
      <w:pPr>
        <w:tabs>
          <w:tab w:val="num" w:pos="2520"/>
        </w:tabs>
        <w:ind w:left="2520" w:hanging="360"/>
      </w:pPr>
      <w:rPr>
        <w:rFonts w:ascii="Arial" w:hAnsi="Arial" w:hint="default"/>
      </w:rPr>
    </w:lvl>
    <w:lvl w:ilvl="4" w:tplc="221AC452" w:tentative="1">
      <w:start w:val="1"/>
      <w:numFmt w:val="bullet"/>
      <w:lvlText w:val="•"/>
      <w:lvlJc w:val="left"/>
      <w:pPr>
        <w:tabs>
          <w:tab w:val="num" w:pos="3240"/>
        </w:tabs>
        <w:ind w:left="3240" w:hanging="360"/>
      </w:pPr>
      <w:rPr>
        <w:rFonts w:ascii="Arial" w:hAnsi="Arial" w:hint="default"/>
      </w:rPr>
    </w:lvl>
    <w:lvl w:ilvl="5" w:tplc="2C725FB0" w:tentative="1">
      <w:start w:val="1"/>
      <w:numFmt w:val="bullet"/>
      <w:lvlText w:val="•"/>
      <w:lvlJc w:val="left"/>
      <w:pPr>
        <w:tabs>
          <w:tab w:val="num" w:pos="3960"/>
        </w:tabs>
        <w:ind w:left="3960" w:hanging="360"/>
      </w:pPr>
      <w:rPr>
        <w:rFonts w:ascii="Arial" w:hAnsi="Arial" w:hint="default"/>
      </w:rPr>
    </w:lvl>
    <w:lvl w:ilvl="6" w:tplc="64A0D562" w:tentative="1">
      <w:start w:val="1"/>
      <w:numFmt w:val="bullet"/>
      <w:lvlText w:val="•"/>
      <w:lvlJc w:val="left"/>
      <w:pPr>
        <w:tabs>
          <w:tab w:val="num" w:pos="4680"/>
        </w:tabs>
        <w:ind w:left="4680" w:hanging="360"/>
      </w:pPr>
      <w:rPr>
        <w:rFonts w:ascii="Arial" w:hAnsi="Arial" w:hint="default"/>
      </w:rPr>
    </w:lvl>
    <w:lvl w:ilvl="7" w:tplc="A9162B02" w:tentative="1">
      <w:start w:val="1"/>
      <w:numFmt w:val="bullet"/>
      <w:lvlText w:val="•"/>
      <w:lvlJc w:val="left"/>
      <w:pPr>
        <w:tabs>
          <w:tab w:val="num" w:pos="5400"/>
        </w:tabs>
        <w:ind w:left="5400" w:hanging="360"/>
      </w:pPr>
      <w:rPr>
        <w:rFonts w:ascii="Arial" w:hAnsi="Arial" w:hint="default"/>
      </w:rPr>
    </w:lvl>
    <w:lvl w:ilvl="8" w:tplc="65085EF4" w:tentative="1">
      <w:start w:val="1"/>
      <w:numFmt w:val="bullet"/>
      <w:lvlText w:val="•"/>
      <w:lvlJc w:val="left"/>
      <w:pPr>
        <w:tabs>
          <w:tab w:val="num" w:pos="6120"/>
        </w:tabs>
        <w:ind w:left="6120" w:hanging="360"/>
      </w:pPr>
      <w:rPr>
        <w:rFonts w:ascii="Arial" w:hAnsi="Arial" w:hint="default"/>
      </w:rPr>
    </w:lvl>
  </w:abstractNum>
  <w:abstractNum w:abstractNumId="34">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AA0691"/>
    <w:multiLevelType w:val="hybridMultilevel"/>
    <w:tmpl w:val="551A3DD8"/>
    <w:lvl w:ilvl="0" w:tplc="E21E45AA">
      <w:start w:val="1"/>
      <w:numFmt w:val="bullet"/>
      <w:lvlText w:val="–"/>
      <w:lvlJc w:val="left"/>
      <w:pPr>
        <w:tabs>
          <w:tab w:val="num" w:pos="360"/>
        </w:tabs>
        <w:ind w:left="360" w:hanging="360"/>
      </w:pPr>
      <w:rPr>
        <w:rFonts w:ascii="Arial" w:hAnsi="Arial" w:hint="default"/>
      </w:rPr>
    </w:lvl>
    <w:lvl w:ilvl="1" w:tplc="E63E5BA6">
      <w:start w:val="1"/>
      <w:numFmt w:val="bullet"/>
      <w:lvlText w:val="–"/>
      <w:lvlJc w:val="left"/>
      <w:pPr>
        <w:tabs>
          <w:tab w:val="num" w:pos="1080"/>
        </w:tabs>
        <w:ind w:left="1080" w:hanging="360"/>
      </w:pPr>
      <w:rPr>
        <w:rFonts w:ascii="Arial" w:hAnsi="Arial" w:hint="default"/>
      </w:rPr>
    </w:lvl>
    <w:lvl w:ilvl="2" w:tplc="4B320A52">
      <w:start w:val="2096"/>
      <w:numFmt w:val="bullet"/>
      <w:lvlText w:val="•"/>
      <w:lvlJc w:val="left"/>
      <w:pPr>
        <w:tabs>
          <w:tab w:val="num" w:pos="1800"/>
        </w:tabs>
        <w:ind w:left="1800" w:hanging="360"/>
      </w:pPr>
      <w:rPr>
        <w:rFonts w:ascii="Arial" w:hAnsi="Arial" w:hint="default"/>
      </w:rPr>
    </w:lvl>
    <w:lvl w:ilvl="3" w:tplc="44C8329A">
      <w:start w:val="2096"/>
      <w:numFmt w:val="bullet"/>
      <w:lvlText w:val="–"/>
      <w:lvlJc w:val="left"/>
      <w:pPr>
        <w:tabs>
          <w:tab w:val="num" w:pos="2520"/>
        </w:tabs>
        <w:ind w:left="2520" w:hanging="360"/>
      </w:pPr>
      <w:rPr>
        <w:rFonts w:ascii="Arial" w:hAnsi="Arial" w:hint="default"/>
      </w:rPr>
    </w:lvl>
    <w:lvl w:ilvl="4" w:tplc="88E2BD2C" w:tentative="1">
      <w:start w:val="1"/>
      <w:numFmt w:val="bullet"/>
      <w:lvlText w:val="–"/>
      <w:lvlJc w:val="left"/>
      <w:pPr>
        <w:tabs>
          <w:tab w:val="num" w:pos="3240"/>
        </w:tabs>
        <w:ind w:left="3240" w:hanging="360"/>
      </w:pPr>
      <w:rPr>
        <w:rFonts w:ascii="Arial" w:hAnsi="Arial" w:hint="default"/>
      </w:rPr>
    </w:lvl>
    <w:lvl w:ilvl="5" w:tplc="E4284E3A" w:tentative="1">
      <w:start w:val="1"/>
      <w:numFmt w:val="bullet"/>
      <w:lvlText w:val="–"/>
      <w:lvlJc w:val="left"/>
      <w:pPr>
        <w:tabs>
          <w:tab w:val="num" w:pos="3960"/>
        </w:tabs>
        <w:ind w:left="3960" w:hanging="360"/>
      </w:pPr>
      <w:rPr>
        <w:rFonts w:ascii="Arial" w:hAnsi="Arial" w:hint="default"/>
      </w:rPr>
    </w:lvl>
    <w:lvl w:ilvl="6" w:tplc="71149AE2" w:tentative="1">
      <w:start w:val="1"/>
      <w:numFmt w:val="bullet"/>
      <w:lvlText w:val="–"/>
      <w:lvlJc w:val="left"/>
      <w:pPr>
        <w:tabs>
          <w:tab w:val="num" w:pos="4680"/>
        </w:tabs>
        <w:ind w:left="4680" w:hanging="360"/>
      </w:pPr>
      <w:rPr>
        <w:rFonts w:ascii="Arial" w:hAnsi="Arial" w:hint="default"/>
      </w:rPr>
    </w:lvl>
    <w:lvl w:ilvl="7" w:tplc="5B426642" w:tentative="1">
      <w:start w:val="1"/>
      <w:numFmt w:val="bullet"/>
      <w:lvlText w:val="–"/>
      <w:lvlJc w:val="left"/>
      <w:pPr>
        <w:tabs>
          <w:tab w:val="num" w:pos="5400"/>
        </w:tabs>
        <w:ind w:left="5400" w:hanging="360"/>
      </w:pPr>
      <w:rPr>
        <w:rFonts w:ascii="Arial" w:hAnsi="Arial" w:hint="default"/>
      </w:rPr>
    </w:lvl>
    <w:lvl w:ilvl="8" w:tplc="7A9644C2" w:tentative="1">
      <w:start w:val="1"/>
      <w:numFmt w:val="bullet"/>
      <w:lvlText w:val="–"/>
      <w:lvlJc w:val="left"/>
      <w:pPr>
        <w:tabs>
          <w:tab w:val="num" w:pos="6120"/>
        </w:tabs>
        <w:ind w:left="6120" w:hanging="360"/>
      </w:pPr>
      <w:rPr>
        <w:rFonts w:ascii="Arial" w:hAnsi="Arial" w:hint="default"/>
      </w:rPr>
    </w:lvl>
  </w:abstractNum>
  <w:abstractNum w:abstractNumId="36">
    <w:nsid w:val="6B5B56EF"/>
    <w:multiLevelType w:val="hybridMultilevel"/>
    <w:tmpl w:val="C114A844"/>
    <w:lvl w:ilvl="0" w:tplc="C3588B22">
      <w:start w:val="1"/>
      <w:numFmt w:val="bullet"/>
      <w:lvlText w:val="–"/>
      <w:lvlJc w:val="left"/>
      <w:pPr>
        <w:tabs>
          <w:tab w:val="num" w:pos="360"/>
        </w:tabs>
        <w:ind w:left="360" w:hanging="360"/>
      </w:pPr>
      <w:rPr>
        <w:rFonts w:ascii="Arial" w:hAnsi="Arial" w:hint="default"/>
      </w:rPr>
    </w:lvl>
    <w:lvl w:ilvl="1" w:tplc="FC5AC7EE">
      <w:start w:val="1"/>
      <w:numFmt w:val="bullet"/>
      <w:lvlText w:val="–"/>
      <w:lvlJc w:val="left"/>
      <w:pPr>
        <w:tabs>
          <w:tab w:val="num" w:pos="1080"/>
        </w:tabs>
        <w:ind w:left="1080" w:hanging="360"/>
      </w:pPr>
      <w:rPr>
        <w:rFonts w:ascii="Arial" w:hAnsi="Arial" w:hint="default"/>
      </w:rPr>
    </w:lvl>
    <w:lvl w:ilvl="2" w:tplc="6EECC94C">
      <w:start w:val="3796"/>
      <w:numFmt w:val="bullet"/>
      <w:lvlText w:val="•"/>
      <w:lvlJc w:val="left"/>
      <w:pPr>
        <w:tabs>
          <w:tab w:val="num" w:pos="1800"/>
        </w:tabs>
        <w:ind w:left="1800" w:hanging="360"/>
      </w:pPr>
      <w:rPr>
        <w:rFonts w:ascii="Arial" w:hAnsi="Arial" w:hint="default"/>
      </w:rPr>
    </w:lvl>
    <w:lvl w:ilvl="3" w:tplc="1D92A9A8" w:tentative="1">
      <w:start w:val="1"/>
      <w:numFmt w:val="bullet"/>
      <w:lvlText w:val="–"/>
      <w:lvlJc w:val="left"/>
      <w:pPr>
        <w:tabs>
          <w:tab w:val="num" w:pos="2520"/>
        </w:tabs>
        <w:ind w:left="2520" w:hanging="360"/>
      </w:pPr>
      <w:rPr>
        <w:rFonts w:ascii="Arial" w:hAnsi="Arial" w:hint="default"/>
      </w:rPr>
    </w:lvl>
    <w:lvl w:ilvl="4" w:tplc="365CB062" w:tentative="1">
      <w:start w:val="1"/>
      <w:numFmt w:val="bullet"/>
      <w:lvlText w:val="–"/>
      <w:lvlJc w:val="left"/>
      <w:pPr>
        <w:tabs>
          <w:tab w:val="num" w:pos="3240"/>
        </w:tabs>
        <w:ind w:left="3240" w:hanging="360"/>
      </w:pPr>
      <w:rPr>
        <w:rFonts w:ascii="Arial" w:hAnsi="Arial" w:hint="default"/>
      </w:rPr>
    </w:lvl>
    <w:lvl w:ilvl="5" w:tplc="520850CC" w:tentative="1">
      <w:start w:val="1"/>
      <w:numFmt w:val="bullet"/>
      <w:lvlText w:val="–"/>
      <w:lvlJc w:val="left"/>
      <w:pPr>
        <w:tabs>
          <w:tab w:val="num" w:pos="3960"/>
        </w:tabs>
        <w:ind w:left="3960" w:hanging="360"/>
      </w:pPr>
      <w:rPr>
        <w:rFonts w:ascii="Arial" w:hAnsi="Arial" w:hint="default"/>
      </w:rPr>
    </w:lvl>
    <w:lvl w:ilvl="6" w:tplc="0E289B80" w:tentative="1">
      <w:start w:val="1"/>
      <w:numFmt w:val="bullet"/>
      <w:lvlText w:val="–"/>
      <w:lvlJc w:val="left"/>
      <w:pPr>
        <w:tabs>
          <w:tab w:val="num" w:pos="4680"/>
        </w:tabs>
        <w:ind w:left="4680" w:hanging="360"/>
      </w:pPr>
      <w:rPr>
        <w:rFonts w:ascii="Arial" w:hAnsi="Arial" w:hint="default"/>
      </w:rPr>
    </w:lvl>
    <w:lvl w:ilvl="7" w:tplc="F0AA3338" w:tentative="1">
      <w:start w:val="1"/>
      <w:numFmt w:val="bullet"/>
      <w:lvlText w:val="–"/>
      <w:lvlJc w:val="left"/>
      <w:pPr>
        <w:tabs>
          <w:tab w:val="num" w:pos="5400"/>
        </w:tabs>
        <w:ind w:left="5400" w:hanging="360"/>
      </w:pPr>
      <w:rPr>
        <w:rFonts w:ascii="Arial" w:hAnsi="Arial" w:hint="default"/>
      </w:rPr>
    </w:lvl>
    <w:lvl w:ilvl="8" w:tplc="7676F912" w:tentative="1">
      <w:start w:val="1"/>
      <w:numFmt w:val="bullet"/>
      <w:lvlText w:val="–"/>
      <w:lvlJc w:val="left"/>
      <w:pPr>
        <w:tabs>
          <w:tab w:val="num" w:pos="6120"/>
        </w:tabs>
        <w:ind w:left="6120" w:hanging="360"/>
      </w:pPr>
      <w:rPr>
        <w:rFonts w:ascii="Arial" w:hAnsi="Arial" w:hint="default"/>
      </w:rPr>
    </w:lvl>
  </w:abstractNum>
  <w:abstractNum w:abstractNumId="37">
    <w:nsid w:val="6CB81144"/>
    <w:multiLevelType w:val="hybridMultilevel"/>
    <w:tmpl w:val="E21E5398"/>
    <w:lvl w:ilvl="0" w:tplc="022EF0C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1A2C20"/>
    <w:multiLevelType w:val="hybridMultilevel"/>
    <w:tmpl w:val="F9283A1C"/>
    <w:lvl w:ilvl="0" w:tplc="B6B4C436">
      <w:start w:val="1"/>
      <w:numFmt w:val="bullet"/>
      <w:lvlText w:val="•"/>
      <w:lvlJc w:val="left"/>
      <w:pPr>
        <w:tabs>
          <w:tab w:val="num" w:pos="720"/>
        </w:tabs>
        <w:ind w:left="720" w:hanging="360"/>
      </w:pPr>
      <w:rPr>
        <w:rFonts w:ascii="Arial" w:hAnsi="Arial" w:hint="default"/>
      </w:rPr>
    </w:lvl>
    <w:lvl w:ilvl="1" w:tplc="EAB016BE">
      <w:start w:val="3840"/>
      <w:numFmt w:val="bullet"/>
      <w:lvlText w:val="•"/>
      <w:lvlJc w:val="left"/>
      <w:pPr>
        <w:tabs>
          <w:tab w:val="num" w:pos="1440"/>
        </w:tabs>
        <w:ind w:left="1440" w:hanging="360"/>
      </w:pPr>
      <w:rPr>
        <w:rFonts w:ascii="Arial" w:hAnsi="Arial" w:hint="default"/>
      </w:rPr>
    </w:lvl>
    <w:lvl w:ilvl="2" w:tplc="FCDE539C" w:tentative="1">
      <w:start w:val="1"/>
      <w:numFmt w:val="bullet"/>
      <w:lvlText w:val="•"/>
      <w:lvlJc w:val="left"/>
      <w:pPr>
        <w:tabs>
          <w:tab w:val="num" w:pos="2160"/>
        </w:tabs>
        <w:ind w:left="2160" w:hanging="360"/>
      </w:pPr>
      <w:rPr>
        <w:rFonts w:ascii="Arial" w:hAnsi="Arial" w:hint="default"/>
      </w:rPr>
    </w:lvl>
    <w:lvl w:ilvl="3" w:tplc="15F820D8" w:tentative="1">
      <w:start w:val="1"/>
      <w:numFmt w:val="bullet"/>
      <w:lvlText w:val="•"/>
      <w:lvlJc w:val="left"/>
      <w:pPr>
        <w:tabs>
          <w:tab w:val="num" w:pos="2880"/>
        </w:tabs>
        <w:ind w:left="2880" w:hanging="360"/>
      </w:pPr>
      <w:rPr>
        <w:rFonts w:ascii="Arial" w:hAnsi="Arial" w:hint="default"/>
      </w:rPr>
    </w:lvl>
    <w:lvl w:ilvl="4" w:tplc="3F4A7BE8" w:tentative="1">
      <w:start w:val="1"/>
      <w:numFmt w:val="bullet"/>
      <w:lvlText w:val="•"/>
      <w:lvlJc w:val="left"/>
      <w:pPr>
        <w:tabs>
          <w:tab w:val="num" w:pos="3600"/>
        </w:tabs>
        <w:ind w:left="3600" w:hanging="360"/>
      </w:pPr>
      <w:rPr>
        <w:rFonts w:ascii="Arial" w:hAnsi="Arial" w:hint="default"/>
      </w:rPr>
    </w:lvl>
    <w:lvl w:ilvl="5" w:tplc="D696F4B8" w:tentative="1">
      <w:start w:val="1"/>
      <w:numFmt w:val="bullet"/>
      <w:lvlText w:val="•"/>
      <w:lvlJc w:val="left"/>
      <w:pPr>
        <w:tabs>
          <w:tab w:val="num" w:pos="4320"/>
        </w:tabs>
        <w:ind w:left="4320" w:hanging="360"/>
      </w:pPr>
      <w:rPr>
        <w:rFonts w:ascii="Arial" w:hAnsi="Arial" w:hint="default"/>
      </w:rPr>
    </w:lvl>
    <w:lvl w:ilvl="6" w:tplc="DEFE4EFA" w:tentative="1">
      <w:start w:val="1"/>
      <w:numFmt w:val="bullet"/>
      <w:lvlText w:val="•"/>
      <w:lvlJc w:val="left"/>
      <w:pPr>
        <w:tabs>
          <w:tab w:val="num" w:pos="5040"/>
        </w:tabs>
        <w:ind w:left="5040" w:hanging="360"/>
      </w:pPr>
      <w:rPr>
        <w:rFonts w:ascii="Arial" w:hAnsi="Arial" w:hint="default"/>
      </w:rPr>
    </w:lvl>
    <w:lvl w:ilvl="7" w:tplc="1B1EBFFC" w:tentative="1">
      <w:start w:val="1"/>
      <w:numFmt w:val="bullet"/>
      <w:lvlText w:val="•"/>
      <w:lvlJc w:val="left"/>
      <w:pPr>
        <w:tabs>
          <w:tab w:val="num" w:pos="5760"/>
        </w:tabs>
        <w:ind w:left="5760" w:hanging="360"/>
      </w:pPr>
      <w:rPr>
        <w:rFonts w:ascii="Arial" w:hAnsi="Arial" w:hint="default"/>
      </w:rPr>
    </w:lvl>
    <w:lvl w:ilvl="8" w:tplc="9E4EC4C8" w:tentative="1">
      <w:start w:val="1"/>
      <w:numFmt w:val="bullet"/>
      <w:lvlText w:val="•"/>
      <w:lvlJc w:val="left"/>
      <w:pPr>
        <w:tabs>
          <w:tab w:val="num" w:pos="6480"/>
        </w:tabs>
        <w:ind w:left="6480" w:hanging="360"/>
      </w:pPr>
      <w:rPr>
        <w:rFonts w:ascii="Arial" w:hAnsi="Arial" w:hint="default"/>
      </w:rPr>
    </w:lvl>
  </w:abstractNum>
  <w:abstractNum w:abstractNumId="39">
    <w:nsid w:val="71034E7F"/>
    <w:multiLevelType w:val="hybridMultilevel"/>
    <w:tmpl w:val="3EB89A88"/>
    <w:lvl w:ilvl="0" w:tplc="C1FC73AC">
      <w:start w:val="1"/>
      <w:numFmt w:val="bullet"/>
      <w:lvlText w:val="•"/>
      <w:lvlJc w:val="left"/>
      <w:pPr>
        <w:tabs>
          <w:tab w:val="num" w:pos="360"/>
        </w:tabs>
        <w:ind w:left="360" w:hanging="360"/>
      </w:pPr>
      <w:rPr>
        <w:rFonts w:ascii="Arial" w:hAnsi="Arial" w:hint="default"/>
      </w:rPr>
    </w:lvl>
    <w:lvl w:ilvl="1" w:tplc="2752D676">
      <w:start w:val="1"/>
      <w:numFmt w:val="bullet"/>
      <w:lvlText w:val="•"/>
      <w:lvlJc w:val="left"/>
      <w:pPr>
        <w:tabs>
          <w:tab w:val="num" w:pos="1080"/>
        </w:tabs>
        <w:ind w:left="1080" w:hanging="360"/>
      </w:pPr>
      <w:rPr>
        <w:rFonts w:ascii="Arial" w:hAnsi="Arial" w:hint="default"/>
      </w:rPr>
    </w:lvl>
    <w:lvl w:ilvl="2" w:tplc="08BA3CCC">
      <w:start w:val="2442"/>
      <w:numFmt w:val="bullet"/>
      <w:lvlText w:val="•"/>
      <w:lvlJc w:val="left"/>
      <w:pPr>
        <w:tabs>
          <w:tab w:val="num" w:pos="1800"/>
        </w:tabs>
        <w:ind w:left="1800" w:hanging="360"/>
      </w:pPr>
      <w:rPr>
        <w:rFonts w:ascii="Arial" w:hAnsi="Arial" w:hint="default"/>
      </w:rPr>
    </w:lvl>
    <w:lvl w:ilvl="3" w:tplc="C28C2034">
      <w:start w:val="1"/>
      <w:numFmt w:val="bullet"/>
      <w:lvlText w:val="•"/>
      <w:lvlJc w:val="left"/>
      <w:pPr>
        <w:tabs>
          <w:tab w:val="num" w:pos="2520"/>
        </w:tabs>
        <w:ind w:left="2520" w:hanging="360"/>
      </w:pPr>
      <w:rPr>
        <w:rFonts w:ascii="Arial" w:hAnsi="Arial" w:hint="default"/>
      </w:rPr>
    </w:lvl>
    <w:lvl w:ilvl="4" w:tplc="D864FF30" w:tentative="1">
      <w:start w:val="1"/>
      <w:numFmt w:val="bullet"/>
      <w:lvlText w:val="•"/>
      <w:lvlJc w:val="left"/>
      <w:pPr>
        <w:tabs>
          <w:tab w:val="num" w:pos="3240"/>
        </w:tabs>
        <w:ind w:left="3240" w:hanging="360"/>
      </w:pPr>
      <w:rPr>
        <w:rFonts w:ascii="Arial" w:hAnsi="Arial" w:hint="default"/>
      </w:rPr>
    </w:lvl>
    <w:lvl w:ilvl="5" w:tplc="5AF610B6" w:tentative="1">
      <w:start w:val="1"/>
      <w:numFmt w:val="bullet"/>
      <w:lvlText w:val="•"/>
      <w:lvlJc w:val="left"/>
      <w:pPr>
        <w:tabs>
          <w:tab w:val="num" w:pos="3960"/>
        </w:tabs>
        <w:ind w:left="3960" w:hanging="360"/>
      </w:pPr>
      <w:rPr>
        <w:rFonts w:ascii="Arial" w:hAnsi="Arial" w:hint="default"/>
      </w:rPr>
    </w:lvl>
    <w:lvl w:ilvl="6" w:tplc="7478ADA4" w:tentative="1">
      <w:start w:val="1"/>
      <w:numFmt w:val="bullet"/>
      <w:lvlText w:val="•"/>
      <w:lvlJc w:val="left"/>
      <w:pPr>
        <w:tabs>
          <w:tab w:val="num" w:pos="4680"/>
        </w:tabs>
        <w:ind w:left="4680" w:hanging="360"/>
      </w:pPr>
      <w:rPr>
        <w:rFonts w:ascii="Arial" w:hAnsi="Arial" w:hint="default"/>
      </w:rPr>
    </w:lvl>
    <w:lvl w:ilvl="7" w:tplc="108076D0" w:tentative="1">
      <w:start w:val="1"/>
      <w:numFmt w:val="bullet"/>
      <w:lvlText w:val="•"/>
      <w:lvlJc w:val="left"/>
      <w:pPr>
        <w:tabs>
          <w:tab w:val="num" w:pos="5400"/>
        </w:tabs>
        <w:ind w:left="5400" w:hanging="360"/>
      </w:pPr>
      <w:rPr>
        <w:rFonts w:ascii="Arial" w:hAnsi="Arial" w:hint="default"/>
      </w:rPr>
    </w:lvl>
    <w:lvl w:ilvl="8" w:tplc="74008A10" w:tentative="1">
      <w:start w:val="1"/>
      <w:numFmt w:val="bullet"/>
      <w:lvlText w:val="•"/>
      <w:lvlJc w:val="left"/>
      <w:pPr>
        <w:tabs>
          <w:tab w:val="num" w:pos="6120"/>
        </w:tabs>
        <w:ind w:left="6120" w:hanging="360"/>
      </w:pPr>
      <w:rPr>
        <w:rFonts w:ascii="Arial" w:hAnsi="Arial" w:hint="default"/>
      </w:rPr>
    </w:lvl>
  </w:abstractNum>
  <w:abstractNum w:abstractNumId="40">
    <w:nsid w:val="711D2552"/>
    <w:multiLevelType w:val="hybridMultilevel"/>
    <w:tmpl w:val="0386AEAC"/>
    <w:lvl w:ilvl="0" w:tplc="95AECB2E">
      <w:start w:val="1"/>
      <w:numFmt w:val="bullet"/>
      <w:lvlText w:val="•"/>
      <w:lvlJc w:val="left"/>
      <w:pPr>
        <w:tabs>
          <w:tab w:val="num" w:pos="360"/>
        </w:tabs>
        <w:ind w:left="360" w:hanging="360"/>
      </w:pPr>
      <w:rPr>
        <w:rFonts w:ascii="Arial" w:hAnsi="Arial" w:hint="default"/>
      </w:rPr>
    </w:lvl>
    <w:lvl w:ilvl="1" w:tplc="39A24C24">
      <w:start w:val="1"/>
      <w:numFmt w:val="bullet"/>
      <w:lvlText w:val="•"/>
      <w:lvlJc w:val="left"/>
      <w:pPr>
        <w:tabs>
          <w:tab w:val="num" w:pos="1080"/>
        </w:tabs>
        <w:ind w:left="1080" w:hanging="360"/>
      </w:pPr>
      <w:rPr>
        <w:rFonts w:ascii="Arial" w:hAnsi="Arial" w:hint="default"/>
      </w:rPr>
    </w:lvl>
    <w:lvl w:ilvl="2" w:tplc="75CA42EA">
      <w:start w:val="1"/>
      <w:numFmt w:val="bullet"/>
      <w:lvlText w:val="•"/>
      <w:lvlJc w:val="left"/>
      <w:pPr>
        <w:tabs>
          <w:tab w:val="num" w:pos="1800"/>
        </w:tabs>
        <w:ind w:left="1800" w:hanging="360"/>
      </w:pPr>
      <w:rPr>
        <w:rFonts w:ascii="Arial" w:hAnsi="Arial" w:hint="default"/>
      </w:rPr>
    </w:lvl>
    <w:lvl w:ilvl="3" w:tplc="7CB6F57A">
      <w:start w:val="3205"/>
      <w:numFmt w:val="bullet"/>
      <w:lvlText w:val="–"/>
      <w:lvlJc w:val="left"/>
      <w:pPr>
        <w:tabs>
          <w:tab w:val="num" w:pos="2520"/>
        </w:tabs>
        <w:ind w:left="2520" w:hanging="360"/>
      </w:pPr>
      <w:rPr>
        <w:rFonts w:ascii="Arial" w:hAnsi="Arial" w:hint="default"/>
      </w:rPr>
    </w:lvl>
    <w:lvl w:ilvl="4" w:tplc="D88AC100">
      <w:start w:val="3205"/>
      <w:numFmt w:val="bullet"/>
      <w:lvlText w:val="»"/>
      <w:lvlJc w:val="left"/>
      <w:pPr>
        <w:tabs>
          <w:tab w:val="num" w:pos="3240"/>
        </w:tabs>
        <w:ind w:left="3240" w:hanging="360"/>
      </w:pPr>
      <w:rPr>
        <w:rFonts w:ascii="Arial" w:hAnsi="Arial" w:hint="default"/>
      </w:rPr>
    </w:lvl>
    <w:lvl w:ilvl="5" w:tplc="B64037B2" w:tentative="1">
      <w:start w:val="1"/>
      <w:numFmt w:val="bullet"/>
      <w:lvlText w:val="•"/>
      <w:lvlJc w:val="left"/>
      <w:pPr>
        <w:tabs>
          <w:tab w:val="num" w:pos="3960"/>
        </w:tabs>
        <w:ind w:left="3960" w:hanging="360"/>
      </w:pPr>
      <w:rPr>
        <w:rFonts w:ascii="Arial" w:hAnsi="Arial" w:hint="default"/>
      </w:rPr>
    </w:lvl>
    <w:lvl w:ilvl="6" w:tplc="F3EC3F92" w:tentative="1">
      <w:start w:val="1"/>
      <w:numFmt w:val="bullet"/>
      <w:lvlText w:val="•"/>
      <w:lvlJc w:val="left"/>
      <w:pPr>
        <w:tabs>
          <w:tab w:val="num" w:pos="4680"/>
        </w:tabs>
        <w:ind w:left="4680" w:hanging="360"/>
      </w:pPr>
      <w:rPr>
        <w:rFonts w:ascii="Arial" w:hAnsi="Arial" w:hint="default"/>
      </w:rPr>
    </w:lvl>
    <w:lvl w:ilvl="7" w:tplc="5434D008" w:tentative="1">
      <w:start w:val="1"/>
      <w:numFmt w:val="bullet"/>
      <w:lvlText w:val="•"/>
      <w:lvlJc w:val="left"/>
      <w:pPr>
        <w:tabs>
          <w:tab w:val="num" w:pos="5400"/>
        </w:tabs>
        <w:ind w:left="5400" w:hanging="360"/>
      </w:pPr>
      <w:rPr>
        <w:rFonts w:ascii="Arial" w:hAnsi="Arial" w:hint="default"/>
      </w:rPr>
    </w:lvl>
    <w:lvl w:ilvl="8" w:tplc="514AE578" w:tentative="1">
      <w:start w:val="1"/>
      <w:numFmt w:val="bullet"/>
      <w:lvlText w:val="•"/>
      <w:lvlJc w:val="left"/>
      <w:pPr>
        <w:tabs>
          <w:tab w:val="num" w:pos="6120"/>
        </w:tabs>
        <w:ind w:left="6120" w:hanging="360"/>
      </w:pPr>
      <w:rPr>
        <w:rFonts w:ascii="Arial" w:hAnsi="Arial" w:hint="default"/>
      </w:rPr>
    </w:lvl>
  </w:abstractNum>
  <w:abstractNum w:abstractNumId="41">
    <w:nsid w:val="733D4E86"/>
    <w:multiLevelType w:val="hybridMultilevel"/>
    <w:tmpl w:val="435CB01A"/>
    <w:lvl w:ilvl="0" w:tplc="4CD890F8">
      <w:start w:val="1"/>
      <w:numFmt w:val="bullet"/>
      <w:lvlText w:val="—"/>
      <w:lvlJc w:val="left"/>
      <w:pPr>
        <w:tabs>
          <w:tab w:val="num" w:pos="720"/>
        </w:tabs>
        <w:ind w:left="720" w:hanging="360"/>
      </w:pPr>
      <w:rPr>
        <w:rFonts w:ascii="Ericsson Hilda Light" w:hAnsi="Ericsson Hilda Light" w:hint="default"/>
      </w:rPr>
    </w:lvl>
    <w:lvl w:ilvl="1" w:tplc="02B2DC1C">
      <w:start w:val="1"/>
      <w:numFmt w:val="bullet"/>
      <w:lvlText w:val="—"/>
      <w:lvlJc w:val="left"/>
      <w:pPr>
        <w:tabs>
          <w:tab w:val="num" w:pos="1440"/>
        </w:tabs>
        <w:ind w:left="1440" w:hanging="360"/>
      </w:pPr>
      <w:rPr>
        <w:rFonts w:ascii="Ericsson Hilda Light" w:hAnsi="Ericsson Hilda Light" w:hint="default"/>
      </w:rPr>
    </w:lvl>
    <w:lvl w:ilvl="2" w:tplc="9B688F4E">
      <w:start w:val="25"/>
      <w:numFmt w:val="bullet"/>
      <w:lvlText w:val="—"/>
      <w:lvlJc w:val="left"/>
      <w:pPr>
        <w:tabs>
          <w:tab w:val="num" w:pos="2160"/>
        </w:tabs>
        <w:ind w:left="2160" w:hanging="360"/>
      </w:pPr>
      <w:rPr>
        <w:rFonts w:ascii="Ericsson Hilda Light" w:hAnsi="Ericsson Hilda Light" w:hint="default"/>
      </w:rPr>
    </w:lvl>
    <w:lvl w:ilvl="3" w:tplc="1ACA1C52">
      <w:start w:val="25"/>
      <w:numFmt w:val="bullet"/>
      <w:lvlText w:val="—"/>
      <w:lvlJc w:val="left"/>
      <w:pPr>
        <w:tabs>
          <w:tab w:val="num" w:pos="2880"/>
        </w:tabs>
        <w:ind w:left="2880" w:hanging="360"/>
      </w:pPr>
      <w:rPr>
        <w:rFonts w:ascii="Ericsson Hilda Light" w:hAnsi="Ericsson Hilda Light" w:hint="default"/>
      </w:rPr>
    </w:lvl>
    <w:lvl w:ilvl="4" w:tplc="D0F85E6A" w:tentative="1">
      <w:start w:val="1"/>
      <w:numFmt w:val="bullet"/>
      <w:lvlText w:val="—"/>
      <w:lvlJc w:val="left"/>
      <w:pPr>
        <w:tabs>
          <w:tab w:val="num" w:pos="3600"/>
        </w:tabs>
        <w:ind w:left="3600" w:hanging="360"/>
      </w:pPr>
      <w:rPr>
        <w:rFonts w:ascii="Ericsson Hilda Light" w:hAnsi="Ericsson Hilda Light" w:hint="default"/>
      </w:rPr>
    </w:lvl>
    <w:lvl w:ilvl="5" w:tplc="997CAB10" w:tentative="1">
      <w:start w:val="1"/>
      <w:numFmt w:val="bullet"/>
      <w:lvlText w:val="—"/>
      <w:lvlJc w:val="left"/>
      <w:pPr>
        <w:tabs>
          <w:tab w:val="num" w:pos="4320"/>
        </w:tabs>
        <w:ind w:left="4320" w:hanging="360"/>
      </w:pPr>
      <w:rPr>
        <w:rFonts w:ascii="Ericsson Hilda Light" w:hAnsi="Ericsson Hilda Light" w:hint="default"/>
      </w:rPr>
    </w:lvl>
    <w:lvl w:ilvl="6" w:tplc="2FE85358" w:tentative="1">
      <w:start w:val="1"/>
      <w:numFmt w:val="bullet"/>
      <w:lvlText w:val="—"/>
      <w:lvlJc w:val="left"/>
      <w:pPr>
        <w:tabs>
          <w:tab w:val="num" w:pos="5040"/>
        </w:tabs>
        <w:ind w:left="5040" w:hanging="360"/>
      </w:pPr>
      <w:rPr>
        <w:rFonts w:ascii="Ericsson Hilda Light" w:hAnsi="Ericsson Hilda Light" w:hint="default"/>
      </w:rPr>
    </w:lvl>
    <w:lvl w:ilvl="7" w:tplc="AA8AEC2E" w:tentative="1">
      <w:start w:val="1"/>
      <w:numFmt w:val="bullet"/>
      <w:lvlText w:val="—"/>
      <w:lvlJc w:val="left"/>
      <w:pPr>
        <w:tabs>
          <w:tab w:val="num" w:pos="5760"/>
        </w:tabs>
        <w:ind w:left="5760" w:hanging="360"/>
      </w:pPr>
      <w:rPr>
        <w:rFonts w:ascii="Ericsson Hilda Light" w:hAnsi="Ericsson Hilda Light" w:hint="default"/>
      </w:rPr>
    </w:lvl>
    <w:lvl w:ilvl="8" w:tplc="46D0301E"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nsid w:val="77106E39"/>
    <w:multiLevelType w:val="hybridMultilevel"/>
    <w:tmpl w:val="C3481590"/>
    <w:lvl w:ilvl="0" w:tplc="775456CC">
      <w:start w:val="1"/>
      <w:numFmt w:val="bullet"/>
      <w:lvlText w:val="•"/>
      <w:lvlJc w:val="left"/>
      <w:pPr>
        <w:tabs>
          <w:tab w:val="num" w:pos="720"/>
        </w:tabs>
        <w:ind w:left="720" w:hanging="360"/>
      </w:pPr>
      <w:rPr>
        <w:rFonts w:ascii="Arial" w:hAnsi="Arial" w:hint="default"/>
      </w:rPr>
    </w:lvl>
    <w:lvl w:ilvl="1" w:tplc="44A4A3B8">
      <w:start w:val="3956"/>
      <w:numFmt w:val="bullet"/>
      <w:lvlText w:val="•"/>
      <w:lvlJc w:val="left"/>
      <w:pPr>
        <w:tabs>
          <w:tab w:val="num" w:pos="1440"/>
        </w:tabs>
        <w:ind w:left="1440" w:hanging="360"/>
      </w:pPr>
      <w:rPr>
        <w:rFonts w:ascii="Arial" w:hAnsi="Arial" w:hint="default"/>
      </w:rPr>
    </w:lvl>
    <w:lvl w:ilvl="2" w:tplc="5C465284">
      <w:start w:val="3956"/>
      <w:numFmt w:val="bullet"/>
      <w:lvlText w:val="•"/>
      <w:lvlJc w:val="left"/>
      <w:pPr>
        <w:tabs>
          <w:tab w:val="num" w:pos="2160"/>
        </w:tabs>
        <w:ind w:left="2160" w:hanging="360"/>
      </w:pPr>
      <w:rPr>
        <w:rFonts w:ascii="Arial" w:hAnsi="Arial" w:hint="default"/>
      </w:rPr>
    </w:lvl>
    <w:lvl w:ilvl="3" w:tplc="2A1E0EE4" w:tentative="1">
      <w:start w:val="1"/>
      <w:numFmt w:val="bullet"/>
      <w:lvlText w:val="•"/>
      <w:lvlJc w:val="left"/>
      <w:pPr>
        <w:tabs>
          <w:tab w:val="num" w:pos="2880"/>
        </w:tabs>
        <w:ind w:left="2880" w:hanging="360"/>
      </w:pPr>
      <w:rPr>
        <w:rFonts w:ascii="Arial" w:hAnsi="Arial" w:hint="default"/>
      </w:rPr>
    </w:lvl>
    <w:lvl w:ilvl="4" w:tplc="B1045336" w:tentative="1">
      <w:start w:val="1"/>
      <w:numFmt w:val="bullet"/>
      <w:lvlText w:val="•"/>
      <w:lvlJc w:val="left"/>
      <w:pPr>
        <w:tabs>
          <w:tab w:val="num" w:pos="3600"/>
        </w:tabs>
        <w:ind w:left="3600" w:hanging="360"/>
      </w:pPr>
      <w:rPr>
        <w:rFonts w:ascii="Arial" w:hAnsi="Arial" w:hint="default"/>
      </w:rPr>
    </w:lvl>
    <w:lvl w:ilvl="5" w:tplc="ACF4B876" w:tentative="1">
      <w:start w:val="1"/>
      <w:numFmt w:val="bullet"/>
      <w:lvlText w:val="•"/>
      <w:lvlJc w:val="left"/>
      <w:pPr>
        <w:tabs>
          <w:tab w:val="num" w:pos="4320"/>
        </w:tabs>
        <w:ind w:left="4320" w:hanging="360"/>
      </w:pPr>
      <w:rPr>
        <w:rFonts w:ascii="Arial" w:hAnsi="Arial" w:hint="default"/>
      </w:rPr>
    </w:lvl>
    <w:lvl w:ilvl="6" w:tplc="134EEA10" w:tentative="1">
      <w:start w:val="1"/>
      <w:numFmt w:val="bullet"/>
      <w:lvlText w:val="•"/>
      <w:lvlJc w:val="left"/>
      <w:pPr>
        <w:tabs>
          <w:tab w:val="num" w:pos="5040"/>
        </w:tabs>
        <w:ind w:left="5040" w:hanging="360"/>
      </w:pPr>
      <w:rPr>
        <w:rFonts w:ascii="Arial" w:hAnsi="Arial" w:hint="default"/>
      </w:rPr>
    </w:lvl>
    <w:lvl w:ilvl="7" w:tplc="1A2A1B52" w:tentative="1">
      <w:start w:val="1"/>
      <w:numFmt w:val="bullet"/>
      <w:lvlText w:val="•"/>
      <w:lvlJc w:val="left"/>
      <w:pPr>
        <w:tabs>
          <w:tab w:val="num" w:pos="5760"/>
        </w:tabs>
        <w:ind w:left="5760" w:hanging="360"/>
      </w:pPr>
      <w:rPr>
        <w:rFonts w:ascii="Arial" w:hAnsi="Arial" w:hint="default"/>
      </w:rPr>
    </w:lvl>
    <w:lvl w:ilvl="8" w:tplc="90D00AF2" w:tentative="1">
      <w:start w:val="1"/>
      <w:numFmt w:val="bullet"/>
      <w:lvlText w:val="•"/>
      <w:lvlJc w:val="left"/>
      <w:pPr>
        <w:tabs>
          <w:tab w:val="num" w:pos="6480"/>
        </w:tabs>
        <w:ind w:left="6480" w:hanging="360"/>
      </w:pPr>
      <w:rPr>
        <w:rFonts w:ascii="Arial" w:hAnsi="Arial" w:hint="default"/>
      </w:rPr>
    </w:lvl>
  </w:abstractNum>
  <w:abstractNum w:abstractNumId="43">
    <w:nsid w:val="7C09296E"/>
    <w:multiLevelType w:val="hybridMultilevel"/>
    <w:tmpl w:val="569E76B0"/>
    <w:lvl w:ilvl="0" w:tplc="B4E07A36">
      <w:start w:val="1"/>
      <w:numFmt w:val="bullet"/>
      <w:lvlText w:val="•"/>
      <w:lvlJc w:val="left"/>
      <w:pPr>
        <w:tabs>
          <w:tab w:val="num" w:pos="360"/>
        </w:tabs>
        <w:ind w:left="360" w:hanging="360"/>
      </w:pPr>
      <w:rPr>
        <w:rFonts w:ascii="Arial" w:hAnsi="Arial" w:hint="default"/>
      </w:rPr>
    </w:lvl>
    <w:lvl w:ilvl="1" w:tplc="F0C41874">
      <w:start w:val="4836"/>
      <w:numFmt w:val="bullet"/>
      <w:lvlText w:val="–"/>
      <w:lvlJc w:val="left"/>
      <w:pPr>
        <w:tabs>
          <w:tab w:val="num" w:pos="1080"/>
        </w:tabs>
        <w:ind w:left="1080" w:hanging="360"/>
      </w:pPr>
      <w:rPr>
        <w:rFonts w:ascii="Arial" w:hAnsi="Arial" w:hint="default"/>
      </w:rPr>
    </w:lvl>
    <w:lvl w:ilvl="2" w:tplc="64B86A66">
      <w:start w:val="4836"/>
      <w:numFmt w:val="bullet"/>
      <w:lvlText w:val="•"/>
      <w:lvlJc w:val="left"/>
      <w:pPr>
        <w:tabs>
          <w:tab w:val="num" w:pos="1800"/>
        </w:tabs>
        <w:ind w:left="1800" w:hanging="360"/>
      </w:pPr>
      <w:rPr>
        <w:rFonts w:ascii="Arial" w:hAnsi="Arial" w:hint="default"/>
      </w:rPr>
    </w:lvl>
    <w:lvl w:ilvl="3" w:tplc="2A5671E4" w:tentative="1">
      <w:start w:val="1"/>
      <w:numFmt w:val="bullet"/>
      <w:lvlText w:val="•"/>
      <w:lvlJc w:val="left"/>
      <w:pPr>
        <w:tabs>
          <w:tab w:val="num" w:pos="2520"/>
        </w:tabs>
        <w:ind w:left="2520" w:hanging="360"/>
      </w:pPr>
      <w:rPr>
        <w:rFonts w:ascii="Arial" w:hAnsi="Arial" w:hint="default"/>
      </w:rPr>
    </w:lvl>
    <w:lvl w:ilvl="4" w:tplc="9E967068" w:tentative="1">
      <w:start w:val="1"/>
      <w:numFmt w:val="bullet"/>
      <w:lvlText w:val="•"/>
      <w:lvlJc w:val="left"/>
      <w:pPr>
        <w:tabs>
          <w:tab w:val="num" w:pos="3240"/>
        </w:tabs>
        <w:ind w:left="3240" w:hanging="360"/>
      </w:pPr>
      <w:rPr>
        <w:rFonts w:ascii="Arial" w:hAnsi="Arial" w:hint="default"/>
      </w:rPr>
    </w:lvl>
    <w:lvl w:ilvl="5" w:tplc="CFC67968" w:tentative="1">
      <w:start w:val="1"/>
      <w:numFmt w:val="bullet"/>
      <w:lvlText w:val="•"/>
      <w:lvlJc w:val="left"/>
      <w:pPr>
        <w:tabs>
          <w:tab w:val="num" w:pos="3960"/>
        </w:tabs>
        <w:ind w:left="3960" w:hanging="360"/>
      </w:pPr>
      <w:rPr>
        <w:rFonts w:ascii="Arial" w:hAnsi="Arial" w:hint="default"/>
      </w:rPr>
    </w:lvl>
    <w:lvl w:ilvl="6" w:tplc="29C27D6C" w:tentative="1">
      <w:start w:val="1"/>
      <w:numFmt w:val="bullet"/>
      <w:lvlText w:val="•"/>
      <w:lvlJc w:val="left"/>
      <w:pPr>
        <w:tabs>
          <w:tab w:val="num" w:pos="4680"/>
        </w:tabs>
        <w:ind w:left="4680" w:hanging="360"/>
      </w:pPr>
      <w:rPr>
        <w:rFonts w:ascii="Arial" w:hAnsi="Arial" w:hint="default"/>
      </w:rPr>
    </w:lvl>
    <w:lvl w:ilvl="7" w:tplc="F8F433AA" w:tentative="1">
      <w:start w:val="1"/>
      <w:numFmt w:val="bullet"/>
      <w:lvlText w:val="•"/>
      <w:lvlJc w:val="left"/>
      <w:pPr>
        <w:tabs>
          <w:tab w:val="num" w:pos="5400"/>
        </w:tabs>
        <w:ind w:left="5400" w:hanging="360"/>
      </w:pPr>
      <w:rPr>
        <w:rFonts w:ascii="Arial" w:hAnsi="Arial" w:hint="default"/>
      </w:rPr>
    </w:lvl>
    <w:lvl w:ilvl="8" w:tplc="68921C8C" w:tentative="1">
      <w:start w:val="1"/>
      <w:numFmt w:val="bullet"/>
      <w:lvlText w:val="•"/>
      <w:lvlJc w:val="left"/>
      <w:pPr>
        <w:tabs>
          <w:tab w:val="num" w:pos="6120"/>
        </w:tabs>
        <w:ind w:left="6120" w:hanging="360"/>
      </w:pPr>
      <w:rPr>
        <w:rFonts w:ascii="Arial" w:hAnsi="Arial" w:hint="default"/>
      </w:rPr>
    </w:lvl>
  </w:abstractNum>
  <w:num w:numId="1">
    <w:abstractNumId w:val="22"/>
  </w:num>
  <w:num w:numId="2">
    <w:abstractNumId w:val="17"/>
  </w:num>
  <w:num w:numId="3">
    <w:abstractNumId w:val="21"/>
  </w:num>
  <w:num w:numId="4">
    <w:abstractNumId w:val="34"/>
  </w:num>
  <w:num w:numId="5">
    <w:abstractNumId w:val="29"/>
  </w:num>
  <w:num w:numId="6">
    <w:abstractNumId w:val="16"/>
  </w:num>
  <w:num w:numId="7">
    <w:abstractNumId w:val="43"/>
  </w:num>
  <w:num w:numId="8">
    <w:abstractNumId w:val="19"/>
  </w:num>
  <w:num w:numId="9">
    <w:abstractNumId w:val="0"/>
  </w:num>
  <w:num w:numId="10">
    <w:abstractNumId w:val="41"/>
  </w:num>
  <w:num w:numId="11">
    <w:abstractNumId w:val="37"/>
  </w:num>
  <w:num w:numId="12">
    <w:abstractNumId w:val="14"/>
  </w:num>
  <w:num w:numId="13">
    <w:abstractNumId w:val="21"/>
    <w:lvlOverride w:ilvl="0">
      <w:startOverride w:val="1"/>
    </w:lvlOverride>
  </w:num>
  <w:num w:numId="14">
    <w:abstractNumId w:val="32"/>
  </w:num>
  <w:num w:numId="15">
    <w:abstractNumId w:val="3"/>
  </w:num>
  <w:num w:numId="16">
    <w:abstractNumId w:val="4"/>
  </w:num>
  <w:num w:numId="17">
    <w:abstractNumId w:val="39"/>
  </w:num>
  <w:num w:numId="18">
    <w:abstractNumId w:val="10"/>
  </w:num>
  <w:num w:numId="19">
    <w:abstractNumId w:val="28"/>
  </w:num>
  <w:num w:numId="20">
    <w:abstractNumId w:val="9"/>
  </w:num>
  <w:num w:numId="21">
    <w:abstractNumId w:val="25"/>
  </w:num>
  <w:num w:numId="22">
    <w:abstractNumId w:val="5"/>
  </w:num>
  <w:num w:numId="23">
    <w:abstractNumId w:val="35"/>
  </w:num>
  <w:num w:numId="24">
    <w:abstractNumId w:val="20"/>
  </w:num>
  <w:num w:numId="25">
    <w:abstractNumId w:val="13"/>
  </w:num>
  <w:num w:numId="26">
    <w:abstractNumId w:val="26"/>
  </w:num>
  <w:num w:numId="27">
    <w:abstractNumId w:val="18"/>
  </w:num>
  <w:num w:numId="28">
    <w:abstractNumId w:val="21"/>
    <w:lvlOverride w:ilvl="0">
      <w:startOverride w:val="1"/>
    </w:lvlOverride>
  </w:num>
  <w:num w:numId="29">
    <w:abstractNumId w:val="30"/>
  </w:num>
  <w:num w:numId="30">
    <w:abstractNumId w:val="1"/>
  </w:num>
  <w:num w:numId="31">
    <w:abstractNumId w:val="11"/>
  </w:num>
  <w:num w:numId="32">
    <w:abstractNumId w:val="23"/>
  </w:num>
  <w:num w:numId="33">
    <w:abstractNumId w:val="40"/>
  </w:num>
  <w:num w:numId="34">
    <w:abstractNumId w:val="7"/>
  </w:num>
  <w:num w:numId="35">
    <w:abstractNumId w:val="33"/>
  </w:num>
  <w:num w:numId="36">
    <w:abstractNumId w:val="27"/>
  </w:num>
  <w:num w:numId="37">
    <w:abstractNumId w:val="2"/>
  </w:num>
  <w:num w:numId="38">
    <w:abstractNumId w:val="31"/>
  </w:num>
  <w:num w:numId="39">
    <w:abstractNumId w:val="36"/>
  </w:num>
  <w:num w:numId="40">
    <w:abstractNumId w:val="15"/>
  </w:num>
  <w:num w:numId="41">
    <w:abstractNumId w:val="42"/>
  </w:num>
  <w:num w:numId="42">
    <w:abstractNumId w:val="38"/>
  </w:num>
  <w:num w:numId="43">
    <w:abstractNumId w:val="24"/>
  </w:num>
  <w:num w:numId="44">
    <w:abstractNumId w:val="8"/>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hyphenationZone w:val="425"/>
  <w:characterSpacingControl w:val="doNotCompress"/>
  <w:hdrShapeDefaults>
    <o:shapedefaults v:ext="edit" spidmax="32770"/>
  </w:hdrShapeDefaults>
  <w:footnotePr>
    <w:footnote w:id="-1"/>
    <w:footnote w:id="0"/>
  </w:footnotePr>
  <w:endnotePr>
    <w:endnote w:id="-1"/>
    <w:endnote w:id="0"/>
  </w:endnotePr>
  <w:compat>
    <w:useFELayout/>
  </w:compat>
  <w:rsids>
    <w:rsidRoot w:val="00841BCD"/>
    <w:rsid w:val="00001C9B"/>
    <w:rsid w:val="00003279"/>
    <w:rsid w:val="000037C7"/>
    <w:rsid w:val="00006E2D"/>
    <w:rsid w:val="00013BCF"/>
    <w:rsid w:val="00014743"/>
    <w:rsid w:val="00015079"/>
    <w:rsid w:val="00015129"/>
    <w:rsid w:val="0001592B"/>
    <w:rsid w:val="00016375"/>
    <w:rsid w:val="00020D78"/>
    <w:rsid w:val="00020E65"/>
    <w:rsid w:val="000271CC"/>
    <w:rsid w:val="00030E0E"/>
    <w:rsid w:val="00034169"/>
    <w:rsid w:val="00035720"/>
    <w:rsid w:val="000408E5"/>
    <w:rsid w:val="0004339D"/>
    <w:rsid w:val="000455A2"/>
    <w:rsid w:val="000461F6"/>
    <w:rsid w:val="0005086E"/>
    <w:rsid w:val="000574E0"/>
    <w:rsid w:val="0007101A"/>
    <w:rsid w:val="00071F55"/>
    <w:rsid w:val="00077502"/>
    <w:rsid w:val="000800B3"/>
    <w:rsid w:val="000802A3"/>
    <w:rsid w:val="000810DF"/>
    <w:rsid w:val="0008118E"/>
    <w:rsid w:val="00081259"/>
    <w:rsid w:val="000840B5"/>
    <w:rsid w:val="0008612A"/>
    <w:rsid w:val="00086CD2"/>
    <w:rsid w:val="0009160C"/>
    <w:rsid w:val="000931AF"/>
    <w:rsid w:val="00097C6E"/>
    <w:rsid w:val="000A12A9"/>
    <w:rsid w:val="000A4D44"/>
    <w:rsid w:val="000A4D4A"/>
    <w:rsid w:val="000A5137"/>
    <w:rsid w:val="000B0056"/>
    <w:rsid w:val="000B0065"/>
    <w:rsid w:val="000B0809"/>
    <w:rsid w:val="000B4BD3"/>
    <w:rsid w:val="000C02BF"/>
    <w:rsid w:val="000C090F"/>
    <w:rsid w:val="000C10B2"/>
    <w:rsid w:val="000C1759"/>
    <w:rsid w:val="000C3E64"/>
    <w:rsid w:val="000C6DB6"/>
    <w:rsid w:val="000C7381"/>
    <w:rsid w:val="000D05CF"/>
    <w:rsid w:val="000D0618"/>
    <w:rsid w:val="000D53A2"/>
    <w:rsid w:val="000D6168"/>
    <w:rsid w:val="000E0505"/>
    <w:rsid w:val="000E3C21"/>
    <w:rsid w:val="000E5912"/>
    <w:rsid w:val="000F1DB9"/>
    <w:rsid w:val="000F3777"/>
    <w:rsid w:val="000F5A4F"/>
    <w:rsid w:val="000F67DA"/>
    <w:rsid w:val="001077E2"/>
    <w:rsid w:val="00110E57"/>
    <w:rsid w:val="0011191B"/>
    <w:rsid w:val="00115EF4"/>
    <w:rsid w:val="00116261"/>
    <w:rsid w:val="001257EA"/>
    <w:rsid w:val="00125B09"/>
    <w:rsid w:val="00126990"/>
    <w:rsid w:val="00130909"/>
    <w:rsid w:val="0013127C"/>
    <w:rsid w:val="001329CB"/>
    <w:rsid w:val="001331AC"/>
    <w:rsid w:val="001362C7"/>
    <w:rsid w:val="001363D5"/>
    <w:rsid w:val="00147063"/>
    <w:rsid w:val="0015194D"/>
    <w:rsid w:val="00154025"/>
    <w:rsid w:val="00155B35"/>
    <w:rsid w:val="001627EA"/>
    <w:rsid w:val="00164C83"/>
    <w:rsid w:val="00165688"/>
    <w:rsid w:val="00165AAE"/>
    <w:rsid w:val="001745F8"/>
    <w:rsid w:val="001754B4"/>
    <w:rsid w:val="00176671"/>
    <w:rsid w:val="0018049A"/>
    <w:rsid w:val="00181814"/>
    <w:rsid w:val="00182A82"/>
    <w:rsid w:val="001838CF"/>
    <w:rsid w:val="00186367"/>
    <w:rsid w:val="00187D2E"/>
    <w:rsid w:val="00192B83"/>
    <w:rsid w:val="00193CC5"/>
    <w:rsid w:val="001A6EB0"/>
    <w:rsid w:val="001A7F78"/>
    <w:rsid w:val="001B1107"/>
    <w:rsid w:val="001B452C"/>
    <w:rsid w:val="001B4790"/>
    <w:rsid w:val="001C0FFF"/>
    <w:rsid w:val="001C2052"/>
    <w:rsid w:val="001C442A"/>
    <w:rsid w:val="001C5304"/>
    <w:rsid w:val="001D6C8C"/>
    <w:rsid w:val="001E30F6"/>
    <w:rsid w:val="001E389B"/>
    <w:rsid w:val="001E5E88"/>
    <w:rsid w:val="001F1853"/>
    <w:rsid w:val="001F4439"/>
    <w:rsid w:val="0020123F"/>
    <w:rsid w:val="00220C10"/>
    <w:rsid w:val="00220ED5"/>
    <w:rsid w:val="002215D0"/>
    <w:rsid w:val="00222039"/>
    <w:rsid w:val="00225432"/>
    <w:rsid w:val="00225F5A"/>
    <w:rsid w:val="00232440"/>
    <w:rsid w:val="00235F5C"/>
    <w:rsid w:val="00237C97"/>
    <w:rsid w:val="00240085"/>
    <w:rsid w:val="0024046A"/>
    <w:rsid w:val="00241C5C"/>
    <w:rsid w:val="0024416C"/>
    <w:rsid w:val="00245A97"/>
    <w:rsid w:val="00250C5C"/>
    <w:rsid w:val="00251B37"/>
    <w:rsid w:val="00251C9D"/>
    <w:rsid w:val="002548A8"/>
    <w:rsid w:val="00254C7F"/>
    <w:rsid w:val="00255EBB"/>
    <w:rsid w:val="00257C2F"/>
    <w:rsid w:val="00261333"/>
    <w:rsid w:val="00264361"/>
    <w:rsid w:val="002659C4"/>
    <w:rsid w:val="00266DFE"/>
    <w:rsid w:val="00272414"/>
    <w:rsid w:val="00275313"/>
    <w:rsid w:val="0027643A"/>
    <w:rsid w:val="00276A3D"/>
    <w:rsid w:val="00282B96"/>
    <w:rsid w:val="00284A9C"/>
    <w:rsid w:val="00285A17"/>
    <w:rsid w:val="0029443F"/>
    <w:rsid w:val="002A37E4"/>
    <w:rsid w:val="002A7829"/>
    <w:rsid w:val="002B175E"/>
    <w:rsid w:val="002B2121"/>
    <w:rsid w:val="002B3377"/>
    <w:rsid w:val="002B4922"/>
    <w:rsid w:val="002B5941"/>
    <w:rsid w:val="002C2D19"/>
    <w:rsid w:val="002C5617"/>
    <w:rsid w:val="002C67E9"/>
    <w:rsid w:val="002C6A0C"/>
    <w:rsid w:val="002D013E"/>
    <w:rsid w:val="002D09AF"/>
    <w:rsid w:val="002D10FA"/>
    <w:rsid w:val="002D3706"/>
    <w:rsid w:val="002D38A0"/>
    <w:rsid w:val="002D4C55"/>
    <w:rsid w:val="002D5B00"/>
    <w:rsid w:val="002D5BF7"/>
    <w:rsid w:val="002D5EB9"/>
    <w:rsid w:val="002D76F7"/>
    <w:rsid w:val="002E1266"/>
    <w:rsid w:val="002E40D4"/>
    <w:rsid w:val="002E4642"/>
    <w:rsid w:val="002E4E0C"/>
    <w:rsid w:val="002E679F"/>
    <w:rsid w:val="002E7ACE"/>
    <w:rsid w:val="002F2D45"/>
    <w:rsid w:val="002F391E"/>
    <w:rsid w:val="002F523D"/>
    <w:rsid w:val="002F6340"/>
    <w:rsid w:val="002F6D1D"/>
    <w:rsid w:val="002F6FB5"/>
    <w:rsid w:val="00310F32"/>
    <w:rsid w:val="00310FBA"/>
    <w:rsid w:val="0031285D"/>
    <w:rsid w:val="003168DC"/>
    <w:rsid w:val="00320E1E"/>
    <w:rsid w:val="00322C89"/>
    <w:rsid w:val="00324FCF"/>
    <w:rsid w:val="00325958"/>
    <w:rsid w:val="00326327"/>
    <w:rsid w:val="00334D41"/>
    <w:rsid w:val="00335BA6"/>
    <w:rsid w:val="00337D80"/>
    <w:rsid w:val="00341F4E"/>
    <w:rsid w:val="003437DF"/>
    <w:rsid w:val="003448E4"/>
    <w:rsid w:val="003452C7"/>
    <w:rsid w:val="003526AF"/>
    <w:rsid w:val="00357FAC"/>
    <w:rsid w:val="003629ED"/>
    <w:rsid w:val="00365293"/>
    <w:rsid w:val="00370366"/>
    <w:rsid w:val="00370383"/>
    <w:rsid w:val="00371AA1"/>
    <w:rsid w:val="0038214C"/>
    <w:rsid w:val="00382B89"/>
    <w:rsid w:val="00390294"/>
    <w:rsid w:val="003921AC"/>
    <w:rsid w:val="00393E02"/>
    <w:rsid w:val="003968AA"/>
    <w:rsid w:val="00397DF9"/>
    <w:rsid w:val="003A155A"/>
    <w:rsid w:val="003A174E"/>
    <w:rsid w:val="003A25E9"/>
    <w:rsid w:val="003B13A3"/>
    <w:rsid w:val="003B3616"/>
    <w:rsid w:val="003B3D4A"/>
    <w:rsid w:val="003B659E"/>
    <w:rsid w:val="003C0931"/>
    <w:rsid w:val="003C4B50"/>
    <w:rsid w:val="003D1686"/>
    <w:rsid w:val="003D2156"/>
    <w:rsid w:val="003D7F20"/>
    <w:rsid w:val="003E5345"/>
    <w:rsid w:val="003E6D4E"/>
    <w:rsid w:val="003F262F"/>
    <w:rsid w:val="0040106D"/>
    <w:rsid w:val="0040283A"/>
    <w:rsid w:val="00402AE2"/>
    <w:rsid w:val="0040318D"/>
    <w:rsid w:val="00403638"/>
    <w:rsid w:val="004061D6"/>
    <w:rsid w:val="004077BD"/>
    <w:rsid w:val="00407A89"/>
    <w:rsid w:val="00416ECA"/>
    <w:rsid w:val="00417AA0"/>
    <w:rsid w:val="00417B10"/>
    <w:rsid w:val="004219C3"/>
    <w:rsid w:val="004224C4"/>
    <w:rsid w:val="00433CEE"/>
    <w:rsid w:val="0043750A"/>
    <w:rsid w:val="00440273"/>
    <w:rsid w:val="00443559"/>
    <w:rsid w:val="004450A0"/>
    <w:rsid w:val="00452A30"/>
    <w:rsid w:val="00461B0C"/>
    <w:rsid w:val="00462E93"/>
    <w:rsid w:val="00463971"/>
    <w:rsid w:val="00463D06"/>
    <w:rsid w:val="0047321F"/>
    <w:rsid w:val="00480A0C"/>
    <w:rsid w:val="00482962"/>
    <w:rsid w:val="00483A85"/>
    <w:rsid w:val="0048428C"/>
    <w:rsid w:val="0048665A"/>
    <w:rsid w:val="004872A4"/>
    <w:rsid w:val="0049112C"/>
    <w:rsid w:val="00495E3D"/>
    <w:rsid w:val="004A053D"/>
    <w:rsid w:val="004A127A"/>
    <w:rsid w:val="004A5808"/>
    <w:rsid w:val="004A7A06"/>
    <w:rsid w:val="004A7AFE"/>
    <w:rsid w:val="004A7CC5"/>
    <w:rsid w:val="004B1EF8"/>
    <w:rsid w:val="004B4880"/>
    <w:rsid w:val="004B5A7A"/>
    <w:rsid w:val="004B5F98"/>
    <w:rsid w:val="004B7B4A"/>
    <w:rsid w:val="004C0606"/>
    <w:rsid w:val="004C1012"/>
    <w:rsid w:val="004C1EB4"/>
    <w:rsid w:val="004C4BCF"/>
    <w:rsid w:val="004C680A"/>
    <w:rsid w:val="004D2743"/>
    <w:rsid w:val="004D6E79"/>
    <w:rsid w:val="004D6EF3"/>
    <w:rsid w:val="004E08B3"/>
    <w:rsid w:val="004E27A4"/>
    <w:rsid w:val="004E3773"/>
    <w:rsid w:val="004E5E66"/>
    <w:rsid w:val="004F3D3B"/>
    <w:rsid w:val="004F6C1F"/>
    <w:rsid w:val="004F6E9A"/>
    <w:rsid w:val="00502615"/>
    <w:rsid w:val="00503B4D"/>
    <w:rsid w:val="00504EE9"/>
    <w:rsid w:val="00505B48"/>
    <w:rsid w:val="00511DD2"/>
    <w:rsid w:val="0051453A"/>
    <w:rsid w:val="00522514"/>
    <w:rsid w:val="00522833"/>
    <w:rsid w:val="0053501D"/>
    <w:rsid w:val="005368B8"/>
    <w:rsid w:val="005413D1"/>
    <w:rsid w:val="00543AAF"/>
    <w:rsid w:val="0054442C"/>
    <w:rsid w:val="005447FF"/>
    <w:rsid w:val="00544E5D"/>
    <w:rsid w:val="00550285"/>
    <w:rsid w:val="005508E5"/>
    <w:rsid w:val="005563D5"/>
    <w:rsid w:val="00562F4E"/>
    <w:rsid w:val="00565940"/>
    <w:rsid w:val="00570448"/>
    <w:rsid w:val="005746CE"/>
    <w:rsid w:val="00575464"/>
    <w:rsid w:val="0057576C"/>
    <w:rsid w:val="00576AF2"/>
    <w:rsid w:val="00580BA3"/>
    <w:rsid w:val="00581F0B"/>
    <w:rsid w:val="0058248A"/>
    <w:rsid w:val="005836F8"/>
    <w:rsid w:val="00585C5B"/>
    <w:rsid w:val="005918FA"/>
    <w:rsid w:val="00591E84"/>
    <w:rsid w:val="00592CC7"/>
    <w:rsid w:val="00597B62"/>
    <w:rsid w:val="005A697E"/>
    <w:rsid w:val="005C0CCB"/>
    <w:rsid w:val="005C0ECE"/>
    <w:rsid w:val="005C1B15"/>
    <w:rsid w:val="005C3026"/>
    <w:rsid w:val="005C6D0A"/>
    <w:rsid w:val="005C7D7A"/>
    <w:rsid w:val="005D01E8"/>
    <w:rsid w:val="005D2C40"/>
    <w:rsid w:val="005D2F36"/>
    <w:rsid w:val="005E1F5A"/>
    <w:rsid w:val="005E4D73"/>
    <w:rsid w:val="005E61A8"/>
    <w:rsid w:val="005E62BA"/>
    <w:rsid w:val="005F04FB"/>
    <w:rsid w:val="005F0A5B"/>
    <w:rsid w:val="005F380D"/>
    <w:rsid w:val="005F5354"/>
    <w:rsid w:val="005F6419"/>
    <w:rsid w:val="00600C4B"/>
    <w:rsid w:val="00602A4C"/>
    <w:rsid w:val="00604576"/>
    <w:rsid w:val="00605E63"/>
    <w:rsid w:val="00611801"/>
    <w:rsid w:val="00612809"/>
    <w:rsid w:val="00617400"/>
    <w:rsid w:val="006267AC"/>
    <w:rsid w:val="00631931"/>
    <w:rsid w:val="0063345D"/>
    <w:rsid w:val="0063555E"/>
    <w:rsid w:val="00640177"/>
    <w:rsid w:val="00641834"/>
    <w:rsid w:val="00641E8C"/>
    <w:rsid w:val="00644CC5"/>
    <w:rsid w:val="00645E18"/>
    <w:rsid w:val="006502FB"/>
    <w:rsid w:val="00657EBF"/>
    <w:rsid w:val="0066036A"/>
    <w:rsid w:val="00660DC2"/>
    <w:rsid w:val="00664950"/>
    <w:rsid w:val="00664C7F"/>
    <w:rsid w:val="006668F2"/>
    <w:rsid w:val="006746C3"/>
    <w:rsid w:val="00675B61"/>
    <w:rsid w:val="006764BB"/>
    <w:rsid w:val="006819F2"/>
    <w:rsid w:val="0068318F"/>
    <w:rsid w:val="00683220"/>
    <w:rsid w:val="00683ACE"/>
    <w:rsid w:val="0068691B"/>
    <w:rsid w:val="00687E04"/>
    <w:rsid w:val="00687FA0"/>
    <w:rsid w:val="00692139"/>
    <w:rsid w:val="006942FD"/>
    <w:rsid w:val="006A1436"/>
    <w:rsid w:val="006A1E36"/>
    <w:rsid w:val="006A591E"/>
    <w:rsid w:val="006A69F2"/>
    <w:rsid w:val="006B0861"/>
    <w:rsid w:val="006B1EC3"/>
    <w:rsid w:val="006B275A"/>
    <w:rsid w:val="006B47C4"/>
    <w:rsid w:val="006B60C3"/>
    <w:rsid w:val="006B7010"/>
    <w:rsid w:val="006C0FAC"/>
    <w:rsid w:val="006C17F6"/>
    <w:rsid w:val="006C217A"/>
    <w:rsid w:val="006C29D5"/>
    <w:rsid w:val="006C2ACE"/>
    <w:rsid w:val="006C7B77"/>
    <w:rsid w:val="006D09D2"/>
    <w:rsid w:val="006D3293"/>
    <w:rsid w:val="006E28F6"/>
    <w:rsid w:val="006E3556"/>
    <w:rsid w:val="006F1FDE"/>
    <w:rsid w:val="006F3CE1"/>
    <w:rsid w:val="006F4187"/>
    <w:rsid w:val="006F60A7"/>
    <w:rsid w:val="006F649C"/>
    <w:rsid w:val="00702B7D"/>
    <w:rsid w:val="00707469"/>
    <w:rsid w:val="00711CD9"/>
    <w:rsid w:val="00713698"/>
    <w:rsid w:val="007145FF"/>
    <w:rsid w:val="00717D35"/>
    <w:rsid w:val="007244CF"/>
    <w:rsid w:val="007251C8"/>
    <w:rsid w:val="007317B4"/>
    <w:rsid w:val="00732117"/>
    <w:rsid w:val="0073410B"/>
    <w:rsid w:val="00734B2E"/>
    <w:rsid w:val="00740AAA"/>
    <w:rsid w:val="0074303D"/>
    <w:rsid w:val="00743EB9"/>
    <w:rsid w:val="00744384"/>
    <w:rsid w:val="0074684C"/>
    <w:rsid w:val="00746C20"/>
    <w:rsid w:val="00750CCB"/>
    <w:rsid w:val="00751515"/>
    <w:rsid w:val="00751E16"/>
    <w:rsid w:val="00753DBA"/>
    <w:rsid w:val="00755CA9"/>
    <w:rsid w:val="00756DB9"/>
    <w:rsid w:val="00760144"/>
    <w:rsid w:val="007616F4"/>
    <w:rsid w:val="00770C73"/>
    <w:rsid w:val="00772A94"/>
    <w:rsid w:val="00773C7C"/>
    <w:rsid w:val="007770EE"/>
    <w:rsid w:val="00777263"/>
    <w:rsid w:val="007805FF"/>
    <w:rsid w:val="007830C8"/>
    <w:rsid w:val="00785232"/>
    <w:rsid w:val="0078695B"/>
    <w:rsid w:val="007916A3"/>
    <w:rsid w:val="0079305B"/>
    <w:rsid w:val="007932FC"/>
    <w:rsid w:val="00793E75"/>
    <w:rsid w:val="007A04EC"/>
    <w:rsid w:val="007A0CC8"/>
    <w:rsid w:val="007B0A1E"/>
    <w:rsid w:val="007B31BE"/>
    <w:rsid w:val="007B498D"/>
    <w:rsid w:val="007B689F"/>
    <w:rsid w:val="007C33D9"/>
    <w:rsid w:val="007C3ED0"/>
    <w:rsid w:val="007D0632"/>
    <w:rsid w:val="007D0993"/>
    <w:rsid w:val="007D4B2F"/>
    <w:rsid w:val="007D670C"/>
    <w:rsid w:val="007E07FC"/>
    <w:rsid w:val="007F104E"/>
    <w:rsid w:val="007F30C2"/>
    <w:rsid w:val="007F56FE"/>
    <w:rsid w:val="007F64C0"/>
    <w:rsid w:val="007F6ECA"/>
    <w:rsid w:val="007F7E40"/>
    <w:rsid w:val="0080311A"/>
    <w:rsid w:val="00803300"/>
    <w:rsid w:val="00804AEF"/>
    <w:rsid w:val="0080644A"/>
    <w:rsid w:val="00806A76"/>
    <w:rsid w:val="0080740D"/>
    <w:rsid w:val="0080782A"/>
    <w:rsid w:val="0081061D"/>
    <w:rsid w:val="00811C9D"/>
    <w:rsid w:val="008121C3"/>
    <w:rsid w:val="00812E24"/>
    <w:rsid w:val="00814A6C"/>
    <w:rsid w:val="00816C80"/>
    <w:rsid w:val="008226D5"/>
    <w:rsid w:val="00825025"/>
    <w:rsid w:val="008253ED"/>
    <w:rsid w:val="008265F2"/>
    <w:rsid w:val="00835C66"/>
    <w:rsid w:val="0083642F"/>
    <w:rsid w:val="0083754C"/>
    <w:rsid w:val="008378B4"/>
    <w:rsid w:val="00841BCD"/>
    <w:rsid w:val="00841C4B"/>
    <w:rsid w:val="00844CAF"/>
    <w:rsid w:val="00846133"/>
    <w:rsid w:val="00846E05"/>
    <w:rsid w:val="00853C46"/>
    <w:rsid w:val="008571F8"/>
    <w:rsid w:val="00861489"/>
    <w:rsid w:val="00863492"/>
    <w:rsid w:val="00864DD7"/>
    <w:rsid w:val="008701B0"/>
    <w:rsid w:val="00871559"/>
    <w:rsid w:val="00871EB0"/>
    <w:rsid w:val="008734E8"/>
    <w:rsid w:val="008747B5"/>
    <w:rsid w:val="008809E5"/>
    <w:rsid w:val="00881A89"/>
    <w:rsid w:val="00881D30"/>
    <w:rsid w:val="00882514"/>
    <w:rsid w:val="008826C1"/>
    <w:rsid w:val="00882DF1"/>
    <w:rsid w:val="008832BB"/>
    <w:rsid w:val="0088680E"/>
    <w:rsid w:val="00886A00"/>
    <w:rsid w:val="00886FD4"/>
    <w:rsid w:val="008979E0"/>
    <w:rsid w:val="008A2A25"/>
    <w:rsid w:val="008B2D5A"/>
    <w:rsid w:val="008C1929"/>
    <w:rsid w:val="008C2062"/>
    <w:rsid w:val="008C37E4"/>
    <w:rsid w:val="008C3D16"/>
    <w:rsid w:val="008C3E2F"/>
    <w:rsid w:val="008C3E94"/>
    <w:rsid w:val="008C4E75"/>
    <w:rsid w:val="008D3E8A"/>
    <w:rsid w:val="008D40B5"/>
    <w:rsid w:val="008D6E57"/>
    <w:rsid w:val="008E16BD"/>
    <w:rsid w:val="008E2DBA"/>
    <w:rsid w:val="008E3940"/>
    <w:rsid w:val="008F1C23"/>
    <w:rsid w:val="008F408E"/>
    <w:rsid w:val="008F416F"/>
    <w:rsid w:val="008F5F06"/>
    <w:rsid w:val="0090086B"/>
    <w:rsid w:val="0090250D"/>
    <w:rsid w:val="009038CD"/>
    <w:rsid w:val="00903B25"/>
    <w:rsid w:val="009042BD"/>
    <w:rsid w:val="00906D92"/>
    <w:rsid w:val="009072B8"/>
    <w:rsid w:val="009136A3"/>
    <w:rsid w:val="00913CE0"/>
    <w:rsid w:val="00914D08"/>
    <w:rsid w:val="00915A41"/>
    <w:rsid w:val="009165EB"/>
    <w:rsid w:val="00921C13"/>
    <w:rsid w:val="0093191A"/>
    <w:rsid w:val="00932256"/>
    <w:rsid w:val="009330E9"/>
    <w:rsid w:val="00937E88"/>
    <w:rsid w:val="009512FF"/>
    <w:rsid w:val="009525F8"/>
    <w:rsid w:val="00952824"/>
    <w:rsid w:val="0096218E"/>
    <w:rsid w:val="00964AD8"/>
    <w:rsid w:val="0096573C"/>
    <w:rsid w:val="0097126E"/>
    <w:rsid w:val="00971419"/>
    <w:rsid w:val="00971AA1"/>
    <w:rsid w:val="00976407"/>
    <w:rsid w:val="00977CA4"/>
    <w:rsid w:val="00977E1D"/>
    <w:rsid w:val="009806E9"/>
    <w:rsid w:val="00985EAF"/>
    <w:rsid w:val="009864E4"/>
    <w:rsid w:val="0099610E"/>
    <w:rsid w:val="0099686D"/>
    <w:rsid w:val="009971AD"/>
    <w:rsid w:val="009A218B"/>
    <w:rsid w:val="009B7129"/>
    <w:rsid w:val="009C07FB"/>
    <w:rsid w:val="009C3226"/>
    <w:rsid w:val="009C4527"/>
    <w:rsid w:val="009D2619"/>
    <w:rsid w:val="009D2988"/>
    <w:rsid w:val="009D39C1"/>
    <w:rsid w:val="009D3A95"/>
    <w:rsid w:val="009E455A"/>
    <w:rsid w:val="009E52D5"/>
    <w:rsid w:val="009E6257"/>
    <w:rsid w:val="009E678C"/>
    <w:rsid w:val="009E7B2E"/>
    <w:rsid w:val="009F4E07"/>
    <w:rsid w:val="00A02660"/>
    <w:rsid w:val="00A06269"/>
    <w:rsid w:val="00A0713F"/>
    <w:rsid w:val="00A07C3E"/>
    <w:rsid w:val="00A10B83"/>
    <w:rsid w:val="00A1498C"/>
    <w:rsid w:val="00A14B31"/>
    <w:rsid w:val="00A14E64"/>
    <w:rsid w:val="00A156C8"/>
    <w:rsid w:val="00A17180"/>
    <w:rsid w:val="00A2012E"/>
    <w:rsid w:val="00A224BB"/>
    <w:rsid w:val="00A22B78"/>
    <w:rsid w:val="00A25AE5"/>
    <w:rsid w:val="00A27269"/>
    <w:rsid w:val="00A32E88"/>
    <w:rsid w:val="00A35EBF"/>
    <w:rsid w:val="00A37002"/>
    <w:rsid w:val="00A40CDA"/>
    <w:rsid w:val="00A4134E"/>
    <w:rsid w:val="00A41619"/>
    <w:rsid w:val="00A428BF"/>
    <w:rsid w:val="00A506FD"/>
    <w:rsid w:val="00A54AF4"/>
    <w:rsid w:val="00A56A7B"/>
    <w:rsid w:val="00A64314"/>
    <w:rsid w:val="00A64913"/>
    <w:rsid w:val="00A64AF5"/>
    <w:rsid w:val="00A65AD1"/>
    <w:rsid w:val="00A66A42"/>
    <w:rsid w:val="00A7153E"/>
    <w:rsid w:val="00A74F0F"/>
    <w:rsid w:val="00A76573"/>
    <w:rsid w:val="00A778D3"/>
    <w:rsid w:val="00A80CB9"/>
    <w:rsid w:val="00A84503"/>
    <w:rsid w:val="00A90DE0"/>
    <w:rsid w:val="00A94FDA"/>
    <w:rsid w:val="00A97D63"/>
    <w:rsid w:val="00AA07C1"/>
    <w:rsid w:val="00AA1B0E"/>
    <w:rsid w:val="00AA1C57"/>
    <w:rsid w:val="00AA54C3"/>
    <w:rsid w:val="00AA7358"/>
    <w:rsid w:val="00AB0957"/>
    <w:rsid w:val="00AB2C2D"/>
    <w:rsid w:val="00AC1EFD"/>
    <w:rsid w:val="00AC2B38"/>
    <w:rsid w:val="00AC52E2"/>
    <w:rsid w:val="00AC5CA7"/>
    <w:rsid w:val="00AC6D87"/>
    <w:rsid w:val="00AD15AE"/>
    <w:rsid w:val="00AE1138"/>
    <w:rsid w:val="00AE56B1"/>
    <w:rsid w:val="00AE666B"/>
    <w:rsid w:val="00AF0975"/>
    <w:rsid w:val="00AF0F07"/>
    <w:rsid w:val="00B02542"/>
    <w:rsid w:val="00B0271F"/>
    <w:rsid w:val="00B06522"/>
    <w:rsid w:val="00B16C29"/>
    <w:rsid w:val="00B220DA"/>
    <w:rsid w:val="00B2540A"/>
    <w:rsid w:val="00B27555"/>
    <w:rsid w:val="00B32E8B"/>
    <w:rsid w:val="00B35040"/>
    <w:rsid w:val="00B36238"/>
    <w:rsid w:val="00B42B3B"/>
    <w:rsid w:val="00B46CD6"/>
    <w:rsid w:val="00B5454D"/>
    <w:rsid w:val="00B54CA4"/>
    <w:rsid w:val="00B551D0"/>
    <w:rsid w:val="00B56DDE"/>
    <w:rsid w:val="00B60884"/>
    <w:rsid w:val="00B6091D"/>
    <w:rsid w:val="00B7284B"/>
    <w:rsid w:val="00B73862"/>
    <w:rsid w:val="00B77BEB"/>
    <w:rsid w:val="00B83566"/>
    <w:rsid w:val="00B85D77"/>
    <w:rsid w:val="00B862C7"/>
    <w:rsid w:val="00B90D6F"/>
    <w:rsid w:val="00B90E16"/>
    <w:rsid w:val="00B910BB"/>
    <w:rsid w:val="00B92681"/>
    <w:rsid w:val="00B96742"/>
    <w:rsid w:val="00B96EED"/>
    <w:rsid w:val="00BA2A62"/>
    <w:rsid w:val="00BA2FCB"/>
    <w:rsid w:val="00BA440A"/>
    <w:rsid w:val="00BA52DD"/>
    <w:rsid w:val="00BA53CF"/>
    <w:rsid w:val="00BA6E48"/>
    <w:rsid w:val="00BB101E"/>
    <w:rsid w:val="00BB3DDB"/>
    <w:rsid w:val="00BC0854"/>
    <w:rsid w:val="00BC3CA2"/>
    <w:rsid w:val="00BD1E6D"/>
    <w:rsid w:val="00BD312B"/>
    <w:rsid w:val="00BD3CD9"/>
    <w:rsid w:val="00BE080F"/>
    <w:rsid w:val="00BE12B5"/>
    <w:rsid w:val="00BE2A25"/>
    <w:rsid w:val="00BE3F26"/>
    <w:rsid w:val="00BE418D"/>
    <w:rsid w:val="00BE4817"/>
    <w:rsid w:val="00BE6A07"/>
    <w:rsid w:val="00BE6B1F"/>
    <w:rsid w:val="00BE7E38"/>
    <w:rsid w:val="00BF0F0E"/>
    <w:rsid w:val="00BF19A2"/>
    <w:rsid w:val="00BF1A88"/>
    <w:rsid w:val="00BF2218"/>
    <w:rsid w:val="00BF2984"/>
    <w:rsid w:val="00BF539C"/>
    <w:rsid w:val="00BF6B09"/>
    <w:rsid w:val="00BF7802"/>
    <w:rsid w:val="00C04855"/>
    <w:rsid w:val="00C073BD"/>
    <w:rsid w:val="00C103B0"/>
    <w:rsid w:val="00C11786"/>
    <w:rsid w:val="00C203DD"/>
    <w:rsid w:val="00C20702"/>
    <w:rsid w:val="00C240B7"/>
    <w:rsid w:val="00C27CD1"/>
    <w:rsid w:val="00C31059"/>
    <w:rsid w:val="00C32D3B"/>
    <w:rsid w:val="00C34F96"/>
    <w:rsid w:val="00C36F91"/>
    <w:rsid w:val="00C41821"/>
    <w:rsid w:val="00C42272"/>
    <w:rsid w:val="00C44DA1"/>
    <w:rsid w:val="00C51645"/>
    <w:rsid w:val="00C5358A"/>
    <w:rsid w:val="00C700D3"/>
    <w:rsid w:val="00C73F0C"/>
    <w:rsid w:val="00C74935"/>
    <w:rsid w:val="00C74F34"/>
    <w:rsid w:val="00C75B4E"/>
    <w:rsid w:val="00C76423"/>
    <w:rsid w:val="00C83C46"/>
    <w:rsid w:val="00C929A2"/>
    <w:rsid w:val="00C92D98"/>
    <w:rsid w:val="00C93968"/>
    <w:rsid w:val="00C9680F"/>
    <w:rsid w:val="00CA2D1B"/>
    <w:rsid w:val="00CA311C"/>
    <w:rsid w:val="00CA4C6A"/>
    <w:rsid w:val="00CB5915"/>
    <w:rsid w:val="00CC3279"/>
    <w:rsid w:val="00CC5C4B"/>
    <w:rsid w:val="00CC6AEC"/>
    <w:rsid w:val="00CC7E5A"/>
    <w:rsid w:val="00CD37F6"/>
    <w:rsid w:val="00CD4AF7"/>
    <w:rsid w:val="00CD7492"/>
    <w:rsid w:val="00CE1A4A"/>
    <w:rsid w:val="00CE1EBA"/>
    <w:rsid w:val="00CE3A6B"/>
    <w:rsid w:val="00CE3CF5"/>
    <w:rsid w:val="00CE5717"/>
    <w:rsid w:val="00CE5840"/>
    <w:rsid w:val="00CE7B36"/>
    <w:rsid w:val="00CF01BC"/>
    <w:rsid w:val="00CF26D3"/>
    <w:rsid w:val="00CF51FE"/>
    <w:rsid w:val="00CF63AB"/>
    <w:rsid w:val="00D00211"/>
    <w:rsid w:val="00D012A7"/>
    <w:rsid w:val="00D033AD"/>
    <w:rsid w:val="00D03CE7"/>
    <w:rsid w:val="00D03FC6"/>
    <w:rsid w:val="00D04639"/>
    <w:rsid w:val="00D06309"/>
    <w:rsid w:val="00D06E03"/>
    <w:rsid w:val="00D13137"/>
    <w:rsid w:val="00D16A20"/>
    <w:rsid w:val="00D170B7"/>
    <w:rsid w:val="00D24A2D"/>
    <w:rsid w:val="00D27ECF"/>
    <w:rsid w:val="00D31EA1"/>
    <w:rsid w:val="00D33E5F"/>
    <w:rsid w:val="00D351EA"/>
    <w:rsid w:val="00D35D0E"/>
    <w:rsid w:val="00D377E3"/>
    <w:rsid w:val="00D43403"/>
    <w:rsid w:val="00D434BA"/>
    <w:rsid w:val="00D466FF"/>
    <w:rsid w:val="00D52018"/>
    <w:rsid w:val="00D540EC"/>
    <w:rsid w:val="00D549E2"/>
    <w:rsid w:val="00D57D63"/>
    <w:rsid w:val="00D62682"/>
    <w:rsid w:val="00D62E71"/>
    <w:rsid w:val="00D65714"/>
    <w:rsid w:val="00D731D1"/>
    <w:rsid w:val="00D740CA"/>
    <w:rsid w:val="00D7452D"/>
    <w:rsid w:val="00D762F2"/>
    <w:rsid w:val="00D770A9"/>
    <w:rsid w:val="00D817BA"/>
    <w:rsid w:val="00D83928"/>
    <w:rsid w:val="00D8448F"/>
    <w:rsid w:val="00D847B7"/>
    <w:rsid w:val="00D85585"/>
    <w:rsid w:val="00D85728"/>
    <w:rsid w:val="00D8599F"/>
    <w:rsid w:val="00D91C3E"/>
    <w:rsid w:val="00D92E7C"/>
    <w:rsid w:val="00D943B6"/>
    <w:rsid w:val="00D94BA1"/>
    <w:rsid w:val="00D94BF8"/>
    <w:rsid w:val="00D9526C"/>
    <w:rsid w:val="00DA1925"/>
    <w:rsid w:val="00DA49D7"/>
    <w:rsid w:val="00DA531A"/>
    <w:rsid w:val="00DA667D"/>
    <w:rsid w:val="00DA7616"/>
    <w:rsid w:val="00DB3C99"/>
    <w:rsid w:val="00DB45C6"/>
    <w:rsid w:val="00DB4740"/>
    <w:rsid w:val="00DB5A5E"/>
    <w:rsid w:val="00DB6E45"/>
    <w:rsid w:val="00DB7200"/>
    <w:rsid w:val="00DB77D2"/>
    <w:rsid w:val="00DC0045"/>
    <w:rsid w:val="00DC0143"/>
    <w:rsid w:val="00DC1601"/>
    <w:rsid w:val="00DC24E5"/>
    <w:rsid w:val="00DC2579"/>
    <w:rsid w:val="00DC5C4D"/>
    <w:rsid w:val="00DD2EDE"/>
    <w:rsid w:val="00DD4DD4"/>
    <w:rsid w:val="00DD61B4"/>
    <w:rsid w:val="00DD6E85"/>
    <w:rsid w:val="00DE04EB"/>
    <w:rsid w:val="00DE3B33"/>
    <w:rsid w:val="00DE417F"/>
    <w:rsid w:val="00DE4337"/>
    <w:rsid w:val="00DE4599"/>
    <w:rsid w:val="00DE76ED"/>
    <w:rsid w:val="00DF0656"/>
    <w:rsid w:val="00DF0ADD"/>
    <w:rsid w:val="00DF25E8"/>
    <w:rsid w:val="00DF2997"/>
    <w:rsid w:val="00DF66A2"/>
    <w:rsid w:val="00DF691E"/>
    <w:rsid w:val="00DF7570"/>
    <w:rsid w:val="00DF7D07"/>
    <w:rsid w:val="00E06E54"/>
    <w:rsid w:val="00E2026E"/>
    <w:rsid w:val="00E322E2"/>
    <w:rsid w:val="00E32CA1"/>
    <w:rsid w:val="00E32D7A"/>
    <w:rsid w:val="00E3392F"/>
    <w:rsid w:val="00E340A5"/>
    <w:rsid w:val="00E35CAB"/>
    <w:rsid w:val="00E36C19"/>
    <w:rsid w:val="00E37185"/>
    <w:rsid w:val="00E42C3E"/>
    <w:rsid w:val="00E42E35"/>
    <w:rsid w:val="00E43D74"/>
    <w:rsid w:val="00E47C18"/>
    <w:rsid w:val="00E5078F"/>
    <w:rsid w:val="00E55B5A"/>
    <w:rsid w:val="00E56BE4"/>
    <w:rsid w:val="00E57562"/>
    <w:rsid w:val="00E64B20"/>
    <w:rsid w:val="00E64C0A"/>
    <w:rsid w:val="00E73495"/>
    <w:rsid w:val="00E773E4"/>
    <w:rsid w:val="00E80E17"/>
    <w:rsid w:val="00E82718"/>
    <w:rsid w:val="00E8350B"/>
    <w:rsid w:val="00E84DF9"/>
    <w:rsid w:val="00E85588"/>
    <w:rsid w:val="00E85E5D"/>
    <w:rsid w:val="00E91E2B"/>
    <w:rsid w:val="00E91F4B"/>
    <w:rsid w:val="00E92BB7"/>
    <w:rsid w:val="00E93772"/>
    <w:rsid w:val="00E95CFE"/>
    <w:rsid w:val="00EA3479"/>
    <w:rsid w:val="00EB0CE1"/>
    <w:rsid w:val="00EB1282"/>
    <w:rsid w:val="00EB14EC"/>
    <w:rsid w:val="00EB7819"/>
    <w:rsid w:val="00EC0757"/>
    <w:rsid w:val="00EC7BC3"/>
    <w:rsid w:val="00ED052A"/>
    <w:rsid w:val="00ED20CF"/>
    <w:rsid w:val="00ED41C9"/>
    <w:rsid w:val="00ED5903"/>
    <w:rsid w:val="00ED6903"/>
    <w:rsid w:val="00ED7600"/>
    <w:rsid w:val="00ED7C7F"/>
    <w:rsid w:val="00EE1720"/>
    <w:rsid w:val="00EE343A"/>
    <w:rsid w:val="00EE4AFB"/>
    <w:rsid w:val="00EE66E6"/>
    <w:rsid w:val="00EE7CB7"/>
    <w:rsid w:val="00EF39BB"/>
    <w:rsid w:val="00F005B7"/>
    <w:rsid w:val="00F03CC5"/>
    <w:rsid w:val="00F10C16"/>
    <w:rsid w:val="00F1112F"/>
    <w:rsid w:val="00F1274D"/>
    <w:rsid w:val="00F1362C"/>
    <w:rsid w:val="00F14783"/>
    <w:rsid w:val="00F147D5"/>
    <w:rsid w:val="00F16FB4"/>
    <w:rsid w:val="00F1757E"/>
    <w:rsid w:val="00F269E9"/>
    <w:rsid w:val="00F26A96"/>
    <w:rsid w:val="00F36703"/>
    <w:rsid w:val="00F40D7E"/>
    <w:rsid w:val="00F42BC7"/>
    <w:rsid w:val="00F44843"/>
    <w:rsid w:val="00F44BA0"/>
    <w:rsid w:val="00F45713"/>
    <w:rsid w:val="00F55725"/>
    <w:rsid w:val="00F57191"/>
    <w:rsid w:val="00F57F23"/>
    <w:rsid w:val="00F61754"/>
    <w:rsid w:val="00F64396"/>
    <w:rsid w:val="00F70412"/>
    <w:rsid w:val="00F7041F"/>
    <w:rsid w:val="00F71D09"/>
    <w:rsid w:val="00F743F6"/>
    <w:rsid w:val="00F824F5"/>
    <w:rsid w:val="00F90186"/>
    <w:rsid w:val="00F91376"/>
    <w:rsid w:val="00F93D21"/>
    <w:rsid w:val="00FA2B36"/>
    <w:rsid w:val="00FA2C00"/>
    <w:rsid w:val="00FA7F54"/>
    <w:rsid w:val="00FB1246"/>
    <w:rsid w:val="00FB2AFF"/>
    <w:rsid w:val="00FB4DB5"/>
    <w:rsid w:val="00FC29B9"/>
    <w:rsid w:val="00FC3CE9"/>
    <w:rsid w:val="00FC3EA3"/>
    <w:rsid w:val="00FC6FD3"/>
    <w:rsid w:val="00FC7F2A"/>
    <w:rsid w:val="00FD0746"/>
    <w:rsid w:val="00FD1F16"/>
    <w:rsid w:val="00FD2410"/>
    <w:rsid w:val="00FD3BED"/>
    <w:rsid w:val="00FD5609"/>
    <w:rsid w:val="00FD6D0D"/>
    <w:rsid w:val="00FE6C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2Char"/>
    <w:link w:val="RAN4H2"/>
    <w:rsid w:val="00A37002"/>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Cs/>
      <w:sz w:val="20"/>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SimSun" w:eastAsia="SimSun"/>
      <w:sz w:val="18"/>
      <w:szCs w:val="18"/>
    </w:rPr>
  </w:style>
  <w:style w:type="character" w:customStyle="1" w:styleId="Char2">
    <w:name w:val="文档结构图 Char"/>
    <w:basedOn w:val="a0"/>
    <w:link w:val="aa"/>
    <w:uiPriority w:val="99"/>
    <w:semiHidden/>
    <w:rsid w:val="002D38A0"/>
    <w:rPr>
      <w:rFonts w:ascii="SimSun" w:eastAsia="SimSun" w:hAnsi="Times New Roman"/>
      <w:sz w:val="18"/>
      <w:szCs w:val="18"/>
    </w:rPr>
  </w:style>
  <w:style w:type="paragraph" w:styleId="ab">
    <w:name w:val="footer"/>
    <w:basedOn w:val="a"/>
    <w:link w:val="Char3"/>
    <w:uiPriority w:val="99"/>
    <w:semiHidden/>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semiHidden/>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line="240" w:lineRule="auto"/>
    </w:pPr>
    <w:rPr>
      <w:rFonts w:ascii="Arial" w:eastAsia="SimSun"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SimSun"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SimSun"/>
      <w:b/>
    </w:rPr>
  </w:style>
  <w:style w:type="character" w:customStyle="1" w:styleId="TAHCar">
    <w:name w:val="TAH Car"/>
    <w:link w:val="TAH"/>
    <w:qFormat/>
    <w:rsid w:val="002F6D1D"/>
    <w:rPr>
      <w:rFonts w:ascii="Arial" w:eastAsia="SimSun"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s>
</file>

<file path=word/webSettings.xml><?xml version="1.0" encoding="utf-8"?>
<w:webSettings xmlns:r="http://schemas.openxmlformats.org/officeDocument/2006/relationships" xmlns:w="http://schemas.openxmlformats.org/wordprocessingml/2006/main">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476385273">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28260040">
          <w:marLeft w:val="1800"/>
          <w:marRight w:val="0"/>
          <w:marTop w:val="91"/>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1138570742">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 w:id="59717654">
          <w:marLeft w:val="116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2132438911">
          <w:marLeft w:val="44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394863685">
          <w:marLeft w:val="188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1688600633">
          <w:marLeft w:val="116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 w:id="369451669">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220945722">
          <w:marLeft w:val="1166"/>
          <w:marRight w:val="0"/>
          <w:marTop w:val="125"/>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82575484">
          <w:marLeft w:val="2520"/>
          <w:marRight w:val="0"/>
          <w:marTop w:val="91"/>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1655645667">
          <w:marLeft w:val="547"/>
          <w:marRight w:val="0"/>
          <w:marTop w:val="96"/>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 w:id="222908641">
          <w:marLeft w:val="1800"/>
          <w:marRight w:val="0"/>
          <w:marTop w:val="72"/>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855534883">
          <w:marLeft w:val="1166"/>
          <w:marRight w:val="0"/>
          <w:marTop w:val="58"/>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 w:id="95755161">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 w:id="295138933">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702442198">
          <w:marLeft w:val="116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84621422">
          <w:marLeft w:val="188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1856068537">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31480034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011836251">
          <w:marLeft w:val="547"/>
          <w:marRight w:val="0"/>
          <w:marTop w:val="120"/>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283191696">
          <w:marLeft w:val="1166"/>
          <w:marRight w:val="0"/>
          <w:marTop w:val="96"/>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514268044">
          <w:marLeft w:val="547"/>
          <w:marRight w:val="0"/>
          <w:marTop w:val="15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 w:id="408112896">
          <w:marLeft w:val="547"/>
          <w:marRight w:val="0"/>
          <w:marTop w:val="15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754862542">
          <w:marLeft w:val="360"/>
          <w:marRight w:val="0"/>
          <w:marTop w:val="200"/>
          <w:marBottom w:val="0"/>
          <w:divBdr>
            <w:top w:val="none" w:sz="0" w:space="0" w:color="auto"/>
            <w:left w:val="none" w:sz="0" w:space="0" w:color="auto"/>
            <w:bottom w:val="none" w:sz="0" w:space="0" w:color="auto"/>
            <w:right w:val="none" w:sz="0" w:space="0" w:color="auto"/>
          </w:divBdr>
        </w:div>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119105011">
          <w:marLeft w:val="547"/>
          <w:marRight w:val="0"/>
          <w:marTop w:val="120"/>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737556395">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8415552">
          <w:marLeft w:val="360"/>
          <w:marRight w:val="0"/>
          <w:marTop w:val="2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1286765544">
          <w:marLeft w:val="1080"/>
          <w:marRight w:val="0"/>
          <w:marTop w:val="100"/>
          <w:marBottom w:val="0"/>
          <w:divBdr>
            <w:top w:val="none" w:sz="0" w:space="0" w:color="auto"/>
            <w:left w:val="none" w:sz="0" w:space="0" w:color="auto"/>
            <w:bottom w:val="none" w:sz="0" w:space="0" w:color="auto"/>
            <w:right w:val="none" w:sz="0" w:space="0" w:color="auto"/>
          </w:divBdr>
        </w:div>
        <w:div w:id="798500421">
          <w:marLeft w:val="180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1548030407">
          <w:marLeft w:val="547"/>
          <w:marRight w:val="0"/>
          <w:marTop w:val="115"/>
          <w:marBottom w:val="0"/>
          <w:divBdr>
            <w:top w:val="none" w:sz="0" w:space="0" w:color="auto"/>
            <w:left w:val="none" w:sz="0" w:space="0" w:color="auto"/>
            <w:bottom w:val="none" w:sz="0" w:space="0" w:color="auto"/>
            <w:right w:val="none" w:sz="0" w:space="0" w:color="auto"/>
          </w:divBdr>
        </w:div>
        <w:div w:id="2684378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1047415996">
          <w:marLeft w:val="44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99447334">
          <w:marLeft w:val="188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1740253305">
          <w:marLeft w:val="1166"/>
          <w:marRight w:val="0"/>
          <w:marTop w:val="106"/>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588855421">
          <w:marLeft w:val="1800"/>
          <w:marRight w:val="0"/>
          <w:marTop w:val="91"/>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276103941">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34811847">
          <w:marLeft w:val="1800"/>
          <w:marRight w:val="0"/>
          <w:marTop w:val="115"/>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721905678">
          <w:marLeft w:val="547"/>
          <w:marRight w:val="0"/>
          <w:marTop w:val="130"/>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398115">
          <w:marLeft w:val="1800"/>
          <w:marRight w:val="0"/>
          <w:marTop w:val="96"/>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82650354">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986475808">
          <w:marLeft w:val="1166"/>
          <w:marRight w:val="0"/>
          <w:marTop w:val="7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46888714">
          <w:marLeft w:val="2520"/>
          <w:marRight w:val="0"/>
          <w:marTop w:val="58"/>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 w:id="1059936044">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01838424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1737514404">
          <w:marLeft w:val="446"/>
          <w:marRight w:val="0"/>
          <w:marTop w:val="0"/>
          <w:marBottom w:val="0"/>
          <w:divBdr>
            <w:top w:val="none" w:sz="0" w:space="0" w:color="auto"/>
            <w:left w:val="none" w:sz="0" w:space="0" w:color="auto"/>
            <w:bottom w:val="none" w:sz="0" w:space="0" w:color="auto"/>
            <w:right w:val="none" w:sz="0" w:space="0" w:color="auto"/>
          </w:divBdr>
        </w:div>
        <w:div w:id="71435607">
          <w:marLeft w:val="116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63129777">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52269595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1821771068">
          <w:marLeft w:val="547"/>
          <w:marRight w:val="0"/>
          <w:marTop w:val="7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97792803">
          <w:marLeft w:val="324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861357497">
          <w:marLeft w:val="547"/>
          <w:marRight w:val="0"/>
          <w:marTop w:val="91"/>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88566655">
          <w:marLeft w:val="1166"/>
          <w:marRight w:val="0"/>
          <w:marTop w:val="77"/>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623661244">
          <w:marLeft w:val="44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593443483">
          <w:marLeft w:val="188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2054035619">
          <w:marLeft w:val="1166"/>
          <w:marRight w:val="0"/>
          <w:marTop w:val="0"/>
          <w:marBottom w:val="0"/>
          <w:divBdr>
            <w:top w:val="none" w:sz="0" w:space="0" w:color="auto"/>
            <w:left w:val="none" w:sz="0" w:space="0" w:color="auto"/>
            <w:bottom w:val="none" w:sz="0" w:space="0" w:color="auto"/>
            <w:right w:val="none" w:sz="0" w:space="0" w:color="auto"/>
          </w:divBdr>
        </w:div>
        <w:div w:id="1026755513">
          <w:marLeft w:val="188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1323042517">
          <w:marLeft w:val="547"/>
          <w:marRight w:val="0"/>
          <w:marTop w:val="110"/>
          <w:marBottom w:val="0"/>
          <w:divBdr>
            <w:top w:val="none" w:sz="0" w:space="0" w:color="auto"/>
            <w:left w:val="none" w:sz="0" w:space="0" w:color="auto"/>
            <w:bottom w:val="none" w:sz="0" w:space="0" w:color="auto"/>
            <w:right w:val="none" w:sz="0" w:space="0" w:color="auto"/>
          </w:divBdr>
        </w:div>
        <w:div w:id="497498438">
          <w:marLeft w:val="1166"/>
          <w:marRight w:val="0"/>
          <w:marTop w:val="9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1245258067">
          <w:marLeft w:val="547"/>
          <w:marRight w:val="0"/>
          <w:marTop w:val="96"/>
          <w:marBottom w:val="0"/>
          <w:divBdr>
            <w:top w:val="none" w:sz="0" w:space="0" w:color="auto"/>
            <w:left w:val="none" w:sz="0" w:space="0" w:color="auto"/>
            <w:bottom w:val="none" w:sz="0" w:space="0" w:color="auto"/>
            <w:right w:val="none" w:sz="0" w:space="0" w:color="auto"/>
          </w:divBdr>
        </w:div>
        <w:div w:id="262349354">
          <w:marLeft w:val="1166"/>
          <w:marRight w:val="0"/>
          <w:marTop w:val="86"/>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1824619049">
          <w:marLeft w:val="1166"/>
          <w:marRight w:val="0"/>
          <w:marTop w:val="134"/>
          <w:marBottom w:val="0"/>
          <w:divBdr>
            <w:top w:val="none" w:sz="0" w:space="0" w:color="auto"/>
            <w:left w:val="none" w:sz="0" w:space="0" w:color="auto"/>
            <w:bottom w:val="none" w:sz="0" w:space="0" w:color="auto"/>
            <w:right w:val="none" w:sz="0" w:space="0" w:color="auto"/>
          </w:divBdr>
        </w:div>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865144784">
          <w:marLeft w:val="547"/>
          <w:marRight w:val="0"/>
          <w:marTop w:val="120"/>
          <w:marBottom w:val="0"/>
          <w:divBdr>
            <w:top w:val="none" w:sz="0" w:space="0" w:color="auto"/>
            <w:left w:val="none" w:sz="0" w:space="0" w:color="auto"/>
            <w:bottom w:val="none" w:sz="0" w:space="0" w:color="auto"/>
            <w:right w:val="none" w:sz="0" w:space="0" w:color="auto"/>
          </w:divBdr>
        </w:div>
        <w:div w:id="709843333">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 w:id="330909029">
          <w:marLeft w:val="1800"/>
          <w:marRight w:val="0"/>
          <w:marTop w:val="115"/>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1202782909">
          <w:marLeft w:val="547"/>
          <w:marRight w:val="0"/>
          <w:marTop w:val="130"/>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58139297">
          <w:marLeft w:val="1166"/>
          <w:marRight w:val="0"/>
          <w:marTop w:val="115"/>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1820028175">
          <w:marLeft w:val="116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65108657">
          <w:marLeft w:val="1800"/>
          <w:marRight w:val="0"/>
          <w:marTop w:val="6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1106920818">
          <w:marLeft w:val="1166"/>
          <w:marRight w:val="0"/>
          <w:marTop w:val="72"/>
          <w:marBottom w:val="0"/>
          <w:divBdr>
            <w:top w:val="none" w:sz="0" w:space="0" w:color="auto"/>
            <w:left w:val="none" w:sz="0" w:space="0" w:color="auto"/>
            <w:bottom w:val="none" w:sz="0" w:space="0" w:color="auto"/>
            <w:right w:val="none" w:sz="0" w:space="0" w:color="auto"/>
          </w:divBdr>
        </w:div>
        <w:div w:id="866219439">
          <w:marLeft w:val="1800"/>
          <w:marRight w:val="0"/>
          <w:marTop w:val="6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2427053">
          <w:marLeft w:val="1080"/>
          <w:marRight w:val="0"/>
          <w:marTop w:val="100"/>
          <w:marBottom w:val="0"/>
          <w:divBdr>
            <w:top w:val="none" w:sz="0" w:space="0" w:color="auto"/>
            <w:left w:val="none" w:sz="0" w:space="0" w:color="auto"/>
            <w:bottom w:val="none" w:sz="0" w:space="0" w:color="auto"/>
            <w:right w:val="none" w:sz="0" w:space="0" w:color="auto"/>
          </w:divBdr>
        </w:div>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8Bis/Docs/R4-1813636.zip" TargetMode="External"/><Relationship Id="rId18" Type="http://schemas.openxmlformats.org/officeDocument/2006/relationships/hyperlink" Target="http://www.3gpp.org/ftp/TSG_RAN/WG4_Radio/TSGR4_88Bis/Docs/R4-1812339.zip" TargetMode="External"/><Relationship Id="rId26" Type="http://schemas.openxmlformats.org/officeDocument/2006/relationships/hyperlink" Target="http://www.3gpp.org/ftp/TSG_RAN/WG4_Radio/TSGR4_88Bis/Docs/R4-1813641.zip" TargetMode="External"/><Relationship Id="rId39" Type="http://schemas.openxmlformats.org/officeDocument/2006/relationships/hyperlink" Target="http://www.3gpp.org/ftp/TSG_RAN/WG4_Radio/TSGR4_88Bis/Docs/R4-1812305.zip" TargetMode="External"/><Relationship Id="rId21" Type="http://schemas.openxmlformats.org/officeDocument/2006/relationships/hyperlink" Target="http://www.3gpp.org/ftp/TSG_RAN/WG4_Radio/TSGR4_88Bis/Docs/R4-1813215.zip" TargetMode="External"/><Relationship Id="rId34" Type="http://schemas.openxmlformats.org/officeDocument/2006/relationships/hyperlink" Target="http://www.3gpp.org/ftp/TSG_RAN/WG4_Radio/TSGR4_88Bis/Docs/R4-1813219.zip" TargetMode="External"/><Relationship Id="rId42" Type="http://schemas.openxmlformats.org/officeDocument/2006/relationships/hyperlink" Target="http://www.3gpp.org/ftp/TSG_RAN/WG4_Radio/TSGR4_88Bis/Docs/R4-1812592.zip" TargetMode="External"/><Relationship Id="rId47" Type="http://schemas.openxmlformats.org/officeDocument/2006/relationships/hyperlink" Target="http://www.3gpp.org/ftp/TSG_RAN/WG4_Radio/TSGR4_88Bis/Docs/R4-1813637.zip" TargetMode="External"/><Relationship Id="rId50" Type="http://schemas.openxmlformats.org/officeDocument/2006/relationships/oleObject" Target="embeddings/oleObject1.bin"/><Relationship Id="rId55" Type="http://schemas.openxmlformats.org/officeDocument/2006/relationships/hyperlink" Target="http://www.3gpp.org/ftp/TSG_RAN/WG4_Radio/TSGR4_88Bis/Docs/R4-1813217.zip" TargetMode="External"/><Relationship Id="rId63" Type="http://schemas.openxmlformats.org/officeDocument/2006/relationships/hyperlink" Target="http://www.3gpp.org/ftp/TSG_RAN/WG4_Radio/TSGR4_88Bis/Docs/R4-1813305.zip" TargetMode="External"/><Relationship Id="rId68" Type="http://schemas.openxmlformats.org/officeDocument/2006/relationships/hyperlink" Target="http://www.3gpp.org/ftp/TSG_RAN/WG4_Radio/TSGR4_88Bis/Docs/R4-1813646.zip" TargetMode="External"/><Relationship Id="rId7" Type="http://schemas.openxmlformats.org/officeDocument/2006/relationships/endnotes" Target="endnotes.xml"/><Relationship Id="rId71" Type="http://schemas.openxmlformats.org/officeDocument/2006/relationships/hyperlink" Target="http://www.3gpp.org/ftp/TSG_RAN/WG4_Radio/TSGR4_88Bis/Docs/R4-1813302.zip" TargetMode="External"/><Relationship Id="rId2" Type="http://schemas.openxmlformats.org/officeDocument/2006/relationships/numbering" Target="numbering.xml"/><Relationship Id="rId16" Type="http://schemas.openxmlformats.org/officeDocument/2006/relationships/hyperlink" Target="http://www.3gpp.org/ftp/TSG_RAN/WG4_Radio/TSGR4_88Bis/Docs/R4-1812239.zip" TargetMode="External"/><Relationship Id="rId29" Type="http://schemas.openxmlformats.org/officeDocument/2006/relationships/hyperlink" Target="http://www.3gpp.org/ftp/TSG_RAN/WG4_Radio/TSGR4_88Bis/Docs/R4-1812304.zip" TargetMode="External"/><Relationship Id="rId11" Type="http://schemas.openxmlformats.org/officeDocument/2006/relationships/hyperlink" Target="http://www.3gpp.org/ftp/TSG_RAN/WG4_Radio/TSGR4_88Bis/Docs/R4-1813287.zip" TargetMode="External"/><Relationship Id="rId24" Type="http://schemas.openxmlformats.org/officeDocument/2006/relationships/hyperlink" Target="http://www.3gpp.org/ftp/TSG_RAN/WG4_Radio/TSGR4_88Bis/Docs/R4-1813448.zip" TargetMode="External"/><Relationship Id="rId32" Type="http://schemas.openxmlformats.org/officeDocument/2006/relationships/hyperlink" Target="http://www.3gpp.org/ftp/TSG_RAN/WG4_Radio/TSGR4_88Bis/Docs/R4-1812591.zip" TargetMode="External"/><Relationship Id="rId37" Type="http://schemas.openxmlformats.org/officeDocument/2006/relationships/hyperlink" Target="http://www.3gpp.org/ftp/TSG_RAN/WG4_Radio/TSGR4_88Bis/Docs/R4-1813640.zip" TargetMode="External"/><Relationship Id="rId40" Type="http://schemas.openxmlformats.org/officeDocument/2006/relationships/hyperlink" Target="http://www.3gpp.org/ftp/TSG_RAN/WG4_Radio/TSGR4_88Bis/Docs/R4-1812345.zip" TargetMode="External"/><Relationship Id="rId45" Type="http://schemas.openxmlformats.org/officeDocument/2006/relationships/hyperlink" Target="http://www.3gpp.org/ftp/TSG_RAN/WG4_Radio/TSGR4_88Bis/Docs/R4-1813221.zip" TargetMode="External"/><Relationship Id="rId53" Type="http://schemas.openxmlformats.org/officeDocument/2006/relationships/hyperlink" Target="http://www.3gpp.org/ftp/TSG_RAN/WG4_Radio/TSGR4_88Bis/Docs/R4-1813304.zip" TargetMode="External"/><Relationship Id="rId58" Type="http://schemas.openxmlformats.org/officeDocument/2006/relationships/hyperlink" Target="http://www.3gpp.org/ftp/TSG_RAN/WG4_Radio/TSGR4_88Bis/Docs/R4-1812772.zip" TargetMode="External"/><Relationship Id="rId66" Type="http://schemas.openxmlformats.org/officeDocument/2006/relationships/hyperlink" Target="http://www.3gpp.org/ftp/TSG_RAN/WG4_Radio/TSGR4_88Bis/Docs/R4-1812773.zip"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4_Radio/TSGR4_88Bis/Docs/R4-1812226.zip" TargetMode="External"/><Relationship Id="rId23" Type="http://schemas.openxmlformats.org/officeDocument/2006/relationships/hyperlink" Target="http://www.3gpp.org/ftp/TSG_RAN/WG4_Radio/TSGR4_88Bis/Docs/R4-1813447.zip" TargetMode="External"/><Relationship Id="rId28" Type="http://schemas.openxmlformats.org/officeDocument/2006/relationships/hyperlink" Target="http://www.3gpp.org/ftp/TSG_RAN/WG4_Radio/TSGR4_88Bis/Docs/R4-1812227.zip" TargetMode="External"/><Relationship Id="rId36" Type="http://schemas.openxmlformats.org/officeDocument/2006/relationships/hyperlink" Target="http://www.3gpp.org/ftp/TSG_RAN/WG4_Radio/TSGR4_88Bis/Docs/R4-1813639.zip" TargetMode="External"/><Relationship Id="rId49" Type="http://schemas.openxmlformats.org/officeDocument/2006/relationships/image" Target="media/image3.wmf"/><Relationship Id="rId57" Type="http://schemas.openxmlformats.org/officeDocument/2006/relationships/hyperlink" Target="http://www.3gpp.org/ftp/TSG_RAN/WG4_Radio/TSGR4_88Bis/Docs/R4-1812230.zip" TargetMode="External"/><Relationship Id="rId61" Type="http://schemas.openxmlformats.org/officeDocument/2006/relationships/hyperlink" Target="http://www.3gpp.org/ftp/TSG_RAN/WG4_Radio/TSGR4_88Bis/Docs/R4-1812232.zip" TargetMode="External"/><Relationship Id="rId10" Type="http://schemas.openxmlformats.org/officeDocument/2006/relationships/hyperlink" Target="http://www.3gpp.org/ftp/TSG_RAN/WG4_Radio/TSGR4_88Bis/Docs/R4-1813241.zip" TargetMode="External"/><Relationship Id="rId19" Type="http://schemas.openxmlformats.org/officeDocument/2006/relationships/hyperlink" Target="http://www.3gpp.org/ftp/TSG_RAN/WG4_Radio/TSGR4_88Bis/Docs/R4-1812556.zip" TargetMode="External"/><Relationship Id="rId31" Type="http://schemas.openxmlformats.org/officeDocument/2006/relationships/hyperlink" Target="http://www.3gpp.org/ftp/TSG_RAN/WG4_Radio/TSGR4_88Bis/Docs/R4-1812557.zip" TargetMode="External"/><Relationship Id="rId44" Type="http://schemas.openxmlformats.org/officeDocument/2006/relationships/hyperlink" Target="http://www.3gpp.org/ftp/TSG_RAN/WG4_Radio/TSGR4_88Bis/Docs/R4-1812771.zip" TargetMode="External"/><Relationship Id="rId52" Type="http://schemas.openxmlformats.org/officeDocument/2006/relationships/hyperlink" Target="http://www.3gpp.org/ftp/TSG_RAN/WG4_Radio/TSGR4_88Bis/Docs/R4-1813107.zip" TargetMode="External"/><Relationship Id="rId60" Type="http://schemas.openxmlformats.org/officeDocument/2006/relationships/hyperlink" Target="http://www.3gpp.org/ftp/TSG_RAN/WG4_Radio/TSGR4_88Bis/Docs/R4-1813645.zip" TargetMode="External"/><Relationship Id="rId65" Type="http://schemas.openxmlformats.org/officeDocument/2006/relationships/hyperlink" Target="http://www.3gpp.org/ftp/TSG_RAN/WG4_Radio/TSGR4_88Bis/Docs/R4-1812231.zip"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4_Radio/TSGR4_88Bis/Docs/R4-1813213.zip" TargetMode="External"/><Relationship Id="rId14" Type="http://schemas.openxmlformats.org/officeDocument/2006/relationships/image" Target="media/image1.png"/><Relationship Id="rId22" Type="http://schemas.openxmlformats.org/officeDocument/2006/relationships/hyperlink" Target="http://www.3gpp.org/ftp/TSG_RAN/WG4_Radio/TSGR4_88Bis/Docs/R4-1813216.zip" TargetMode="External"/><Relationship Id="rId27" Type="http://schemas.openxmlformats.org/officeDocument/2006/relationships/hyperlink" Target="http://www.3gpp.org/ftp/TSG_RAN/WG4_Radio/TSGR4_88Bis/Docs/R4-1813642.zip" TargetMode="External"/><Relationship Id="rId30" Type="http://schemas.openxmlformats.org/officeDocument/2006/relationships/hyperlink" Target="http://www.3gpp.org/ftp/TSG_RAN/WG4_Radio/TSGR4_88Bis/Docs/R4-1812343.zip" TargetMode="External"/><Relationship Id="rId35" Type="http://schemas.openxmlformats.org/officeDocument/2006/relationships/hyperlink" Target="http://www.3gpp.org/ftp/TSG_RAN/WG4_Radio/TSGR4_88Bis/Docs/R4-1813220.zip" TargetMode="External"/><Relationship Id="rId43" Type="http://schemas.openxmlformats.org/officeDocument/2006/relationships/hyperlink" Target="http://www.3gpp.org/ftp/TSG_RAN/WG4_Radio/TSGR4_88Bis/Docs/R4-1812770.zip" TargetMode="External"/><Relationship Id="rId48" Type="http://schemas.openxmlformats.org/officeDocument/2006/relationships/hyperlink" Target="http://www.3gpp.org/ftp/TSG_RAN/WG4_Radio/TSGR4_88Bis/Docs/R4-1813638.zip" TargetMode="External"/><Relationship Id="rId56" Type="http://schemas.openxmlformats.org/officeDocument/2006/relationships/hyperlink" Target="http://www.3gpp.org/ftp/TSG_RAN/WG4_Radio/TSGR4_88Bis/Docs/R4-1813445.zip" TargetMode="External"/><Relationship Id="rId64" Type="http://schemas.openxmlformats.org/officeDocument/2006/relationships/hyperlink" Target="http://www.3gpp.org/ftp/TSG_RAN/WG4_Radio/TSGR4_88Bis/Docs/R4-1813218.zip" TargetMode="External"/><Relationship Id="rId69" Type="http://schemas.openxmlformats.org/officeDocument/2006/relationships/hyperlink" Target="http://www.3gpp.org/ftp/TSG_RAN/WG4_Radio/TSGR4_88Bis/Docs/R4-1812233.zip" TargetMode="External"/><Relationship Id="rId8" Type="http://schemas.openxmlformats.org/officeDocument/2006/relationships/hyperlink" Target="http://www.3gpp.org/ftp/TSG_RAN/WG4_Radio/TSGR4_88Bis/Docs/R4-1812589.zip" TargetMode="External"/><Relationship Id="rId51" Type="http://schemas.openxmlformats.org/officeDocument/2006/relationships/hyperlink" Target="http://www.3gpp.org/ftp/TSG_RAN/WG4_Radio/TSGR4_88Bis/Docs/R4-1813242.zip"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3gpp.org/ftp/TSG_RAN/WG4_Radio/TSGR4_88Bis/Docs/R4-1813446.zip" TargetMode="External"/><Relationship Id="rId17" Type="http://schemas.openxmlformats.org/officeDocument/2006/relationships/hyperlink" Target="http://www.3gpp.org/ftp/TSG_RAN/WG4_Radio/TSGR4_88Bis/Docs/R4-1812303.zip" TargetMode="External"/><Relationship Id="rId25" Type="http://schemas.openxmlformats.org/officeDocument/2006/relationships/image" Target="media/image2.wmf"/><Relationship Id="rId33" Type="http://schemas.openxmlformats.org/officeDocument/2006/relationships/hyperlink" Target="http://www.3gpp.org/ftp/TSG_RAN/WG4_Radio/TSGR4_88Bis/Docs/R4-1812769.zip" TargetMode="External"/><Relationship Id="rId38" Type="http://schemas.openxmlformats.org/officeDocument/2006/relationships/hyperlink" Target="http://www.3gpp.org/ftp/TSG_RAN/WG4_Radio/TSGR4_88Bis/Docs/R4-1812228.zip" TargetMode="External"/><Relationship Id="rId46" Type="http://schemas.openxmlformats.org/officeDocument/2006/relationships/hyperlink" Target="http://www.3gpp.org/ftp/TSG_RAN/WG4_Radio/TSGR4_88Bis/Docs/R4-1813222.zip" TargetMode="External"/><Relationship Id="rId59" Type="http://schemas.openxmlformats.org/officeDocument/2006/relationships/hyperlink" Target="http://www.3gpp.org/ftp/TSG_RAN/WG4_Radio/TSGR4_88Bis/Docs/R4-1812344.zip" TargetMode="External"/><Relationship Id="rId67" Type="http://schemas.openxmlformats.org/officeDocument/2006/relationships/hyperlink" Target="http://www.3gpp.org/ftp/TSG_RAN/WG4_Radio/TSGR4_88Bis/Docs/R4-1812346.zip" TargetMode="External"/><Relationship Id="rId20" Type="http://schemas.openxmlformats.org/officeDocument/2006/relationships/hyperlink" Target="http://www.3gpp.org/ftp/TSG_RAN/WG4_Radio/TSGR4_88Bis/Docs/R4-1812590.zip" TargetMode="External"/><Relationship Id="rId41" Type="http://schemas.openxmlformats.org/officeDocument/2006/relationships/hyperlink" Target="http://www.3gpp.org/ftp/TSG_RAN/WG4_Radio/TSGR4_88Bis/Docs/R4-1812558.zip" TargetMode="External"/><Relationship Id="rId54" Type="http://schemas.openxmlformats.org/officeDocument/2006/relationships/hyperlink" Target="http://www.3gpp.org/ftp/TSG_RAN/WG4_Radio/TSGR4_88Bis/Docs/R4-1813108.zip" TargetMode="External"/><Relationship Id="rId62" Type="http://schemas.openxmlformats.org/officeDocument/2006/relationships/hyperlink" Target="http://www.3gpp.org/ftp/TSG_RAN/WG4_Radio/TSGR4_88Bis/Docs/R4-1813643.zip" TargetMode="External"/><Relationship Id="rId70" Type="http://schemas.openxmlformats.org/officeDocument/2006/relationships/hyperlink" Target="http://www.3gpp.org/ftp/TSG_RAN/WG4_Radio/TSGR4_88Bis/Docs/R4-1813644.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A49D-C56B-4E2C-A066-00D7CC8A7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8607</Words>
  <Characters>49065</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Shan</cp:lastModifiedBy>
  <cp:revision>2</cp:revision>
  <dcterms:created xsi:type="dcterms:W3CDTF">2018-10-10T03:51:00Z</dcterms:created>
  <dcterms:modified xsi:type="dcterms:W3CDTF">2018-10-10T03:51:00Z</dcterms:modified>
</cp:coreProperties>
</file>